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4F00D" w14:textId="77777777" w:rsidR="0071679C" w:rsidRPr="00F46AEE" w:rsidRDefault="0071679C" w:rsidP="00C75D44">
      <w:pPr>
        <w:pStyle w:val="a7"/>
        <w:tabs>
          <w:tab w:val="left" w:pos="6946"/>
        </w:tabs>
        <w:spacing w:before="60" w:after="60" w:line="400" w:lineRule="exact"/>
        <w:jc w:val="both"/>
        <w:rPr>
          <w:rFonts w:eastAsia="標楷體"/>
          <w:color w:val="000000" w:themeColor="text1"/>
        </w:rPr>
      </w:pPr>
    </w:p>
    <w:p w14:paraId="3009E735" w14:textId="77777777" w:rsidR="0071679C" w:rsidRPr="00F46AEE" w:rsidRDefault="0071679C" w:rsidP="0012257D">
      <w:pPr>
        <w:spacing w:before="60" w:after="60" w:line="400" w:lineRule="exact"/>
        <w:jc w:val="both"/>
        <w:rPr>
          <w:rFonts w:eastAsia="標楷體"/>
          <w:color w:val="000000" w:themeColor="text1"/>
          <w:sz w:val="48"/>
        </w:rPr>
      </w:pPr>
    </w:p>
    <w:p w14:paraId="06F7B6D9" w14:textId="77777777" w:rsidR="0071679C" w:rsidRPr="00F46AEE" w:rsidRDefault="0071679C" w:rsidP="0012257D">
      <w:pPr>
        <w:spacing w:before="60" w:after="60" w:line="400" w:lineRule="exact"/>
        <w:jc w:val="both"/>
        <w:rPr>
          <w:rFonts w:eastAsia="標楷體"/>
          <w:color w:val="000000" w:themeColor="text1"/>
        </w:rPr>
      </w:pPr>
    </w:p>
    <w:p w14:paraId="682E4718" w14:textId="77777777" w:rsidR="0071679C" w:rsidRPr="00F46AEE" w:rsidRDefault="0071679C" w:rsidP="00A7694B">
      <w:pPr>
        <w:spacing w:before="60" w:after="60" w:line="400" w:lineRule="exact"/>
        <w:jc w:val="center"/>
        <w:rPr>
          <w:rFonts w:eastAsia="標楷體"/>
          <w:color w:val="000000" w:themeColor="text1"/>
        </w:rPr>
      </w:pPr>
    </w:p>
    <w:p w14:paraId="526A60A0" w14:textId="77777777" w:rsidR="00FB4BFF" w:rsidRPr="00F46AEE" w:rsidRDefault="00FB4BFF" w:rsidP="00FB4BFF">
      <w:pPr>
        <w:pStyle w:val="a9"/>
        <w:adjustRightInd w:val="0"/>
        <w:spacing w:before="240" w:after="240" w:line="480" w:lineRule="exact"/>
        <w:rPr>
          <w:rFonts w:ascii="Times New Roman" w:eastAsia="標楷體" w:hAnsi="Times New Roman"/>
          <w:color w:val="000000" w:themeColor="text1"/>
          <w:w w:val="100"/>
          <w:sz w:val="52"/>
          <w:szCs w:val="48"/>
        </w:rPr>
      </w:pPr>
      <w:r w:rsidRPr="00F46AEE">
        <w:rPr>
          <w:rFonts w:ascii="Times New Roman" w:eastAsia="標楷體" w:hAnsi="Times New Roman" w:hint="eastAsia"/>
          <w:color w:val="000000" w:themeColor="text1"/>
          <w:w w:val="100"/>
          <w:sz w:val="52"/>
          <w:szCs w:val="48"/>
        </w:rPr>
        <w:t>經濟部工業局</w:t>
      </w:r>
    </w:p>
    <w:p w14:paraId="5609AC18" w14:textId="6D7D614D" w:rsidR="00611B99" w:rsidRPr="00F46AEE" w:rsidRDefault="00BE69E9" w:rsidP="00FB4BFF">
      <w:pPr>
        <w:pStyle w:val="a9"/>
        <w:adjustRightInd w:val="0"/>
        <w:spacing w:before="240" w:after="240" w:line="480" w:lineRule="exact"/>
        <w:rPr>
          <w:rFonts w:ascii="Times New Roman" w:eastAsia="標楷體" w:hAnsi="Times New Roman"/>
          <w:color w:val="000000" w:themeColor="text1"/>
          <w:w w:val="100"/>
          <w:sz w:val="52"/>
          <w:szCs w:val="48"/>
        </w:rPr>
      </w:pPr>
      <w:r w:rsidRPr="00F46AEE">
        <w:rPr>
          <w:rFonts w:ascii="Times New Roman" w:eastAsia="標楷體" w:hAnsi="Times New Roman" w:hint="eastAsia"/>
          <w:color w:val="000000" w:themeColor="text1"/>
          <w:w w:val="100"/>
          <w:sz w:val="52"/>
          <w:szCs w:val="48"/>
        </w:rPr>
        <w:t>產學</w:t>
      </w:r>
      <w:proofErr w:type="gramStart"/>
      <w:r w:rsidRPr="00F46AEE">
        <w:rPr>
          <w:rFonts w:ascii="Times New Roman" w:eastAsia="標楷體" w:hAnsi="Times New Roman" w:hint="eastAsia"/>
          <w:color w:val="000000" w:themeColor="text1"/>
          <w:w w:val="100"/>
          <w:sz w:val="52"/>
          <w:szCs w:val="48"/>
        </w:rPr>
        <w:t>研</w:t>
      </w:r>
      <w:proofErr w:type="gramEnd"/>
      <w:r w:rsidRPr="00F46AEE">
        <w:rPr>
          <w:rFonts w:ascii="Times New Roman" w:eastAsia="標楷體" w:hAnsi="Times New Roman" w:hint="eastAsia"/>
          <w:color w:val="000000" w:themeColor="text1"/>
          <w:w w:val="100"/>
          <w:sz w:val="52"/>
          <w:szCs w:val="48"/>
        </w:rPr>
        <w:t>工程人才實務能力發展基地</w:t>
      </w:r>
      <w:r w:rsidR="000E4864" w:rsidRPr="00F46AEE">
        <w:rPr>
          <w:rFonts w:ascii="Times New Roman" w:eastAsia="標楷體" w:hAnsi="Times New Roman" w:hint="eastAsia"/>
          <w:color w:val="000000" w:themeColor="text1"/>
          <w:w w:val="100"/>
          <w:sz w:val="52"/>
          <w:szCs w:val="48"/>
        </w:rPr>
        <w:t>計畫</w:t>
      </w:r>
    </w:p>
    <w:p w14:paraId="4C1C09FB" w14:textId="77777777" w:rsidR="00BE69E9" w:rsidRPr="00F46AEE" w:rsidRDefault="00BE69E9" w:rsidP="00FB4BFF">
      <w:pPr>
        <w:pStyle w:val="a9"/>
        <w:adjustRightInd w:val="0"/>
        <w:spacing w:before="240" w:after="240" w:line="480" w:lineRule="exact"/>
        <w:rPr>
          <w:rFonts w:ascii="Times New Roman" w:eastAsia="標楷體" w:hAnsi="Times New Roman"/>
          <w:color w:val="000000" w:themeColor="text1"/>
          <w:w w:val="100"/>
          <w:sz w:val="52"/>
          <w:szCs w:val="48"/>
        </w:rPr>
      </w:pPr>
    </w:p>
    <w:p w14:paraId="6AB7C649" w14:textId="5B39470B" w:rsidR="00C23F37" w:rsidRPr="00F46AEE" w:rsidRDefault="002D516B" w:rsidP="00A2393F">
      <w:pPr>
        <w:pStyle w:val="a9"/>
        <w:adjustRightInd w:val="0"/>
        <w:spacing w:before="240" w:after="240" w:line="480" w:lineRule="exact"/>
        <w:rPr>
          <w:rFonts w:ascii="Times New Roman" w:eastAsia="標楷體" w:hAnsi="Times New Roman"/>
          <w:color w:val="000000" w:themeColor="text1"/>
          <w:w w:val="100"/>
          <w:sz w:val="52"/>
          <w:szCs w:val="48"/>
        </w:rPr>
      </w:pPr>
      <w:r w:rsidRPr="00F46AEE">
        <w:rPr>
          <w:rFonts w:ascii="Times New Roman" w:eastAsia="標楷體" w:hAnsi="Times New Roman" w:hint="eastAsia"/>
          <w:color w:val="000000" w:themeColor="text1"/>
          <w:w w:val="100"/>
          <w:sz w:val="52"/>
          <w:szCs w:val="48"/>
        </w:rPr>
        <w:t>實務能力優化</w:t>
      </w:r>
      <w:r w:rsidR="00F81C70" w:rsidRPr="00F46AEE">
        <w:rPr>
          <w:rFonts w:ascii="Times New Roman" w:eastAsia="標楷體" w:hAnsi="Times New Roman" w:hint="eastAsia"/>
          <w:color w:val="000000" w:themeColor="text1"/>
          <w:w w:val="100"/>
          <w:sz w:val="52"/>
          <w:szCs w:val="48"/>
        </w:rPr>
        <w:t>單位</w:t>
      </w:r>
      <w:r w:rsidR="00F84F95" w:rsidRPr="00F46AEE">
        <w:rPr>
          <w:rFonts w:ascii="Times New Roman" w:eastAsia="標楷體" w:hAnsi="Times New Roman" w:hint="eastAsia"/>
          <w:color w:val="000000" w:themeColor="text1"/>
          <w:w w:val="100"/>
          <w:sz w:val="52"/>
          <w:szCs w:val="48"/>
        </w:rPr>
        <w:t>計畫</w:t>
      </w:r>
    </w:p>
    <w:p w14:paraId="273ED223" w14:textId="77777777" w:rsidR="00FB4BFF" w:rsidRPr="00F46AEE" w:rsidRDefault="00FB4BFF" w:rsidP="00A2393F">
      <w:pPr>
        <w:pStyle w:val="a9"/>
        <w:adjustRightInd w:val="0"/>
        <w:spacing w:before="240" w:after="240" w:line="480" w:lineRule="exact"/>
        <w:rPr>
          <w:rFonts w:ascii="Times New Roman" w:eastAsia="標楷體" w:hAnsi="Times New Roman"/>
          <w:color w:val="000000" w:themeColor="text1"/>
          <w:w w:val="100"/>
          <w:sz w:val="52"/>
          <w:szCs w:val="48"/>
        </w:rPr>
      </w:pPr>
    </w:p>
    <w:p w14:paraId="3010469B" w14:textId="2AB9A1DE" w:rsidR="00FB4BFF" w:rsidRPr="00F46AEE" w:rsidRDefault="0062380D" w:rsidP="00FB4BFF">
      <w:pPr>
        <w:pStyle w:val="a9"/>
        <w:adjustRightInd w:val="0"/>
        <w:spacing w:before="240" w:after="240" w:line="480" w:lineRule="exact"/>
        <w:rPr>
          <w:rFonts w:ascii="Times New Roman" w:eastAsia="標楷體" w:hAnsi="Times New Roman"/>
          <w:color w:val="000000" w:themeColor="text1"/>
          <w:w w:val="100"/>
          <w:sz w:val="52"/>
          <w:szCs w:val="48"/>
        </w:rPr>
      </w:pPr>
      <w:r w:rsidRPr="00F46AEE">
        <w:rPr>
          <w:rFonts w:ascii="Times New Roman" w:eastAsia="標楷體" w:hAnsi="Times New Roman" w:hint="eastAsia"/>
          <w:color w:val="000000" w:themeColor="text1"/>
          <w:w w:val="100"/>
          <w:sz w:val="52"/>
          <w:szCs w:val="48"/>
        </w:rPr>
        <w:t>申請須知</w:t>
      </w:r>
    </w:p>
    <w:p w14:paraId="7B71837E" w14:textId="77777777" w:rsidR="00FB4BFF" w:rsidRPr="00F46AEE" w:rsidRDefault="00FB4BFF" w:rsidP="00FB4BFF">
      <w:pPr>
        <w:pStyle w:val="a9"/>
        <w:adjustRightInd w:val="0"/>
        <w:spacing w:before="240" w:after="240" w:line="480" w:lineRule="exact"/>
        <w:rPr>
          <w:rFonts w:ascii="Times New Roman" w:eastAsia="標楷體" w:hAnsi="Times New Roman"/>
          <w:color w:val="000000" w:themeColor="text1"/>
          <w:w w:val="100"/>
          <w:sz w:val="52"/>
          <w:szCs w:val="48"/>
        </w:rPr>
      </w:pPr>
      <w:r w:rsidRPr="00F46AEE">
        <w:rPr>
          <w:rFonts w:ascii="Times New Roman" w:eastAsia="標楷體" w:hAnsi="Times New Roman"/>
          <w:color w:val="000000" w:themeColor="text1"/>
          <w:w w:val="100"/>
          <w:sz w:val="52"/>
          <w:szCs w:val="48"/>
        </w:rPr>
        <w:br/>
      </w:r>
    </w:p>
    <w:p w14:paraId="4CCE7B26" w14:textId="77777777" w:rsidR="00D837C5" w:rsidRPr="00F46AEE" w:rsidRDefault="00D837C5" w:rsidP="00A2393F">
      <w:pPr>
        <w:pStyle w:val="a9"/>
        <w:adjustRightInd w:val="0"/>
        <w:spacing w:before="240" w:after="240" w:line="480" w:lineRule="exact"/>
        <w:rPr>
          <w:rFonts w:ascii="Times New Roman" w:eastAsia="標楷體" w:hAnsi="Times New Roman"/>
          <w:color w:val="000000" w:themeColor="text1"/>
          <w:w w:val="100"/>
          <w:sz w:val="52"/>
          <w:szCs w:val="48"/>
        </w:rPr>
      </w:pPr>
    </w:p>
    <w:p w14:paraId="28573CBE" w14:textId="77777777" w:rsidR="00FB4BFF" w:rsidRPr="00F46AEE" w:rsidRDefault="00FB4BFF" w:rsidP="00A2393F">
      <w:pPr>
        <w:pStyle w:val="a9"/>
        <w:adjustRightInd w:val="0"/>
        <w:spacing w:before="240" w:after="240" w:line="480" w:lineRule="exact"/>
        <w:rPr>
          <w:rFonts w:ascii="Times New Roman" w:eastAsia="標楷體" w:hAnsi="Times New Roman"/>
          <w:color w:val="000000" w:themeColor="text1"/>
          <w:w w:val="100"/>
          <w:sz w:val="52"/>
          <w:szCs w:val="48"/>
        </w:rPr>
      </w:pPr>
    </w:p>
    <w:p w14:paraId="35C219FE" w14:textId="77777777" w:rsidR="00FB4BFF" w:rsidRPr="00F46AEE" w:rsidRDefault="00FB4BFF" w:rsidP="00FB4BFF">
      <w:pPr>
        <w:pStyle w:val="a9"/>
        <w:adjustRightInd w:val="0"/>
        <w:spacing w:before="240" w:after="240" w:line="480" w:lineRule="exact"/>
        <w:jc w:val="left"/>
        <w:rPr>
          <w:rFonts w:ascii="Times New Roman" w:eastAsia="標楷體" w:hAnsi="Times New Roman"/>
          <w:color w:val="000000" w:themeColor="text1"/>
          <w:w w:val="100"/>
          <w:sz w:val="52"/>
          <w:szCs w:val="48"/>
        </w:rPr>
      </w:pPr>
      <w:r w:rsidRPr="00F46AEE">
        <w:rPr>
          <w:rFonts w:ascii="Times New Roman" w:eastAsia="標楷體" w:hAnsi="Times New Roman"/>
          <w:b w:val="0"/>
          <w:noProof/>
          <w:color w:val="000000" w:themeColor="text1"/>
          <w:w w:val="100"/>
          <w:sz w:val="36"/>
          <w:szCs w:val="48"/>
        </w:rPr>
        <w:drawing>
          <wp:anchor distT="0" distB="0" distL="114300" distR="114300" simplePos="0" relativeHeight="251665408" behindDoc="1" locked="0" layoutInCell="1" allowOverlap="1" wp14:anchorId="01956858" wp14:editId="5BD0BA0E">
            <wp:simplePos x="0" y="0"/>
            <wp:positionH relativeFrom="column">
              <wp:posOffset>1794510</wp:posOffset>
            </wp:positionH>
            <wp:positionV relativeFrom="paragraph">
              <wp:posOffset>388620</wp:posOffset>
            </wp:positionV>
            <wp:extent cx="718185" cy="500380"/>
            <wp:effectExtent l="0" t="0" r="5715" b="0"/>
            <wp:wrapTight wrapText="bothSides">
              <wp:wrapPolygon edited="0">
                <wp:start x="0" y="0"/>
                <wp:lineTo x="0" y="20558"/>
                <wp:lineTo x="21199" y="20558"/>
                <wp:lineTo x="21199" y="0"/>
                <wp:lineTo x="0" y="0"/>
              </wp:wrapPolygon>
            </wp:wrapTight>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185" cy="500380"/>
                    </a:xfrm>
                    <a:prstGeom prst="rect">
                      <a:avLst/>
                    </a:prstGeom>
                  </pic:spPr>
                </pic:pic>
              </a:graphicData>
            </a:graphic>
            <wp14:sizeRelH relativeFrom="page">
              <wp14:pctWidth>0</wp14:pctWidth>
            </wp14:sizeRelH>
            <wp14:sizeRelV relativeFrom="page">
              <wp14:pctHeight>0</wp14:pctHeight>
            </wp14:sizeRelV>
          </wp:anchor>
        </w:drawing>
      </w:r>
    </w:p>
    <w:p w14:paraId="726BFE5C" w14:textId="5D072DE5" w:rsidR="00FB4BFF" w:rsidRPr="00F46AEE" w:rsidRDefault="00B71EDE" w:rsidP="00FB4BFF">
      <w:pPr>
        <w:pStyle w:val="a9"/>
        <w:adjustRightInd w:val="0"/>
        <w:spacing w:before="240" w:after="480" w:line="480" w:lineRule="exact"/>
        <w:ind w:firstLineChars="315" w:firstLine="1008"/>
        <w:jc w:val="left"/>
        <w:rPr>
          <w:rFonts w:ascii="Times New Roman" w:eastAsia="標楷體" w:hAnsi="Times New Roman"/>
          <w:b w:val="0"/>
          <w:color w:val="000000" w:themeColor="text1"/>
          <w:w w:val="100"/>
          <w:szCs w:val="32"/>
        </w:rPr>
      </w:pPr>
      <w:r>
        <w:rPr>
          <w:rFonts w:ascii="Times New Roman" w:eastAsia="標楷體" w:hAnsi="Times New Roman" w:hint="eastAsia"/>
          <w:b w:val="0"/>
          <w:color w:val="000000" w:themeColor="text1"/>
          <w:w w:val="100"/>
          <w:szCs w:val="32"/>
        </w:rPr>
        <w:t>指導</w:t>
      </w:r>
      <w:r w:rsidR="00FB4BFF" w:rsidRPr="00F46AEE">
        <w:rPr>
          <w:rFonts w:ascii="Times New Roman" w:eastAsia="標楷體" w:hAnsi="Times New Roman" w:hint="eastAsia"/>
          <w:b w:val="0"/>
          <w:color w:val="000000" w:themeColor="text1"/>
          <w:w w:val="100"/>
          <w:szCs w:val="32"/>
        </w:rPr>
        <w:t>單位：</w:t>
      </w:r>
      <w:r w:rsidR="00FB4BFF" w:rsidRPr="00F46AEE">
        <w:rPr>
          <w:rFonts w:ascii="Times New Roman" w:eastAsia="標楷體" w:hAnsi="Times New Roman" w:hint="eastAsia"/>
          <w:b w:val="0"/>
          <w:color w:val="000000" w:themeColor="text1"/>
          <w:w w:val="100"/>
          <w:szCs w:val="32"/>
        </w:rPr>
        <w:t xml:space="preserve">      </w:t>
      </w:r>
      <w:r w:rsidR="00FB4BFF" w:rsidRPr="00F46AEE">
        <w:rPr>
          <w:rFonts w:ascii="Times New Roman" w:eastAsia="標楷體" w:hAnsi="Times New Roman" w:hint="eastAsia"/>
          <w:b w:val="0"/>
          <w:color w:val="000000" w:themeColor="text1"/>
          <w:w w:val="100"/>
          <w:szCs w:val="32"/>
        </w:rPr>
        <w:t>經濟部工業局</w:t>
      </w:r>
    </w:p>
    <w:p w14:paraId="340A0E80" w14:textId="08B8E779" w:rsidR="00FB4BFF" w:rsidRPr="00F46AEE" w:rsidRDefault="00B71EDE" w:rsidP="00FB4BFF">
      <w:pPr>
        <w:pStyle w:val="a9"/>
        <w:adjustRightInd w:val="0"/>
        <w:spacing w:before="240" w:after="240" w:line="480" w:lineRule="exact"/>
        <w:ind w:firstLineChars="315" w:firstLine="1008"/>
        <w:jc w:val="left"/>
        <w:rPr>
          <w:rFonts w:ascii="Times New Roman" w:eastAsia="標楷體" w:hAnsi="Times New Roman"/>
          <w:b w:val="0"/>
          <w:color w:val="000000" w:themeColor="text1"/>
          <w:w w:val="100"/>
          <w:szCs w:val="32"/>
        </w:rPr>
      </w:pPr>
      <w:r>
        <w:rPr>
          <w:rFonts w:ascii="Times New Roman" w:eastAsia="標楷體" w:hAnsi="Times New Roman"/>
          <w:b w:val="0"/>
          <w:color w:val="000000" w:themeColor="text1"/>
          <w:w w:val="100"/>
          <w:szCs w:val="32"/>
        </w:rPr>
        <w:t>主辦</w:t>
      </w:r>
      <w:r w:rsidR="00FB4BFF" w:rsidRPr="00F46AEE">
        <w:rPr>
          <w:rFonts w:ascii="Times New Roman" w:eastAsia="標楷體" w:hAnsi="Times New Roman"/>
          <w:b w:val="0"/>
          <w:color w:val="000000" w:themeColor="text1"/>
          <w:w w:val="100"/>
          <w:szCs w:val="32"/>
        </w:rPr>
        <w:t>單位：</w:t>
      </w:r>
      <w:r w:rsidR="00934B0E">
        <w:rPr>
          <w:rFonts w:ascii="Times New Roman" w:eastAsia="標楷體" w:hAnsi="Times New Roman" w:hint="eastAsia"/>
          <w:b w:val="0"/>
          <w:color w:val="000000" w:themeColor="text1"/>
          <w:w w:val="100"/>
          <w:szCs w:val="32"/>
        </w:rPr>
        <w:t>工研院電子與光電系統研究所</w:t>
      </w:r>
    </w:p>
    <w:p w14:paraId="00DB20BE" w14:textId="77777777" w:rsidR="003A3DA0" w:rsidRPr="00F46AEE" w:rsidRDefault="003A3DA0" w:rsidP="00FB4BFF">
      <w:pPr>
        <w:pStyle w:val="a9"/>
        <w:adjustRightInd w:val="0"/>
        <w:spacing w:before="240" w:after="240" w:line="480" w:lineRule="exact"/>
        <w:rPr>
          <w:rFonts w:ascii="Times New Roman" w:eastAsia="標楷體" w:hAnsi="Times New Roman"/>
          <w:b w:val="0"/>
          <w:color w:val="000000" w:themeColor="text1"/>
          <w:w w:val="100"/>
          <w:sz w:val="36"/>
          <w:szCs w:val="48"/>
        </w:rPr>
      </w:pPr>
    </w:p>
    <w:p w14:paraId="65FBD6AF" w14:textId="59E9A871" w:rsidR="00AE29A0" w:rsidRPr="00F46AEE" w:rsidRDefault="00FB4BFF" w:rsidP="002073EC">
      <w:pPr>
        <w:pStyle w:val="a9"/>
        <w:adjustRightInd w:val="0"/>
        <w:spacing w:before="240" w:after="240" w:line="480" w:lineRule="exact"/>
        <w:rPr>
          <w:rFonts w:ascii="Times New Roman" w:eastAsia="標楷體" w:hAnsi="Times New Roman"/>
          <w:b w:val="0"/>
          <w:color w:val="000000" w:themeColor="text1"/>
          <w:w w:val="100"/>
          <w:sz w:val="40"/>
          <w:szCs w:val="40"/>
        </w:rPr>
      </w:pPr>
      <w:r w:rsidRPr="00F46AEE">
        <w:rPr>
          <w:rFonts w:ascii="Times New Roman" w:eastAsia="標楷體" w:hAnsi="Times New Roman"/>
          <w:b w:val="0"/>
          <w:color w:val="000000" w:themeColor="text1"/>
          <w:w w:val="100"/>
          <w:sz w:val="36"/>
          <w:szCs w:val="48"/>
        </w:rPr>
        <w:t>日</w:t>
      </w:r>
      <w:r w:rsidRPr="00F46AEE">
        <w:rPr>
          <w:rFonts w:ascii="Times New Roman" w:eastAsia="標楷體" w:hAnsi="Times New Roman"/>
          <w:b w:val="0"/>
          <w:color w:val="000000" w:themeColor="text1"/>
          <w:w w:val="100"/>
          <w:sz w:val="36"/>
          <w:szCs w:val="48"/>
        </w:rPr>
        <w:t xml:space="preserve">    </w:t>
      </w:r>
      <w:r w:rsidRPr="00F46AEE">
        <w:rPr>
          <w:rFonts w:ascii="Times New Roman" w:eastAsia="標楷體" w:hAnsi="Times New Roman"/>
          <w:b w:val="0"/>
          <w:color w:val="000000" w:themeColor="text1"/>
          <w:w w:val="100"/>
          <w:sz w:val="36"/>
          <w:szCs w:val="48"/>
        </w:rPr>
        <w:t>期：</w:t>
      </w:r>
      <w:r w:rsidRPr="00F46AEE">
        <w:rPr>
          <w:rFonts w:ascii="Times New Roman" w:eastAsia="標楷體" w:hAnsi="Times New Roman"/>
          <w:b w:val="0"/>
          <w:color w:val="000000" w:themeColor="text1"/>
          <w:w w:val="100"/>
          <w:sz w:val="36"/>
          <w:szCs w:val="48"/>
        </w:rPr>
        <w:t>10</w:t>
      </w:r>
      <w:r w:rsidR="000E4864" w:rsidRPr="00F46AEE">
        <w:rPr>
          <w:rFonts w:ascii="Times New Roman" w:eastAsia="標楷體" w:hAnsi="Times New Roman" w:hint="eastAsia"/>
          <w:b w:val="0"/>
          <w:color w:val="000000" w:themeColor="text1"/>
          <w:w w:val="100"/>
          <w:sz w:val="36"/>
          <w:szCs w:val="48"/>
        </w:rPr>
        <w:t>7</w:t>
      </w:r>
      <w:r w:rsidRPr="00F46AEE">
        <w:rPr>
          <w:rFonts w:ascii="Times New Roman" w:eastAsia="標楷體" w:hAnsi="Times New Roman"/>
          <w:b w:val="0"/>
          <w:color w:val="000000" w:themeColor="text1"/>
          <w:w w:val="100"/>
          <w:sz w:val="36"/>
          <w:szCs w:val="48"/>
        </w:rPr>
        <w:t>年</w:t>
      </w:r>
      <w:r w:rsidR="00FF4613" w:rsidRPr="00F46AEE">
        <w:rPr>
          <w:rFonts w:ascii="Times New Roman" w:eastAsia="標楷體" w:hAnsi="Times New Roman" w:hint="eastAsia"/>
          <w:b w:val="0"/>
          <w:color w:val="000000" w:themeColor="text1"/>
          <w:w w:val="100"/>
          <w:sz w:val="36"/>
          <w:szCs w:val="48"/>
        </w:rPr>
        <w:t>12</w:t>
      </w:r>
      <w:r w:rsidRPr="00F46AEE">
        <w:rPr>
          <w:rFonts w:ascii="Times New Roman" w:eastAsia="標楷體" w:hAnsi="Times New Roman"/>
          <w:b w:val="0"/>
          <w:color w:val="000000" w:themeColor="text1"/>
          <w:w w:val="100"/>
          <w:sz w:val="36"/>
          <w:szCs w:val="48"/>
        </w:rPr>
        <w:t>月</w:t>
      </w:r>
    </w:p>
    <w:p w14:paraId="3A0FA2FB" w14:textId="77777777" w:rsidR="002073EC" w:rsidRPr="00F46AEE" w:rsidRDefault="002073EC" w:rsidP="00AE29A0">
      <w:pPr>
        <w:pStyle w:val="a9"/>
        <w:adjustRightInd w:val="0"/>
        <w:spacing w:before="60" w:after="60" w:line="400" w:lineRule="exact"/>
        <w:rPr>
          <w:rFonts w:ascii="Times New Roman" w:eastAsia="標楷體" w:hAnsi="Times New Roman"/>
          <w:b w:val="0"/>
          <w:color w:val="000000" w:themeColor="text1"/>
          <w:w w:val="100"/>
          <w:sz w:val="40"/>
          <w:szCs w:val="40"/>
        </w:rPr>
        <w:sectPr w:rsidR="002073EC" w:rsidRPr="00F46AEE" w:rsidSect="002073EC">
          <w:headerReference w:type="default" r:id="rId9"/>
          <w:pgSz w:w="11906" w:h="16838" w:code="9"/>
          <w:pgMar w:top="1134" w:right="1134" w:bottom="1134" w:left="1134" w:header="567" w:footer="567" w:gutter="0"/>
          <w:pgNumType w:start="0"/>
          <w:cols w:space="425"/>
          <w:docGrid w:linePitch="360"/>
        </w:sectPr>
      </w:pPr>
    </w:p>
    <w:p w14:paraId="4A027E99" w14:textId="77777777" w:rsidR="002073EC" w:rsidRPr="00F46AEE" w:rsidRDefault="002073EC" w:rsidP="00AE29A0">
      <w:pPr>
        <w:pStyle w:val="a9"/>
        <w:adjustRightInd w:val="0"/>
        <w:spacing w:before="60" w:after="60" w:line="400" w:lineRule="exact"/>
        <w:rPr>
          <w:rFonts w:ascii="Times New Roman" w:eastAsia="標楷體" w:hAnsi="Times New Roman"/>
          <w:b w:val="0"/>
          <w:color w:val="000000" w:themeColor="text1"/>
          <w:w w:val="100"/>
          <w:sz w:val="40"/>
          <w:szCs w:val="40"/>
        </w:rPr>
      </w:pPr>
    </w:p>
    <w:p w14:paraId="0967DD68" w14:textId="78720A4F" w:rsidR="004A43E7" w:rsidRPr="00F46AEE" w:rsidRDefault="002073EC" w:rsidP="00AE29A0">
      <w:pPr>
        <w:pStyle w:val="a9"/>
        <w:adjustRightInd w:val="0"/>
        <w:spacing w:before="60" w:after="60" w:line="400" w:lineRule="exact"/>
        <w:rPr>
          <w:rFonts w:ascii="Times New Roman" w:eastAsia="標楷體" w:hAnsi="Times New Roman"/>
          <w:b w:val="0"/>
          <w:color w:val="000000" w:themeColor="text1"/>
          <w:w w:val="100"/>
          <w:sz w:val="40"/>
          <w:szCs w:val="40"/>
        </w:rPr>
      </w:pPr>
      <w:r w:rsidRPr="00F46AEE">
        <w:rPr>
          <w:rFonts w:ascii="Times New Roman" w:eastAsia="標楷體" w:hAnsi="Times New Roman"/>
          <w:b w:val="0"/>
          <w:color w:val="000000" w:themeColor="text1"/>
          <w:w w:val="100"/>
          <w:sz w:val="40"/>
          <w:szCs w:val="40"/>
        </w:rPr>
        <w:t>目錄</w:t>
      </w:r>
    </w:p>
    <w:sdt>
      <w:sdtPr>
        <w:rPr>
          <w:rFonts w:ascii="Times New Roman" w:eastAsia="標楷體" w:hAnsi="Times New Roman"/>
          <w:b w:val="0"/>
          <w:bCs w:val="0"/>
          <w:color w:val="000000" w:themeColor="text1"/>
          <w:kern w:val="2"/>
          <w:sz w:val="24"/>
          <w:szCs w:val="24"/>
          <w:lang w:val="zh-TW"/>
        </w:rPr>
        <w:id w:val="-2020692299"/>
        <w:docPartObj>
          <w:docPartGallery w:val="Table of Contents"/>
          <w:docPartUnique/>
        </w:docPartObj>
      </w:sdtPr>
      <w:sdtEndPr>
        <w:rPr>
          <w:sz w:val="28"/>
          <w:szCs w:val="28"/>
        </w:rPr>
      </w:sdtEndPr>
      <w:sdtContent>
        <w:p w14:paraId="70A58C7C" w14:textId="77777777" w:rsidR="004A43E7" w:rsidRPr="00F46AEE" w:rsidRDefault="004A43E7" w:rsidP="004A43E7">
          <w:pPr>
            <w:pStyle w:val="afff9"/>
            <w:rPr>
              <w:rFonts w:ascii="Times New Roman" w:eastAsia="標楷體" w:hAnsi="Times New Roman"/>
              <w:color w:val="000000" w:themeColor="text1"/>
              <w:lang w:val="zh-TW"/>
            </w:rPr>
          </w:pPr>
        </w:p>
        <w:p w14:paraId="7A3D68A3" w14:textId="77777777" w:rsidR="006F0C85" w:rsidRPr="00F46AEE" w:rsidRDefault="00B74209">
          <w:pPr>
            <w:pStyle w:val="17"/>
            <w:tabs>
              <w:tab w:val="left" w:pos="1226"/>
            </w:tabs>
            <w:rPr>
              <w:rFonts w:hAnsi="Times New Roman" w:cstheme="minorBidi"/>
              <w:color w:val="000000" w:themeColor="text1"/>
              <w:kern w:val="2"/>
              <w:sz w:val="24"/>
              <w:szCs w:val="22"/>
            </w:rPr>
          </w:pPr>
          <w:r w:rsidRPr="00F46AEE">
            <w:rPr>
              <w:rFonts w:hAnsi="Times New Roman"/>
              <w:color w:val="000000" w:themeColor="text1"/>
              <w:sz w:val="28"/>
              <w:szCs w:val="28"/>
            </w:rPr>
            <w:fldChar w:fldCharType="begin"/>
          </w:r>
          <w:r w:rsidR="004A43E7" w:rsidRPr="00F46AEE">
            <w:rPr>
              <w:rFonts w:hAnsi="Times New Roman"/>
              <w:color w:val="000000" w:themeColor="text1"/>
              <w:sz w:val="28"/>
              <w:szCs w:val="28"/>
            </w:rPr>
            <w:instrText xml:space="preserve"> TOC \o "1-3" \h \z \u </w:instrText>
          </w:r>
          <w:r w:rsidRPr="00F46AEE">
            <w:rPr>
              <w:rFonts w:hAnsi="Times New Roman"/>
              <w:color w:val="000000" w:themeColor="text1"/>
              <w:sz w:val="28"/>
              <w:szCs w:val="28"/>
            </w:rPr>
            <w:fldChar w:fldCharType="separate"/>
          </w:r>
          <w:hyperlink w:anchor="_Toc503454651" w:history="1">
            <w:r w:rsidR="006F0C85" w:rsidRPr="00F46AEE">
              <w:rPr>
                <w:rStyle w:val="ab"/>
                <w:rFonts w:hAnsi="Times New Roman" w:hint="eastAsia"/>
                <w:color w:val="000000" w:themeColor="text1"/>
              </w:rPr>
              <w:t>一、</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計畫說明</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_Toc503454651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1</w:t>
            </w:r>
            <w:r w:rsidR="006F0C85" w:rsidRPr="00F46AEE">
              <w:rPr>
                <w:rFonts w:hAnsi="Times New Roman"/>
                <w:webHidden/>
                <w:color w:val="000000" w:themeColor="text1"/>
              </w:rPr>
              <w:fldChar w:fldCharType="end"/>
            </w:r>
          </w:hyperlink>
        </w:p>
        <w:p w14:paraId="20E4344C" w14:textId="77777777" w:rsidR="006F0C85" w:rsidRPr="00F46AEE" w:rsidRDefault="00331F7D">
          <w:pPr>
            <w:pStyle w:val="17"/>
            <w:tabs>
              <w:tab w:val="left" w:pos="1226"/>
            </w:tabs>
            <w:rPr>
              <w:rFonts w:hAnsi="Times New Roman" w:cstheme="minorBidi"/>
              <w:color w:val="000000" w:themeColor="text1"/>
              <w:kern w:val="2"/>
              <w:sz w:val="24"/>
              <w:szCs w:val="22"/>
            </w:rPr>
          </w:pPr>
          <w:hyperlink w:anchor="_Toc503454652" w:history="1">
            <w:r w:rsidR="006F0C85" w:rsidRPr="00F46AEE">
              <w:rPr>
                <w:rStyle w:val="ab"/>
                <w:rFonts w:hAnsi="Times New Roman" w:hint="eastAsia"/>
                <w:color w:val="000000" w:themeColor="text1"/>
              </w:rPr>
              <w:t>二、</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執行期間</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_Toc503454652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1</w:t>
            </w:r>
            <w:r w:rsidR="006F0C85" w:rsidRPr="00F46AEE">
              <w:rPr>
                <w:rFonts w:hAnsi="Times New Roman"/>
                <w:webHidden/>
                <w:color w:val="000000" w:themeColor="text1"/>
              </w:rPr>
              <w:fldChar w:fldCharType="end"/>
            </w:r>
          </w:hyperlink>
        </w:p>
        <w:p w14:paraId="6DB6FD7B" w14:textId="77777777" w:rsidR="006F0C85" w:rsidRPr="00F46AEE" w:rsidRDefault="00331F7D">
          <w:pPr>
            <w:pStyle w:val="17"/>
            <w:tabs>
              <w:tab w:val="left" w:pos="1226"/>
            </w:tabs>
            <w:rPr>
              <w:rFonts w:hAnsi="Times New Roman" w:cstheme="minorBidi"/>
              <w:color w:val="000000" w:themeColor="text1"/>
              <w:kern w:val="2"/>
              <w:sz w:val="24"/>
              <w:szCs w:val="22"/>
            </w:rPr>
          </w:pPr>
          <w:hyperlink w:anchor="_Toc503454653" w:history="1">
            <w:r w:rsidR="006F0C85" w:rsidRPr="00F46AEE">
              <w:rPr>
                <w:rStyle w:val="ab"/>
                <w:rFonts w:hAnsi="Times New Roman" w:hint="eastAsia"/>
                <w:color w:val="000000" w:themeColor="text1"/>
              </w:rPr>
              <w:t>三、</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申請資格</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_Toc503454653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1</w:t>
            </w:r>
            <w:r w:rsidR="006F0C85" w:rsidRPr="00F46AEE">
              <w:rPr>
                <w:rFonts w:hAnsi="Times New Roman"/>
                <w:webHidden/>
                <w:color w:val="000000" w:themeColor="text1"/>
              </w:rPr>
              <w:fldChar w:fldCharType="end"/>
            </w:r>
          </w:hyperlink>
        </w:p>
        <w:p w14:paraId="20274887" w14:textId="77777777" w:rsidR="006F0C85" w:rsidRPr="00F46AEE" w:rsidRDefault="00331F7D">
          <w:pPr>
            <w:pStyle w:val="17"/>
            <w:tabs>
              <w:tab w:val="left" w:pos="1226"/>
            </w:tabs>
            <w:rPr>
              <w:rFonts w:hAnsi="Times New Roman" w:cstheme="minorBidi"/>
              <w:color w:val="000000" w:themeColor="text1"/>
              <w:kern w:val="2"/>
              <w:sz w:val="24"/>
              <w:szCs w:val="22"/>
            </w:rPr>
          </w:pPr>
          <w:hyperlink w:anchor="_Toc503454654" w:history="1">
            <w:r w:rsidR="006F0C85" w:rsidRPr="00F46AEE">
              <w:rPr>
                <w:rStyle w:val="ab"/>
                <w:rFonts w:hAnsi="Times New Roman" w:hint="eastAsia"/>
                <w:color w:val="000000" w:themeColor="text1"/>
              </w:rPr>
              <w:t>四、</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申請作業</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_Toc503454654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2</w:t>
            </w:r>
            <w:r w:rsidR="006F0C85" w:rsidRPr="00F46AEE">
              <w:rPr>
                <w:rFonts w:hAnsi="Times New Roman"/>
                <w:webHidden/>
                <w:color w:val="000000" w:themeColor="text1"/>
              </w:rPr>
              <w:fldChar w:fldCharType="end"/>
            </w:r>
          </w:hyperlink>
        </w:p>
        <w:p w14:paraId="1E162BCD" w14:textId="77777777" w:rsidR="006F0C85" w:rsidRPr="00F46AEE" w:rsidRDefault="00331F7D">
          <w:pPr>
            <w:pStyle w:val="28"/>
            <w:ind w:left="1172" w:hanging="322"/>
            <w:rPr>
              <w:rFonts w:cstheme="minorBidi"/>
              <w:bCs w:val="0"/>
              <w:color w:val="000000" w:themeColor="text1"/>
              <w:w w:val="100"/>
              <w:kern w:val="2"/>
              <w:szCs w:val="22"/>
            </w:rPr>
          </w:pPr>
          <w:hyperlink w:anchor="_Toc503454655" w:history="1">
            <w:r w:rsidR="006F0C85" w:rsidRPr="00F46AEE">
              <w:rPr>
                <w:rStyle w:val="ab"/>
                <w:rFonts w:hint="eastAsia"/>
                <w:color w:val="000000" w:themeColor="text1"/>
              </w:rPr>
              <w:t>(</w:t>
            </w:r>
            <w:r w:rsidR="006F0C85" w:rsidRPr="00F46AEE">
              <w:rPr>
                <w:rStyle w:val="ab"/>
                <w:rFonts w:hint="eastAsia"/>
                <w:color w:val="000000" w:themeColor="text1"/>
              </w:rPr>
              <w:t>一</w:t>
            </w:r>
            <w:r w:rsidR="006F0C85" w:rsidRPr="00F46AEE">
              <w:rPr>
                <w:rStyle w:val="ab"/>
                <w:rFonts w:hint="eastAsia"/>
                <w:color w:val="000000" w:themeColor="text1"/>
              </w:rPr>
              <w:t>)</w:t>
            </w:r>
            <w:r w:rsidR="006F0C85" w:rsidRPr="00F46AEE">
              <w:rPr>
                <w:rFonts w:cstheme="minorBidi"/>
                <w:bCs w:val="0"/>
                <w:color w:val="000000" w:themeColor="text1"/>
                <w:w w:val="100"/>
                <w:kern w:val="2"/>
                <w:szCs w:val="22"/>
              </w:rPr>
              <w:tab/>
            </w:r>
            <w:r w:rsidR="006F0C85" w:rsidRPr="00F46AEE">
              <w:rPr>
                <w:rStyle w:val="ab"/>
                <w:rFonts w:hint="eastAsia"/>
                <w:color w:val="000000" w:themeColor="text1"/>
              </w:rPr>
              <w:t>申請方式</w:t>
            </w:r>
            <w:r w:rsidR="006F0C85" w:rsidRPr="00F46AEE">
              <w:rPr>
                <w:webHidden/>
                <w:color w:val="000000" w:themeColor="text1"/>
              </w:rPr>
              <w:tab/>
            </w:r>
            <w:r w:rsidR="006F0C85" w:rsidRPr="00F46AEE">
              <w:rPr>
                <w:webHidden/>
                <w:color w:val="000000" w:themeColor="text1"/>
              </w:rPr>
              <w:fldChar w:fldCharType="begin"/>
            </w:r>
            <w:r w:rsidR="006F0C85" w:rsidRPr="00F46AEE">
              <w:rPr>
                <w:webHidden/>
                <w:color w:val="000000" w:themeColor="text1"/>
              </w:rPr>
              <w:instrText xml:space="preserve"> PAGEREF _Toc503454655 \h </w:instrText>
            </w:r>
            <w:r w:rsidR="006F0C85" w:rsidRPr="00F46AEE">
              <w:rPr>
                <w:webHidden/>
                <w:color w:val="000000" w:themeColor="text1"/>
              </w:rPr>
            </w:r>
            <w:r w:rsidR="006F0C85" w:rsidRPr="00F46AEE">
              <w:rPr>
                <w:webHidden/>
                <w:color w:val="000000" w:themeColor="text1"/>
              </w:rPr>
              <w:fldChar w:fldCharType="separate"/>
            </w:r>
            <w:r w:rsidR="004A1370" w:rsidRPr="00F46AEE">
              <w:rPr>
                <w:webHidden/>
                <w:color w:val="000000" w:themeColor="text1"/>
              </w:rPr>
              <w:t>2</w:t>
            </w:r>
            <w:r w:rsidR="006F0C85" w:rsidRPr="00F46AEE">
              <w:rPr>
                <w:webHidden/>
                <w:color w:val="000000" w:themeColor="text1"/>
              </w:rPr>
              <w:fldChar w:fldCharType="end"/>
            </w:r>
          </w:hyperlink>
        </w:p>
        <w:p w14:paraId="539B1942" w14:textId="77777777" w:rsidR="006F0C85" w:rsidRPr="00F46AEE" w:rsidRDefault="00331F7D">
          <w:pPr>
            <w:pStyle w:val="28"/>
            <w:ind w:left="1172" w:hanging="322"/>
            <w:rPr>
              <w:rFonts w:cstheme="minorBidi"/>
              <w:bCs w:val="0"/>
              <w:color w:val="000000" w:themeColor="text1"/>
              <w:w w:val="100"/>
              <w:kern w:val="2"/>
              <w:szCs w:val="22"/>
            </w:rPr>
          </w:pPr>
          <w:hyperlink w:anchor="_Toc503454656" w:history="1">
            <w:r w:rsidR="006F0C85" w:rsidRPr="00F46AEE">
              <w:rPr>
                <w:rStyle w:val="ab"/>
                <w:rFonts w:hint="eastAsia"/>
                <w:color w:val="000000" w:themeColor="text1"/>
              </w:rPr>
              <w:t>(</w:t>
            </w:r>
            <w:r w:rsidR="006F0C85" w:rsidRPr="00F46AEE">
              <w:rPr>
                <w:rStyle w:val="ab"/>
                <w:rFonts w:hint="eastAsia"/>
                <w:color w:val="000000" w:themeColor="text1"/>
              </w:rPr>
              <w:t>二</w:t>
            </w:r>
            <w:r w:rsidR="006F0C85" w:rsidRPr="00F46AEE">
              <w:rPr>
                <w:rStyle w:val="ab"/>
                <w:rFonts w:hint="eastAsia"/>
                <w:color w:val="000000" w:themeColor="text1"/>
              </w:rPr>
              <w:t>)</w:t>
            </w:r>
            <w:r w:rsidR="006F0C85" w:rsidRPr="00F46AEE">
              <w:rPr>
                <w:rFonts w:cstheme="minorBidi"/>
                <w:bCs w:val="0"/>
                <w:color w:val="000000" w:themeColor="text1"/>
                <w:w w:val="100"/>
                <w:kern w:val="2"/>
                <w:szCs w:val="22"/>
              </w:rPr>
              <w:tab/>
            </w:r>
            <w:r w:rsidR="006F0C85" w:rsidRPr="00F46AEE">
              <w:rPr>
                <w:rStyle w:val="ab"/>
                <w:rFonts w:hint="eastAsia"/>
                <w:color w:val="000000" w:themeColor="text1"/>
              </w:rPr>
              <w:t>應備申請資料</w:t>
            </w:r>
            <w:r w:rsidR="006F0C85" w:rsidRPr="00F46AEE">
              <w:rPr>
                <w:webHidden/>
                <w:color w:val="000000" w:themeColor="text1"/>
              </w:rPr>
              <w:tab/>
            </w:r>
            <w:r w:rsidR="006F0C85" w:rsidRPr="00F46AEE">
              <w:rPr>
                <w:webHidden/>
                <w:color w:val="000000" w:themeColor="text1"/>
              </w:rPr>
              <w:fldChar w:fldCharType="begin"/>
            </w:r>
            <w:r w:rsidR="006F0C85" w:rsidRPr="00F46AEE">
              <w:rPr>
                <w:webHidden/>
                <w:color w:val="000000" w:themeColor="text1"/>
              </w:rPr>
              <w:instrText xml:space="preserve"> PAGEREF _Toc503454656 \h </w:instrText>
            </w:r>
            <w:r w:rsidR="006F0C85" w:rsidRPr="00F46AEE">
              <w:rPr>
                <w:webHidden/>
                <w:color w:val="000000" w:themeColor="text1"/>
              </w:rPr>
            </w:r>
            <w:r w:rsidR="006F0C85" w:rsidRPr="00F46AEE">
              <w:rPr>
                <w:webHidden/>
                <w:color w:val="000000" w:themeColor="text1"/>
              </w:rPr>
              <w:fldChar w:fldCharType="separate"/>
            </w:r>
            <w:r w:rsidR="004A1370" w:rsidRPr="00F46AEE">
              <w:rPr>
                <w:webHidden/>
                <w:color w:val="000000" w:themeColor="text1"/>
              </w:rPr>
              <w:t>3</w:t>
            </w:r>
            <w:r w:rsidR="006F0C85" w:rsidRPr="00F46AEE">
              <w:rPr>
                <w:webHidden/>
                <w:color w:val="000000" w:themeColor="text1"/>
              </w:rPr>
              <w:fldChar w:fldCharType="end"/>
            </w:r>
          </w:hyperlink>
        </w:p>
        <w:p w14:paraId="0024E541" w14:textId="77777777" w:rsidR="006F0C85" w:rsidRPr="00F46AEE" w:rsidRDefault="00331F7D">
          <w:pPr>
            <w:pStyle w:val="17"/>
            <w:tabs>
              <w:tab w:val="left" w:pos="1226"/>
            </w:tabs>
            <w:rPr>
              <w:rFonts w:hAnsi="Times New Roman" w:cstheme="minorBidi"/>
              <w:color w:val="000000" w:themeColor="text1"/>
              <w:kern w:val="2"/>
              <w:sz w:val="24"/>
              <w:szCs w:val="22"/>
            </w:rPr>
          </w:pPr>
          <w:hyperlink w:anchor="_Toc503454657" w:history="1">
            <w:r w:rsidR="006F0C85" w:rsidRPr="00F46AEE">
              <w:rPr>
                <w:rStyle w:val="ab"/>
                <w:rFonts w:hAnsi="Times New Roman" w:hint="eastAsia"/>
                <w:color w:val="000000" w:themeColor="text1"/>
              </w:rPr>
              <w:t>五、</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審查作業</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_Toc503454657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3</w:t>
            </w:r>
            <w:r w:rsidR="006F0C85" w:rsidRPr="00F46AEE">
              <w:rPr>
                <w:rFonts w:hAnsi="Times New Roman"/>
                <w:webHidden/>
                <w:color w:val="000000" w:themeColor="text1"/>
              </w:rPr>
              <w:fldChar w:fldCharType="end"/>
            </w:r>
          </w:hyperlink>
        </w:p>
        <w:p w14:paraId="227B8DC9" w14:textId="77777777" w:rsidR="006F0C85" w:rsidRPr="00F46AEE" w:rsidRDefault="00331F7D">
          <w:pPr>
            <w:pStyle w:val="28"/>
            <w:ind w:left="1172" w:hanging="322"/>
            <w:rPr>
              <w:rFonts w:cstheme="minorBidi"/>
              <w:bCs w:val="0"/>
              <w:color w:val="000000" w:themeColor="text1"/>
              <w:w w:val="100"/>
              <w:kern w:val="2"/>
              <w:szCs w:val="22"/>
            </w:rPr>
          </w:pPr>
          <w:hyperlink w:anchor="_Toc503454658" w:history="1">
            <w:r w:rsidR="006F0C85" w:rsidRPr="00F46AEE">
              <w:rPr>
                <w:rStyle w:val="ab"/>
                <w:rFonts w:hint="eastAsia"/>
                <w:color w:val="000000" w:themeColor="text1"/>
              </w:rPr>
              <w:t>(</w:t>
            </w:r>
            <w:r w:rsidR="006F0C85" w:rsidRPr="00F46AEE">
              <w:rPr>
                <w:rStyle w:val="ab"/>
                <w:rFonts w:hint="eastAsia"/>
                <w:color w:val="000000" w:themeColor="text1"/>
              </w:rPr>
              <w:t>一</w:t>
            </w:r>
            <w:r w:rsidR="006F0C85" w:rsidRPr="00F46AEE">
              <w:rPr>
                <w:rStyle w:val="ab"/>
                <w:rFonts w:hint="eastAsia"/>
                <w:color w:val="000000" w:themeColor="text1"/>
              </w:rPr>
              <w:t>)</w:t>
            </w:r>
            <w:r w:rsidR="006F0C85" w:rsidRPr="00F46AEE">
              <w:rPr>
                <w:rFonts w:cstheme="minorBidi"/>
                <w:bCs w:val="0"/>
                <w:color w:val="000000" w:themeColor="text1"/>
                <w:w w:val="100"/>
                <w:kern w:val="2"/>
                <w:szCs w:val="22"/>
              </w:rPr>
              <w:tab/>
            </w:r>
            <w:r w:rsidR="006F0C85" w:rsidRPr="00F46AEE">
              <w:rPr>
                <w:rStyle w:val="ab"/>
                <w:rFonts w:hint="eastAsia"/>
                <w:color w:val="000000" w:themeColor="text1"/>
              </w:rPr>
              <w:t>審查方式</w:t>
            </w:r>
            <w:r w:rsidR="006F0C85" w:rsidRPr="00F46AEE">
              <w:rPr>
                <w:webHidden/>
                <w:color w:val="000000" w:themeColor="text1"/>
              </w:rPr>
              <w:tab/>
            </w:r>
            <w:r w:rsidR="006F0C85" w:rsidRPr="00F46AEE">
              <w:rPr>
                <w:webHidden/>
                <w:color w:val="000000" w:themeColor="text1"/>
              </w:rPr>
              <w:fldChar w:fldCharType="begin"/>
            </w:r>
            <w:r w:rsidR="006F0C85" w:rsidRPr="00F46AEE">
              <w:rPr>
                <w:webHidden/>
                <w:color w:val="000000" w:themeColor="text1"/>
              </w:rPr>
              <w:instrText xml:space="preserve"> PAGEREF _Toc503454658 \h </w:instrText>
            </w:r>
            <w:r w:rsidR="006F0C85" w:rsidRPr="00F46AEE">
              <w:rPr>
                <w:webHidden/>
                <w:color w:val="000000" w:themeColor="text1"/>
              </w:rPr>
            </w:r>
            <w:r w:rsidR="006F0C85" w:rsidRPr="00F46AEE">
              <w:rPr>
                <w:webHidden/>
                <w:color w:val="000000" w:themeColor="text1"/>
              </w:rPr>
              <w:fldChar w:fldCharType="separate"/>
            </w:r>
            <w:r w:rsidR="004A1370" w:rsidRPr="00F46AEE">
              <w:rPr>
                <w:webHidden/>
                <w:color w:val="000000" w:themeColor="text1"/>
              </w:rPr>
              <w:t>3</w:t>
            </w:r>
            <w:r w:rsidR="006F0C85" w:rsidRPr="00F46AEE">
              <w:rPr>
                <w:webHidden/>
                <w:color w:val="000000" w:themeColor="text1"/>
              </w:rPr>
              <w:fldChar w:fldCharType="end"/>
            </w:r>
          </w:hyperlink>
        </w:p>
        <w:p w14:paraId="78FB2113" w14:textId="77777777" w:rsidR="006F0C85" w:rsidRPr="00F46AEE" w:rsidRDefault="00331F7D">
          <w:pPr>
            <w:pStyle w:val="28"/>
            <w:ind w:left="1172" w:hanging="322"/>
            <w:rPr>
              <w:rFonts w:cstheme="minorBidi"/>
              <w:bCs w:val="0"/>
              <w:color w:val="000000" w:themeColor="text1"/>
              <w:w w:val="100"/>
              <w:kern w:val="2"/>
              <w:szCs w:val="22"/>
            </w:rPr>
          </w:pPr>
          <w:hyperlink w:anchor="_Toc503454659" w:history="1">
            <w:r w:rsidR="006F0C85" w:rsidRPr="00F46AEE">
              <w:rPr>
                <w:rStyle w:val="ab"/>
                <w:rFonts w:hint="eastAsia"/>
                <w:color w:val="000000" w:themeColor="text1"/>
              </w:rPr>
              <w:t>(</w:t>
            </w:r>
            <w:r w:rsidR="006F0C85" w:rsidRPr="00F46AEE">
              <w:rPr>
                <w:rStyle w:val="ab"/>
                <w:rFonts w:hint="eastAsia"/>
                <w:color w:val="000000" w:themeColor="text1"/>
              </w:rPr>
              <w:t>二</w:t>
            </w:r>
            <w:r w:rsidR="006F0C85" w:rsidRPr="00F46AEE">
              <w:rPr>
                <w:rStyle w:val="ab"/>
                <w:rFonts w:hint="eastAsia"/>
                <w:color w:val="000000" w:themeColor="text1"/>
              </w:rPr>
              <w:t>)</w:t>
            </w:r>
            <w:r w:rsidR="006F0C85" w:rsidRPr="00F46AEE">
              <w:rPr>
                <w:rFonts w:cstheme="minorBidi"/>
                <w:bCs w:val="0"/>
                <w:color w:val="000000" w:themeColor="text1"/>
                <w:w w:val="100"/>
                <w:kern w:val="2"/>
                <w:szCs w:val="22"/>
              </w:rPr>
              <w:tab/>
            </w:r>
            <w:r w:rsidR="006F0C85" w:rsidRPr="00F46AEE">
              <w:rPr>
                <w:rStyle w:val="ab"/>
                <w:rFonts w:hint="eastAsia"/>
                <w:color w:val="000000" w:themeColor="text1"/>
              </w:rPr>
              <w:t>審查重點及配分比例</w:t>
            </w:r>
            <w:r w:rsidR="006F0C85" w:rsidRPr="00F46AEE">
              <w:rPr>
                <w:webHidden/>
                <w:color w:val="000000" w:themeColor="text1"/>
              </w:rPr>
              <w:tab/>
            </w:r>
            <w:r w:rsidR="006F0C85" w:rsidRPr="00F46AEE">
              <w:rPr>
                <w:webHidden/>
                <w:color w:val="000000" w:themeColor="text1"/>
              </w:rPr>
              <w:fldChar w:fldCharType="begin"/>
            </w:r>
            <w:r w:rsidR="006F0C85" w:rsidRPr="00F46AEE">
              <w:rPr>
                <w:webHidden/>
                <w:color w:val="000000" w:themeColor="text1"/>
              </w:rPr>
              <w:instrText xml:space="preserve"> PAGEREF _Toc503454659 \h </w:instrText>
            </w:r>
            <w:r w:rsidR="006F0C85" w:rsidRPr="00F46AEE">
              <w:rPr>
                <w:webHidden/>
                <w:color w:val="000000" w:themeColor="text1"/>
              </w:rPr>
            </w:r>
            <w:r w:rsidR="006F0C85" w:rsidRPr="00F46AEE">
              <w:rPr>
                <w:webHidden/>
                <w:color w:val="000000" w:themeColor="text1"/>
              </w:rPr>
              <w:fldChar w:fldCharType="separate"/>
            </w:r>
            <w:r w:rsidR="004A1370" w:rsidRPr="00F46AEE">
              <w:rPr>
                <w:webHidden/>
                <w:color w:val="000000" w:themeColor="text1"/>
              </w:rPr>
              <w:t>4</w:t>
            </w:r>
            <w:r w:rsidR="006F0C85" w:rsidRPr="00F46AEE">
              <w:rPr>
                <w:webHidden/>
                <w:color w:val="000000" w:themeColor="text1"/>
              </w:rPr>
              <w:fldChar w:fldCharType="end"/>
            </w:r>
          </w:hyperlink>
        </w:p>
        <w:p w14:paraId="5530C1F3" w14:textId="77777777" w:rsidR="006F0C85" w:rsidRPr="00F46AEE" w:rsidRDefault="00331F7D">
          <w:pPr>
            <w:pStyle w:val="28"/>
            <w:ind w:left="1172" w:hanging="322"/>
            <w:rPr>
              <w:rFonts w:cstheme="minorBidi"/>
              <w:bCs w:val="0"/>
              <w:color w:val="000000" w:themeColor="text1"/>
              <w:w w:val="100"/>
              <w:kern w:val="2"/>
              <w:szCs w:val="22"/>
            </w:rPr>
          </w:pPr>
          <w:hyperlink w:anchor="_Toc503454660" w:history="1">
            <w:r w:rsidR="006F0C85" w:rsidRPr="00F46AEE">
              <w:rPr>
                <w:rStyle w:val="ab"/>
                <w:rFonts w:hint="eastAsia"/>
                <w:color w:val="000000" w:themeColor="text1"/>
              </w:rPr>
              <w:t>(</w:t>
            </w:r>
            <w:r w:rsidR="006F0C85" w:rsidRPr="00F46AEE">
              <w:rPr>
                <w:rStyle w:val="ab"/>
                <w:rFonts w:hint="eastAsia"/>
                <w:color w:val="000000" w:themeColor="text1"/>
              </w:rPr>
              <w:t>三</w:t>
            </w:r>
            <w:r w:rsidR="006F0C85" w:rsidRPr="00F46AEE">
              <w:rPr>
                <w:rStyle w:val="ab"/>
                <w:rFonts w:hint="eastAsia"/>
                <w:color w:val="000000" w:themeColor="text1"/>
              </w:rPr>
              <w:t>)</w:t>
            </w:r>
            <w:r w:rsidR="006F0C85" w:rsidRPr="00F46AEE">
              <w:rPr>
                <w:rFonts w:cstheme="minorBidi"/>
                <w:bCs w:val="0"/>
                <w:color w:val="000000" w:themeColor="text1"/>
                <w:w w:val="100"/>
                <w:kern w:val="2"/>
                <w:szCs w:val="22"/>
              </w:rPr>
              <w:tab/>
            </w:r>
            <w:r w:rsidR="006F0C85" w:rsidRPr="00F46AEE">
              <w:rPr>
                <w:rStyle w:val="ab"/>
                <w:rFonts w:hint="eastAsia"/>
                <w:color w:val="000000" w:themeColor="text1"/>
              </w:rPr>
              <w:t>審查結果公告</w:t>
            </w:r>
            <w:r w:rsidR="006F0C85" w:rsidRPr="00F46AEE">
              <w:rPr>
                <w:webHidden/>
                <w:color w:val="000000" w:themeColor="text1"/>
              </w:rPr>
              <w:tab/>
            </w:r>
            <w:r w:rsidR="006F0C85" w:rsidRPr="00F46AEE">
              <w:rPr>
                <w:webHidden/>
                <w:color w:val="000000" w:themeColor="text1"/>
              </w:rPr>
              <w:fldChar w:fldCharType="begin"/>
            </w:r>
            <w:r w:rsidR="006F0C85" w:rsidRPr="00F46AEE">
              <w:rPr>
                <w:webHidden/>
                <w:color w:val="000000" w:themeColor="text1"/>
              </w:rPr>
              <w:instrText xml:space="preserve"> PAGEREF _Toc503454660 \h </w:instrText>
            </w:r>
            <w:r w:rsidR="006F0C85" w:rsidRPr="00F46AEE">
              <w:rPr>
                <w:webHidden/>
                <w:color w:val="000000" w:themeColor="text1"/>
              </w:rPr>
            </w:r>
            <w:r w:rsidR="006F0C85" w:rsidRPr="00F46AEE">
              <w:rPr>
                <w:webHidden/>
                <w:color w:val="000000" w:themeColor="text1"/>
              </w:rPr>
              <w:fldChar w:fldCharType="separate"/>
            </w:r>
            <w:r w:rsidR="004A1370" w:rsidRPr="00F46AEE">
              <w:rPr>
                <w:webHidden/>
                <w:color w:val="000000" w:themeColor="text1"/>
              </w:rPr>
              <w:t>5</w:t>
            </w:r>
            <w:r w:rsidR="006F0C85" w:rsidRPr="00F46AEE">
              <w:rPr>
                <w:webHidden/>
                <w:color w:val="000000" w:themeColor="text1"/>
              </w:rPr>
              <w:fldChar w:fldCharType="end"/>
            </w:r>
          </w:hyperlink>
        </w:p>
        <w:p w14:paraId="4A8D5E6B" w14:textId="77777777" w:rsidR="006F0C85" w:rsidRPr="00F46AEE" w:rsidRDefault="00331F7D">
          <w:pPr>
            <w:pStyle w:val="17"/>
            <w:tabs>
              <w:tab w:val="left" w:pos="1226"/>
            </w:tabs>
            <w:rPr>
              <w:rFonts w:hAnsi="Times New Roman" w:cstheme="minorBidi"/>
              <w:color w:val="000000" w:themeColor="text1"/>
              <w:kern w:val="2"/>
              <w:sz w:val="24"/>
              <w:szCs w:val="22"/>
            </w:rPr>
          </w:pPr>
          <w:hyperlink w:anchor="_Toc503454661" w:history="1">
            <w:r w:rsidR="006F0C85" w:rsidRPr="00F46AEE">
              <w:rPr>
                <w:rStyle w:val="ab"/>
                <w:rFonts w:hAnsi="Times New Roman" w:hint="eastAsia"/>
                <w:color w:val="000000" w:themeColor="text1"/>
              </w:rPr>
              <w:t>六、</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管考作業</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_Toc503454661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5</w:t>
            </w:r>
            <w:r w:rsidR="006F0C85" w:rsidRPr="00F46AEE">
              <w:rPr>
                <w:rFonts w:hAnsi="Times New Roman"/>
                <w:webHidden/>
                <w:color w:val="000000" w:themeColor="text1"/>
              </w:rPr>
              <w:fldChar w:fldCharType="end"/>
            </w:r>
          </w:hyperlink>
        </w:p>
        <w:p w14:paraId="2C6C123A" w14:textId="77777777" w:rsidR="006F0C85" w:rsidRPr="00F46AEE" w:rsidRDefault="00331F7D">
          <w:pPr>
            <w:pStyle w:val="28"/>
            <w:ind w:left="1172" w:hanging="322"/>
            <w:rPr>
              <w:rFonts w:cstheme="minorBidi"/>
              <w:bCs w:val="0"/>
              <w:color w:val="000000" w:themeColor="text1"/>
              <w:w w:val="100"/>
              <w:kern w:val="2"/>
              <w:szCs w:val="22"/>
            </w:rPr>
          </w:pPr>
          <w:hyperlink w:anchor="_Toc503454662" w:history="1">
            <w:r w:rsidR="006F0C85" w:rsidRPr="00F46AEE">
              <w:rPr>
                <w:rStyle w:val="ab"/>
                <w:rFonts w:hint="eastAsia"/>
                <w:color w:val="000000" w:themeColor="text1"/>
              </w:rPr>
              <w:t>(</w:t>
            </w:r>
            <w:r w:rsidR="006F0C85" w:rsidRPr="00F46AEE">
              <w:rPr>
                <w:rStyle w:val="ab"/>
                <w:rFonts w:hint="eastAsia"/>
                <w:color w:val="000000" w:themeColor="text1"/>
              </w:rPr>
              <w:t>一</w:t>
            </w:r>
            <w:r w:rsidR="006F0C85" w:rsidRPr="00F46AEE">
              <w:rPr>
                <w:rStyle w:val="ab"/>
                <w:rFonts w:hint="eastAsia"/>
                <w:color w:val="000000" w:themeColor="text1"/>
              </w:rPr>
              <w:t>)</w:t>
            </w:r>
            <w:r w:rsidR="006F0C85" w:rsidRPr="00F46AEE">
              <w:rPr>
                <w:rFonts w:cstheme="minorBidi"/>
                <w:bCs w:val="0"/>
                <w:color w:val="000000" w:themeColor="text1"/>
                <w:w w:val="100"/>
                <w:kern w:val="2"/>
                <w:szCs w:val="22"/>
              </w:rPr>
              <w:tab/>
            </w:r>
            <w:r w:rsidR="006F0C85" w:rsidRPr="00F46AEE">
              <w:rPr>
                <w:rStyle w:val="ab"/>
                <w:rFonts w:hint="eastAsia"/>
                <w:color w:val="000000" w:themeColor="text1"/>
              </w:rPr>
              <w:t>管理考核</w:t>
            </w:r>
            <w:r w:rsidR="006F0C85" w:rsidRPr="00F46AEE">
              <w:rPr>
                <w:webHidden/>
                <w:color w:val="000000" w:themeColor="text1"/>
              </w:rPr>
              <w:tab/>
            </w:r>
            <w:r w:rsidR="006F0C85" w:rsidRPr="00F46AEE">
              <w:rPr>
                <w:webHidden/>
                <w:color w:val="000000" w:themeColor="text1"/>
              </w:rPr>
              <w:fldChar w:fldCharType="begin"/>
            </w:r>
            <w:r w:rsidR="006F0C85" w:rsidRPr="00F46AEE">
              <w:rPr>
                <w:webHidden/>
                <w:color w:val="000000" w:themeColor="text1"/>
              </w:rPr>
              <w:instrText xml:space="preserve"> PAGEREF _Toc503454662 \h </w:instrText>
            </w:r>
            <w:r w:rsidR="006F0C85" w:rsidRPr="00F46AEE">
              <w:rPr>
                <w:webHidden/>
                <w:color w:val="000000" w:themeColor="text1"/>
              </w:rPr>
            </w:r>
            <w:r w:rsidR="006F0C85" w:rsidRPr="00F46AEE">
              <w:rPr>
                <w:webHidden/>
                <w:color w:val="000000" w:themeColor="text1"/>
              </w:rPr>
              <w:fldChar w:fldCharType="separate"/>
            </w:r>
            <w:r w:rsidR="004A1370" w:rsidRPr="00F46AEE">
              <w:rPr>
                <w:webHidden/>
                <w:color w:val="000000" w:themeColor="text1"/>
              </w:rPr>
              <w:t>5</w:t>
            </w:r>
            <w:r w:rsidR="006F0C85" w:rsidRPr="00F46AEE">
              <w:rPr>
                <w:webHidden/>
                <w:color w:val="000000" w:themeColor="text1"/>
              </w:rPr>
              <w:fldChar w:fldCharType="end"/>
            </w:r>
          </w:hyperlink>
        </w:p>
        <w:p w14:paraId="49040F5D" w14:textId="77777777" w:rsidR="006F0C85" w:rsidRPr="00F46AEE" w:rsidRDefault="00331F7D">
          <w:pPr>
            <w:pStyle w:val="28"/>
            <w:ind w:left="1172" w:hanging="322"/>
            <w:rPr>
              <w:rFonts w:cstheme="minorBidi"/>
              <w:bCs w:val="0"/>
              <w:color w:val="000000" w:themeColor="text1"/>
              <w:w w:val="100"/>
              <w:kern w:val="2"/>
              <w:szCs w:val="22"/>
            </w:rPr>
          </w:pPr>
          <w:hyperlink w:anchor="_Toc503454663" w:history="1">
            <w:r w:rsidR="006F0C85" w:rsidRPr="00F46AEE">
              <w:rPr>
                <w:rStyle w:val="ab"/>
                <w:rFonts w:hint="eastAsia"/>
                <w:color w:val="000000" w:themeColor="text1"/>
              </w:rPr>
              <w:t>(</w:t>
            </w:r>
            <w:r w:rsidR="006F0C85" w:rsidRPr="00F46AEE">
              <w:rPr>
                <w:rStyle w:val="ab"/>
                <w:rFonts w:hint="eastAsia"/>
                <w:color w:val="000000" w:themeColor="text1"/>
              </w:rPr>
              <w:t>二</w:t>
            </w:r>
            <w:r w:rsidR="006F0C85" w:rsidRPr="00F46AEE">
              <w:rPr>
                <w:rStyle w:val="ab"/>
                <w:rFonts w:hint="eastAsia"/>
                <w:color w:val="000000" w:themeColor="text1"/>
              </w:rPr>
              <w:t>)</w:t>
            </w:r>
            <w:r w:rsidR="006F0C85" w:rsidRPr="00F46AEE">
              <w:rPr>
                <w:rFonts w:cstheme="minorBidi"/>
                <w:bCs w:val="0"/>
                <w:color w:val="000000" w:themeColor="text1"/>
                <w:w w:val="100"/>
                <w:kern w:val="2"/>
                <w:szCs w:val="22"/>
              </w:rPr>
              <w:tab/>
            </w:r>
            <w:r w:rsidR="006F0C85" w:rsidRPr="00F46AEE">
              <w:rPr>
                <w:rStyle w:val="ab"/>
                <w:rFonts w:hint="eastAsia"/>
                <w:color w:val="000000" w:themeColor="text1"/>
              </w:rPr>
              <w:t>注意事項</w:t>
            </w:r>
            <w:r w:rsidR="006F0C85" w:rsidRPr="00F46AEE">
              <w:rPr>
                <w:webHidden/>
                <w:color w:val="000000" w:themeColor="text1"/>
              </w:rPr>
              <w:tab/>
            </w:r>
            <w:r w:rsidR="006F0C85" w:rsidRPr="00F46AEE">
              <w:rPr>
                <w:webHidden/>
                <w:color w:val="000000" w:themeColor="text1"/>
              </w:rPr>
              <w:fldChar w:fldCharType="begin"/>
            </w:r>
            <w:r w:rsidR="006F0C85" w:rsidRPr="00F46AEE">
              <w:rPr>
                <w:webHidden/>
                <w:color w:val="000000" w:themeColor="text1"/>
              </w:rPr>
              <w:instrText xml:space="preserve"> PAGEREF _Toc503454663 \h </w:instrText>
            </w:r>
            <w:r w:rsidR="006F0C85" w:rsidRPr="00F46AEE">
              <w:rPr>
                <w:webHidden/>
                <w:color w:val="000000" w:themeColor="text1"/>
              </w:rPr>
            </w:r>
            <w:r w:rsidR="006F0C85" w:rsidRPr="00F46AEE">
              <w:rPr>
                <w:webHidden/>
                <w:color w:val="000000" w:themeColor="text1"/>
              </w:rPr>
              <w:fldChar w:fldCharType="separate"/>
            </w:r>
            <w:r w:rsidR="004A1370" w:rsidRPr="00F46AEE">
              <w:rPr>
                <w:webHidden/>
                <w:color w:val="000000" w:themeColor="text1"/>
              </w:rPr>
              <w:t>6</w:t>
            </w:r>
            <w:r w:rsidR="006F0C85" w:rsidRPr="00F46AEE">
              <w:rPr>
                <w:webHidden/>
                <w:color w:val="000000" w:themeColor="text1"/>
              </w:rPr>
              <w:fldChar w:fldCharType="end"/>
            </w:r>
          </w:hyperlink>
        </w:p>
        <w:p w14:paraId="3BCE49E3" w14:textId="77777777" w:rsidR="006F0C85" w:rsidRPr="00F46AEE" w:rsidRDefault="00331F7D">
          <w:pPr>
            <w:pStyle w:val="17"/>
            <w:tabs>
              <w:tab w:val="left" w:pos="1226"/>
            </w:tabs>
            <w:rPr>
              <w:rFonts w:hAnsi="Times New Roman" w:cstheme="minorBidi"/>
              <w:color w:val="000000" w:themeColor="text1"/>
              <w:kern w:val="2"/>
              <w:sz w:val="24"/>
              <w:szCs w:val="22"/>
            </w:rPr>
          </w:pPr>
          <w:hyperlink w:anchor="_Toc503454664" w:history="1">
            <w:r w:rsidR="006F0C85" w:rsidRPr="00F46AEE">
              <w:rPr>
                <w:rStyle w:val="ab"/>
                <w:rFonts w:hAnsi="Times New Roman" w:hint="eastAsia"/>
                <w:color w:val="000000" w:themeColor="text1"/>
              </w:rPr>
              <w:t>七、</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經費編列</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_Toc503454664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7</w:t>
            </w:r>
            <w:r w:rsidR="006F0C85" w:rsidRPr="00F46AEE">
              <w:rPr>
                <w:rFonts w:hAnsi="Times New Roman"/>
                <w:webHidden/>
                <w:color w:val="000000" w:themeColor="text1"/>
              </w:rPr>
              <w:fldChar w:fldCharType="end"/>
            </w:r>
          </w:hyperlink>
        </w:p>
        <w:p w14:paraId="73F560E7" w14:textId="77777777" w:rsidR="006F0C85" w:rsidRPr="00F46AEE" w:rsidRDefault="00331F7D">
          <w:pPr>
            <w:pStyle w:val="17"/>
            <w:tabs>
              <w:tab w:val="left" w:pos="1226"/>
            </w:tabs>
            <w:rPr>
              <w:rFonts w:hAnsi="Times New Roman" w:cstheme="minorBidi"/>
              <w:color w:val="000000" w:themeColor="text1"/>
              <w:kern w:val="2"/>
              <w:sz w:val="24"/>
              <w:szCs w:val="22"/>
            </w:rPr>
          </w:pPr>
          <w:hyperlink w:anchor="_Toc503454665" w:history="1">
            <w:r w:rsidR="006F0C85" w:rsidRPr="00F46AEE">
              <w:rPr>
                <w:rStyle w:val="ab"/>
                <w:rFonts w:hAnsi="Times New Roman" w:hint="eastAsia"/>
                <w:color w:val="000000" w:themeColor="text1"/>
              </w:rPr>
              <w:t>八、</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計畫辦公室聯絡窗口</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_Toc503454665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8</w:t>
            </w:r>
            <w:r w:rsidR="006F0C85" w:rsidRPr="00F46AEE">
              <w:rPr>
                <w:rFonts w:hAnsi="Times New Roman"/>
                <w:webHidden/>
                <w:color w:val="000000" w:themeColor="text1"/>
              </w:rPr>
              <w:fldChar w:fldCharType="end"/>
            </w:r>
          </w:hyperlink>
        </w:p>
        <w:p w14:paraId="27937D26" w14:textId="77777777" w:rsidR="006F0C85" w:rsidRPr="00F46AEE" w:rsidRDefault="00331F7D">
          <w:pPr>
            <w:pStyle w:val="17"/>
            <w:tabs>
              <w:tab w:val="left" w:pos="1226"/>
            </w:tabs>
            <w:rPr>
              <w:rFonts w:hAnsi="Times New Roman" w:cstheme="minorBidi"/>
              <w:color w:val="000000" w:themeColor="text1"/>
              <w:kern w:val="2"/>
              <w:sz w:val="24"/>
              <w:szCs w:val="22"/>
            </w:rPr>
          </w:pPr>
          <w:hyperlink w:anchor="_Toc503454666" w:history="1">
            <w:r w:rsidR="006F0C85" w:rsidRPr="00F46AEE">
              <w:rPr>
                <w:rStyle w:val="ab"/>
                <w:rFonts w:hAnsi="Times New Roman" w:hint="eastAsia"/>
                <w:color w:val="000000" w:themeColor="text1"/>
              </w:rPr>
              <w:t>九、</w:t>
            </w:r>
            <w:r w:rsidR="006F0C85" w:rsidRPr="00F46AEE">
              <w:rPr>
                <w:rFonts w:hAnsi="Times New Roman" w:cstheme="minorBidi"/>
                <w:color w:val="000000" w:themeColor="text1"/>
                <w:kern w:val="2"/>
                <w:sz w:val="24"/>
                <w:szCs w:val="22"/>
              </w:rPr>
              <w:tab/>
            </w:r>
            <w:r w:rsidR="006F0C85" w:rsidRPr="00F46AEE">
              <w:rPr>
                <w:rStyle w:val="ab"/>
                <w:rFonts w:hAnsi="Times New Roman" w:hint="eastAsia"/>
                <w:color w:val="000000" w:themeColor="text1"/>
              </w:rPr>
              <w:t>計畫時程</w:t>
            </w:r>
            <w:r w:rsidR="006F0C85" w:rsidRPr="00F46AEE">
              <w:rPr>
                <w:rFonts w:hAnsi="Times New Roman"/>
                <w:webHidden/>
                <w:color w:val="000000" w:themeColor="text1"/>
              </w:rPr>
              <w:tab/>
            </w:r>
            <w:r w:rsidR="006F0C85" w:rsidRPr="00F46AEE">
              <w:rPr>
                <w:rFonts w:hAnsi="Times New Roman"/>
                <w:webHidden/>
                <w:color w:val="000000" w:themeColor="text1"/>
              </w:rPr>
              <w:fldChar w:fldCharType="begin"/>
            </w:r>
            <w:r w:rsidR="006F0C85" w:rsidRPr="00F46AEE">
              <w:rPr>
                <w:rFonts w:hAnsi="Times New Roman"/>
                <w:webHidden/>
                <w:color w:val="000000" w:themeColor="text1"/>
              </w:rPr>
              <w:instrText xml:space="preserve"> PAGEREF _Toc503454666 \h </w:instrText>
            </w:r>
            <w:r w:rsidR="006F0C85" w:rsidRPr="00F46AEE">
              <w:rPr>
                <w:rFonts w:hAnsi="Times New Roman"/>
                <w:webHidden/>
                <w:color w:val="000000" w:themeColor="text1"/>
              </w:rPr>
            </w:r>
            <w:r w:rsidR="006F0C85" w:rsidRPr="00F46AEE">
              <w:rPr>
                <w:rFonts w:hAnsi="Times New Roman"/>
                <w:webHidden/>
                <w:color w:val="000000" w:themeColor="text1"/>
              </w:rPr>
              <w:fldChar w:fldCharType="separate"/>
            </w:r>
            <w:r w:rsidR="004A1370" w:rsidRPr="00F46AEE">
              <w:rPr>
                <w:rFonts w:hAnsi="Times New Roman"/>
                <w:webHidden/>
                <w:color w:val="000000" w:themeColor="text1"/>
              </w:rPr>
              <w:t>9</w:t>
            </w:r>
            <w:r w:rsidR="006F0C85" w:rsidRPr="00F46AEE">
              <w:rPr>
                <w:rFonts w:hAnsi="Times New Roman"/>
                <w:webHidden/>
                <w:color w:val="000000" w:themeColor="text1"/>
              </w:rPr>
              <w:fldChar w:fldCharType="end"/>
            </w:r>
          </w:hyperlink>
        </w:p>
        <w:p w14:paraId="50358D22" w14:textId="5CD43F84" w:rsidR="00E5616C" w:rsidRPr="00F46AEE" w:rsidRDefault="00B74209" w:rsidP="002073EC">
          <w:pPr>
            <w:rPr>
              <w:rFonts w:eastAsia="標楷體"/>
              <w:bCs/>
              <w:color w:val="000000" w:themeColor="text1"/>
              <w:sz w:val="28"/>
              <w:szCs w:val="28"/>
              <w:lang w:val="zh-TW"/>
            </w:rPr>
          </w:pPr>
          <w:r w:rsidRPr="00F46AEE">
            <w:rPr>
              <w:rFonts w:eastAsia="標楷體"/>
              <w:b/>
              <w:bCs/>
              <w:color w:val="000000" w:themeColor="text1"/>
              <w:sz w:val="28"/>
              <w:szCs w:val="28"/>
              <w:lang w:val="zh-TW"/>
            </w:rPr>
            <w:fldChar w:fldCharType="end"/>
          </w:r>
          <w:r w:rsidR="00DB7B95" w:rsidRPr="00F46AEE">
            <w:rPr>
              <w:rFonts w:eastAsia="標楷體" w:hint="eastAsia"/>
              <w:b/>
              <w:bCs/>
              <w:color w:val="000000" w:themeColor="text1"/>
              <w:sz w:val="28"/>
              <w:szCs w:val="28"/>
              <w:lang w:val="zh-TW"/>
            </w:rPr>
            <w:t xml:space="preserve">　</w:t>
          </w:r>
        </w:p>
      </w:sdtContent>
    </w:sdt>
    <w:p w14:paraId="68A8FCA7" w14:textId="77777777" w:rsidR="002073EC" w:rsidRPr="00F46AEE" w:rsidRDefault="002073EC" w:rsidP="00F01038">
      <w:pPr>
        <w:pStyle w:val="2"/>
        <w:spacing w:beforeLines="0" w:after="120" w:line="480" w:lineRule="exact"/>
        <w:ind w:left="601" w:hanging="482"/>
        <w:outlineLvl w:val="0"/>
        <w:rPr>
          <w:color w:val="000000" w:themeColor="text1"/>
          <w:sz w:val="28"/>
          <w:szCs w:val="28"/>
        </w:rPr>
        <w:sectPr w:rsidR="002073EC" w:rsidRPr="00F46AEE" w:rsidSect="00C037ED">
          <w:footerReference w:type="default" r:id="rId10"/>
          <w:pgSz w:w="11906" w:h="16838" w:code="9"/>
          <w:pgMar w:top="1134" w:right="1134" w:bottom="1134" w:left="1134" w:header="567" w:footer="567" w:gutter="0"/>
          <w:pgNumType w:fmt="lowerRoman" w:start="1"/>
          <w:cols w:space="425"/>
          <w:docGrid w:linePitch="360"/>
        </w:sectPr>
      </w:pPr>
    </w:p>
    <w:p w14:paraId="31744305" w14:textId="5595A35D" w:rsidR="004A43E7" w:rsidRPr="00F46AEE" w:rsidRDefault="004A43E7" w:rsidP="00F01038">
      <w:pPr>
        <w:pStyle w:val="2"/>
        <w:spacing w:beforeLines="0" w:after="120" w:line="480" w:lineRule="exact"/>
        <w:ind w:left="601" w:hanging="482"/>
        <w:outlineLvl w:val="0"/>
        <w:rPr>
          <w:color w:val="000000" w:themeColor="text1"/>
          <w:sz w:val="28"/>
          <w:szCs w:val="28"/>
        </w:rPr>
      </w:pPr>
      <w:bookmarkStart w:id="0" w:name="_Toc503454651"/>
      <w:r w:rsidRPr="00F46AEE">
        <w:rPr>
          <w:color w:val="000000" w:themeColor="text1"/>
          <w:sz w:val="28"/>
          <w:szCs w:val="28"/>
        </w:rPr>
        <w:lastRenderedPageBreak/>
        <w:t>計畫說明</w:t>
      </w:r>
      <w:bookmarkEnd w:id="0"/>
    </w:p>
    <w:p w14:paraId="55ED894F" w14:textId="68543569" w:rsidR="001F6C73" w:rsidRPr="00F46AEE" w:rsidRDefault="00AC29BD" w:rsidP="005C7C10">
      <w:pPr>
        <w:pStyle w:val="2"/>
        <w:numPr>
          <w:ilvl w:val="0"/>
          <w:numId w:val="0"/>
        </w:numPr>
        <w:spacing w:beforeLines="0" w:after="120" w:line="480" w:lineRule="exact"/>
        <w:ind w:left="709" w:firstLineChars="202" w:firstLine="566"/>
        <w:jc w:val="both"/>
        <w:rPr>
          <w:b w:val="0"/>
          <w:color w:val="000000" w:themeColor="text1"/>
          <w:sz w:val="28"/>
          <w:szCs w:val="28"/>
        </w:rPr>
      </w:pPr>
      <w:r w:rsidRPr="00F46AEE">
        <w:rPr>
          <w:rFonts w:hint="eastAsia"/>
          <w:b w:val="0"/>
          <w:color w:val="000000" w:themeColor="text1"/>
          <w:sz w:val="28"/>
          <w:szCs w:val="28"/>
        </w:rPr>
        <w:t>產學</w:t>
      </w:r>
      <w:proofErr w:type="gramStart"/>
      <w:r w:rsidRPr="00F46AEE">
        <w:rPr>
          <w:rFonts w:hint="eastAsia"/>
          <w:b w:val="0"/>
          <w:color w:val="000000" w:themeColor="text1"/>
          <w:sz w:val="28"/>
          <w:szCs w:val="28"/>
        </w:rPr>
        <w:t>研</w:t>
      </w:r>
      <w:proofErr w:type="gramEnd"/>
      <w:r w:rsidRPr="00F46AEE">
        <w:rPr>
          <w:rFonts w:hint="eastAsia"/>
          <w:b w:val="0"/>
          <w:color w:val="000000" w:themeColor="text1"/>
          <w:sz w:val="28"/>
          <w:szCs w:val="28"/>
        </w:rPr>
        <w:t>工程人才實務能力發展基地計畫</w:t>
      </w:r>
      <w:r w:rsidRPr="00F46AEE">
        <w:rPr>
          <w:rFonts w:hint="eastAsia"/>
          <w:b w:val="0"/>
          <w:color w:val="000000" w:themeColor="text1"/>
          <w:sz w:val="28"/>
          <w:szCs w:val="28"/>
        </w:rPr>
        <w:t>(</w:t>
      </w:r>
      <w:r w:rsidRPr="00F46AEE">
        <w:rPr>
          <w:rFonts w:hint="eastAsia"/>
          <w:b w:val="0"/>
          <w:color w:val="000000" w:themeColor="text1"/>
          <w:sz w:val="28"/>
          <w:szCs w:val="28"/>
        </w:rPr>
        <w:t>以下簡稱人才基地計畫</w:t>
      </w:r>
      <w:r w:rsidRPr="00F46AEE">
        <w:rPr>
          <w:rFonts w:hint="eastAsia"/>
          <w:b w:val="0"/>
          <w:color w:val="000000" w:themeColor="text1"/>
          <w:sz w:val="28"/>
          <w:szCs w:val="28"/>
        </w:rPr>
        <w:t>)</w:t>
      </w:r>
      <w:r w:rsidR="005C7C10" w:rsidRPr="00F46AEE">
        <w:rPr>
          <w:rFonts w:hint="eastAsia"/>
          <w:b w:val="0"/>
          <w:color w:val="000000" w:themeColor="text1"/>
          <w:sz w:val="28"/>
          <w:szCs w:val="28"/>
        </w:rPr>
        <w:t>依據</w:t>
      </w:r>
      <w:r w:rsidR="00BE69E9" w:rsidRPr="00F46AEE">
        <w:rPr>
          <w:rFonts w:hint="eastAsia"/>
          <w:b w:val="0"/>
          <w:color w:val="000000" w:themeColor="text1"/>
          <w:sz w:val="28"/>
          <w:szCs w:val="28"/>
        </w:rPr>
        <w:t>行政院科技會報辦公室</w:t>
      </w:r>
      <w:r w:rsidR="0025506C" w:rsidRPr="00F46AEE">
        <w:rPr>
          <w:rFonts w:hint="eastAsia"/>
          <w:b w:val="0"/>
          <w:color w:val="000000" w:themeColor="text1"/>
          <w:sz w:val="28"/>
          <w:szCs w:val="28"/>
        </w:rPr>
        <w:t>科技預算重點項目</w:t>
      </w:r>
      <w:r w:rsidR="0025506C" w:rsidRPr="00F46AEE">
        <w:rPr>
          <w:rFonts w:hint="eastAsia"/>
          <w:b w:val="0"/>
          <w:color w:val="000000" w:themeColor="text1"/>
          <w:sz w:val="28"/>
          <w:szCs w:val="28"/>
        </w:rPr>
        <w:t>(106.1.16)</w:t>
      </w:r>
      <w:r w:rsidR="0025506C" w:rsidRPr="00F46AEE">
        <w:rPr>
          <w:rFonts w:hint="eastAsia"/>
          <w:b w:val="0"/>
          <w:color w:val="000000" w:themeColor="text1"/>
          <w:sz w:val="28"/>
          <w:szCs w:val="28"/>
        </w:rPr>
        <w:t>與智慧系統與晶片產業發展策略</w:t>
      </w:r>
      <w:r w:rsidR="0025506C" w:rsidRPr="00F46AEE">
        <w:rPr>
          <w:rFonts w:hint="eastAsia"/>
          <w:b w:val="0"/>
          <w:color w:val="000000" w:themeColor="text1"/>
          <w:sz w:val="28"/>
          <w:szCs w:val="28"/>
        </w:rPr>
        <w:t>(SRB)</w:t>
      </w:r>
      <w:r w:rsidR="0025506C" w:rsidRPr="00F46AEE">
        <w:rPr>
          <w:rFonts w:hint="eastAsia"/>
          <w:b w:val="0"/>
          <w:color w:val="000000" w:themeColor="text1"/>
          <w:sz w:val="28"/>
          <w:szCs w:val="28"/>
        </w:rPr>
        <w:t>會議</w:t>
      </w:r>
      <w:r w:rsidR="0025506C" w:rsidRPr="00F46AEE">
        <w:rPr>
          <w:rFonts w:hint="eastAsia"/>
          <w:b w:val="0"/>
          <w:color w:val="000000" w:themeColor="text1"/>
          <w:sz w:val="28"/>
          <w:szCs w:val="28"/>
        </w:rPr>
        <w:t>(106.7)</w:t>
      </w:r>
      <w:r w:rsidR="00BE69E9" w:rsidRPr="00F46AEE">
        <w:rPr>
          <w:rFonts w:hint="eastAsia"/>
          <w:b w:val="0"/>
          <w:color w:val="000000" w:themeColor="text1"/>
          <w:sz w:val="28"/>
          <w:szCs w:val="28"/>
        </w:rPr>
        <w:t>之結論所規劃，藉由「產學</w:t>
      </w:r>
      <w:proofErr w:type="gramStart"/>
      <w:r w:rsidR="00BE69E9" w:rsidRPr="00F46AEE">
        <w:rPr>
          <w:rFonts w:hint="eastAsia"/>
          <w:b w:val="0"/>
          <w:color w:val="000000" w:themeColor="text1"/>
          <w:sz w:val="28"/>
          <w:szCs w:val="28"/>
        </w:rPr>
        <w:t>研</w:t>
      </w:r>
      <w:proofErr w:type="gramEnd"/>
      <w:r w:rsidR="00BE69E9" w:rsidRPr="00F46AEE">
        <w:rPr>
          <w:rFonts w:hint="eastAsia"/>
          <w:b w:val="0"/>
          <w:color w:val="000000" w:themeColor="text1"/>
          <w:sz w:val="28"/>
          <w:szCs w:val="28"/>
        </w:rPr>
        <w:t>合作擴增工程人才供給」、「發展我國產業工程人才實務能力」、「推動工程人才投入產業」等三大計畫分項，配合短中長期之政策目標，結合學界、研究單位與業界能量，優化在校生之實務研發能力及創新經驗，以利即早佈局新興應用技術所需人才，縮短半導體工程人才能力之產學落差，彌補我國產業工程人才缺口。</w:t>
      </w:r>
      <w:r w:rsidR="002D516B" w:rsidRPr="00F46AEE">
        <w:rPr>
          <w:rFonts w:hint="eastAsia"/>
          <w:b w:val="0"/>
          <w:color w:val="000000" w:themeColor="text1"/>
          <w:sz w:val="28"/>
          <w:szCs w:val="28"/>
        </w:rPr>
        <w:t>優化半導體產業及物聯網新興領域所需之前</w:t>
      </w:r>
      <w:proofErr w:type="gramStart"/>
      <w:r w:rsidR="002D516B" w:rsidRPr="00F46AEE">
        <w:rPr>
          <w:rFonts w:hint="eastAsia"/>
          <w:b w:val="0"/>
          <w:color w:val="000000" w:themeColor="text1"/>
          <w:sz w:val="28"/>
          <w:szCs w:val="28"/>
        </w:rPr>
        <w:t>瞻</w:t>
      </w:r>
      <w:proofErr w:type="gramEnd"/>
      <w:r w:rsidR="002D516B" w:rsidRPr="00F46AEE">
        <w:rPr>
          <w:rFonts w:hint="eastAsia"/>
          <w:b w:val="0"/>
          <w:color w:val="000000" w:themeColor="text1"/>
          <w:sz w:val="28"/>
          <w:szCs w:val="28"/>
        </w:rPr>
        <w:t>實務能力工程人才，以鞏固</w:t>
      </w:r>
      <w:r w:rsidR="00BE69E9" w:rsidRPr="00F46AEE">
        <w:rPr>
          <w:rFonts w:hint="eastAsia"/>
          <w:b w:val="0"/>
          <w:color w:val="000000" w:themeColor="text1"/>
          <w:sz w:val="28"/>
          <w:szCs w:val="28"/>
        </w:rPr>
        <w:t>5+2+2</w:t>
      </w:r>
      <w:r w:rsidR="00BE69E9" w:rsidRPr="00F46AEE">
        <w:rPr>
          <w:rFonts w:hint="eastAsia"/>
          <w:b w:val="0"/>
          <w:color w:val="000000" w:themeColor="text1"/>
          <w:sz w:val="28"/>
          <w:szCs w:val="28"/>
        </w:rPr>
        <w:t>產業創新</w:t>
      </w:r>
      <w:r w:rsidR="002D516B" w:rsidRPr="00F46AEE">
        <w:rPr>
          <w:rFonts w:hint="eastAsia"/>
          <w:b w:val="0"/>
          <w:color w:val="000000" w:themeColor="text1"/>
          <w:sz w:val="28"/>
          <w:szCs w:val="28"/>
        </w:rPr>
        <w:t>與智慧系統應用中關鍵元件發展</w:t>
      </w:r>
      <w:r w:rsidR="00BE69E9" w:rsidRPr="00F46AEE">
        <w:rPr>
          <w:rFonts w:hint="eastAsia"/>
          <w:b w:val="0"/>
          <w:color w:val="000000" w:themeColor="text1"/>
          <w:sz w:val="28"/>
          <w:szCs w:val="28"/>
        </w:rPr>
        <w:t>最重要</w:t>
      </w:r>
      <w:r w:rsidR="002D516B" w:rsidRPr="00F46AEE">
        <w:rPr>
          <w:rFonts w:hint="eastAsia"/>
          <w:b w:val="0"/>
          <w:color w:val="000000" w:themeColor="text1"/>
          <w:sz w:val="28"/>
          <w:szCs w:val="28"/>
        </w:rPr>
        <w:t>的</w:t>
      </w:r>
      <w:r w:rsidR="00BE69E9" w:rsidRPr="00F46AEE">
        <w:rPr>
          <w:rFonts w:hint="eastAsia"/>
          <w:b w:val="0"/>
          <w:color w:val="000000" w:themeColor="text1"/>
          <w:sz w:val="28"/>
          <w:szCs w:val="28"/>
        </w:rPr>
        <w:t>支柱與基礎</w:t>
      </w:r>
      <w:r w:rsidR="002D516B" w:rsidRPr="00F46AEE">
        <w:rPr>
          <w:rFonts w:hint="eastAsia"/>
          <w:b w:val="0"/>
          <w:color w:val="000000" w:themeColor="text1"/>
          <w:sz w:val="28"/>
          <w:szCs w:val="28"/>
        </w:rPr>
        <w:t>。</w:t>
      </w:r>
      <w:r w:rsidR="005C7C10" w:rsidRPr="00F46AEE">
        <w:rPr>
          <w:rFonts w:hint="eastAsia"/>
          <w:b w:val="0"/>
          <w:color w:val="000000" w:themeColor="text1"/>
          <w:sz w:val="28"/>
          <w:szCs w:val="28"/>
        </w:rPr>
        <w:t>1</w:t>
      </w:r>
      <w:r w:rsidR="005C7C10" w:rsidRPr="00F46AEE">
        <w:rPr>
          <w:b w:val="0"/>
          <w:color w:val="000000" w:themeColor="text1"/>
          <w:sz w:val="28"/>
          <w:szCs w:val="28"/>
        </w:rPr>
        <w:t>0</w:t>
      </w:r>
      <w:r w:rsidR="003B032F" w:rsidRPr="00F46AEE">
        <w:rPr>
          <w:rFonts w:hint="eastAsia"/>
          <w:b w:val="0"/>
          <w:color w:val="000000" w:themeColor="text1"/>
          <w:sz w:val="28"/>
          <w:szCs w:val="28"/>
        </w:rPr>
        <w:t>8</w:t>
      </w:r>
      <w:r w:rsidR="005C7C10" w:rsidRPr="00F46AEE">
        <w:rPr>
          <w:rFonts w:hint="eastAsia"/>
          <w:b w:val="0"/>
          <w:color w:val="000000" w:themeColor="text1"/>
          <w:sz w:val="28"/>
          <w:szCs w:val="28"/>
        </w:rPr>
        <w:t>年預計</w:t>
      </w:r>
      <w:r w:rsidR="0076379C" w:rsidRPr="00F46AEE">
        <w:rPr>
          <w:rFonts w:hint="eastAsia"/>
          <w:b w:val="0"/>
          <w:color w:val="000000" w:themeColor="text1"/>
          <w:sz w:val="28"/>
          <w:szCs w:val="28"/>
        </w:rPr>
        <w:t>優化</w:t>
      </w:r>
      <w:r w:rsidR="002D516B" w:rsidRPr="00F46AEE">
        <w:rPr>
          <w:rFonts w:hint="eastAsia"/>
          <w:b w:val="0"/>
          <w:color w:val="000000" w:themeColor="text1"/>
          <w:sz w:val="28"/>
          <w:szCs w:val="28"/>
        </w:rPr>
        <w:t>200</w:t>
      </w:r>
      <w:r w:rsidR="005C7C10" w:rsidRPr="00F46AEE">
        <w:rPr>
          <w:rFonts w:hint="eastAsia"/>
          <w:b w:val="0"/>
          <w:color w:val="000000" w:themeColor="text1"/>
          <w:sz w:val="28"/>
          <w:szCs w:val="28"/>
        </w:rPr>
        <w:t>位</w:t>
      </w:r>
      <w:r w:rsidR="002D516B" w:rsidRPr="00F46AEE">
        <w:rPr>
          <w:rFonts w:hint="eastAsia"/>
          <w:b w:val="0"/>
          <w:color w:val="000000" w:themeColor="text1"/>
          <w:sz w:val="28"/>
          <w:szCs w:val="28"/>
        </w:rPr>
        <w:t>智慧系統相關半導體產業及物聯網新興領域所需之前</w:t>
      </w:r>
      <w:proofErr w:type="gramStart"/>
      <w:r w:rsidR="002D516B" w:rsidRPr="00F46AEE">
        <w:rPr>
          <w:rFonts w:hint="eastAsia"/>
          <w:b w:val="0"/>
          <w:color w:val="000000" w:themeColor="text1"/>
          <w:sz w:val="28"/>
          <w:szCs w:val="28"/>
        </w:rPr>
        <w:t>瞻</w:t>
      </w:r>
      <w:proofErr w:type="gramEnd"/>
      <w:r w:rsidR="002D516B" w:rsidRPr="00F46AEE">
        <w:rPr>
          <w:rFonts w:hint="eastAsia"/>
          <w:b w:val="0"/>
          <w:color w:val="000000" w:themeColor="text1"/>
          <w:sz w:val="28"/>
          <w:szCs w:val="28"/>
        </w:rPr>
        <w:t>實務能力工程人才</w:t>
      </w:r>
      <w:r w:rsidR="005C7C10" w:rsidRPr="00F46AEE">
        <w:rPr>
          <w:rFonts w:hint="eastAsia"/>
          <w:b w:val="0"/>
          <w:color w:val="000000" w:themeColor="text1"/>
          <w:sz w:val="28"/>
          <w:szCs w:val="28"/>
        </w:rPr>
        <w:t>。</w:t>
      </w:r>
    </w:p>
    <w:p w14:paraId="543BDF59" w14:textId="3803D78A" w:rsidR="005C7C10" w:rsidRPr="00F46AEE" w:rsidRDefault="00AC29BD" w:rsidP="001F6C73">
      <w:pPr>
        <w:pStyle w:val="2"/>
        <w:numPr>
          <w:ilvl w:val="0"/>
          <w:numId w:val="0"/>
        </w:numPr>
        <w:spacing w:beforeLines="0" w:after="120" w:line="480" w:lineRule="exact"/>
        <w:ind w:left="709"/>
        <w:jc w:val="both"/>
        <w:rPr>
          <w:b w:val="0"/>
          <w:color w:val="000000" w:themeColor="text1"/>
          <w:sz w:val="28"/>
          <w:szCs w:val="28"/>
        </w:rPr>
      </w:pPr>
      <w:r w:rsidRPr="00F46AEE">
        <w:rPr>
          <w:rFonts w:hint="eastAsia"/>
          <w:b w:val="0"/>
          <w:color w:val="000000" w:themeColor="text1"/>
          <w:sz w:val="28"/>
          <w:szCs w:val="28"/>
        </w:rPr>
        <w:t>人才基地計畫</w:t>
      </w:r>
      <w:r w:rsidR="005C7C10" w:rsidRPr="00F46AEE">
        <w:rPr>
          <w:rFonts w:hint="eastAsia"/>
          <w:b w:val="0"/>
          <w:color w:val="000000" w:themeColor="text1"/>
          <w:sz w:val="28"/>
          <w:szCs w:val="28"/>
        </w:rPr>
        <w:t>重點推動</w:t>
      </w:r>
      <w:r w:rsidR="002D516B" w:rsidRPr="00F46AEE">
        <w:rPr>
          <w:rFonts w:hint="eastAsia"/>
          <w:b w:val="0"/>
          <w:color w:val="000000" w:themeColor="text1"/>
          <w:sz w:val="28"/>
          <w:szCs w:val="28"/>
        </w:rPr>
        <w:t>實務能力發展主題</w:t>
      </w:r>
      <w:r w:rsidR="005C7C10" w:rsidRPr="00F46AEE">
        <w:rPr>
          <w:rFonts w:hint="eastAsia"/>
          <w:b w:val="0"/>
          <w:color w:val="000000" w:themeColor="text1"/>
          <w:sz w:val="28"/>
          <w:szCs w:val="28"/>
        </w:rPr>
        <w:t>包括：</w:t>
      </w:r>
    </w:p>
    <w:p w14:paraId="17F42C95" w14:textId="7EDB0EA9" w:rsidR="002D516B" w:rsidRPr="00F46AEE" w:rsidRDefault="002D516B" w:rsidP="00F26432">
      <w:pPr>
        <w:pStyle w:val="11"/>
        <w:numPr>
          <w:ilvl w:val="1"/>
          <w:numId w:val="18"/>
        </w:numPr>
        <w:spacing w:before="0" w:after="50" w:line="480" w:lineRule="exact"/>
        <w:ind w:left="1276" w:hanging="567"/>
        <w:rPr>
          <w:rFonts w:hAnsi="Times New Roman"/>
          <w:color w:val="000000" w:themeColor="text1"/>
          <w:sz w:val="28"/>
          <w:szCs w:val="28"/>
        </w:rPr>
      </w:pPr>
      <w:r w:rsidRPr="00F46AEE">
        <w:rPr>
          <w:rFonts w:hAnsi="Times New Roman" w:hint="eastAsia"/>
          <w:b/>
          <w:color w:val="000000" w:themeColor="text1"/>
          <w:sz w:val="28"/>
          <w:szCs w:val="28"/>
          <w:u w:val="single"/>
        </w:rPr>
        <w:t>智慧決策晶片</w:t>
      </w:r>
      <w:r w:rsidRPr="00F46AEE">
        <w:rPr>
          <w:rFonts w:hAnsi="Times New Roman" w:hint="eastAsia"/>
          <w:color w:val="000000" w:themeColor="text1"/>
          <w:sz w:val="28"/>
          <w:szCs w:val="28"/>
        </w:rPr>
        <w:t>：如高能</w:t>
      </w:r>
      <w:proofErr w:type="gramStart"/>
      <w:r w:rsidRPr="00F46AEE">
        <w:rPr>
          <w:rFonts w:hAnsi="Times New Roman" w:hint="eastAsia"/>
          <w:color w:val="000000" w:themeColor="text1"/>
          <w:sz w:val="28"/>
          <w:szCs w:val="28"/>
        </w:rPr>
        <w:t>效</w:t>
      </w:r>
      <w:proofErr w:type="gramEnd"/>
      <w:r w:rsidRPr="00F46AEE">
        <w:rPr>
          <w:rFonts w:hAnsi="Times New Roman" w:hint="eastAsia"/>
          <w:color w:val="000000" w:themeColor="text1"/>
          <w:sz w:val="28"/>
          <w:szCs w:val="28"/>
        </w:rPr>
        <w:t>人工智慧處理器晶片、人工智慧模型開發工具與環境</w:t>
      </w:r>
      <w:r w:rsidR="00BF40DE" w:rsidRPr="00F46AEE">
        <w:rPr>
          <w:rFonts w:hAnsi="Times New Roman" w:hint="eastAsia"/>
          <w:color w:val="000000" w:themeColor="text1"/>
          <w:sz w:val="28"/>
          <w:szCs w:val="28"/>
        </w:rPr>
        <w:t>、計算儲存一體整合晶片、非揮發運算微控制器晶片、類神經元運算</w:t>
      </w:r>
      <w:r w:rsidR="006D334A" w:rsidRPr="00F46AEE">
        <w:rPr>
          <w:rFonts w:hAnsi="Times New Roman"/>
          <w:color w:val="000000" w:themeColor="text1"/>
          <w:sz w:val="28"/>
          <w:szCs w:val="28"/>
        </w:rPr>
        <w:t>…</w:t>
      </w:r>
      <w:r w:rsidR="006D334A" w:rsidRPr="00F46AEE">
        <w:rPr>
          <w:rFonts w:hAnsi="Times New Roman" w:hint="eastAsia"/>
          <w:color w:val="000000" w:themeColor="text1"/>
          <w:sz w:val="28"/>
          <w:szCs w:val="28"/>
        </w:rPr>
        <w:t>等</w:t>
      </w:r>
      <w:r w:rsidRPr="00F46AEE">
        <w:rPr>
          <w:rFonts w:hAnsi="Times New Roman" w:hint="eastAsia"/>
          <w:color w:val="000000" w:themeColor="text1"/>
          <w:sz w:val="28"/>
          <w:szCs w:val="28"/>
        </w:rPr>
        <w:t>。</w:t>
      </w:r>
    </w:p>
    <w:p w14:paraId="0FF7D00C" w14:textId="289A175D" w:rsidR="002D516B" w:rsidRPr="00F46AEE" w:rsidRDefault="002D516B" w:rsidP="00F26432">
      <w:pPr>
        <w:pStyle w:val="11"/>
        <w:numPr>
          <w:ilvl w:val="1"/>
          <w:numId w:val="18"/>
        </w:numPr>
        <w:spacing w:before="0" w:after="50" w:line="480" w:lineRule="exact"/>
        <w:ind w:left="1276" w:hanging="567"/>
        <w:rPr>
          <w:rFonts w:hAnsi="Times New Roman"/>
          <w:b/>
          <w:color w:val="000000" w:themeColor="text1"/>
          <w:sz w:val="28"/>
          <w:szCs w:val="28"/>
          <w:u w:val="single"/>
        </w:rPr>
      </w:pPr>
      <w:r w:rsidRPr="00F46AEE">
        <w:rPr>
          <w:rFonts w:hAnsi="Times New Roman" w:hint="eastAsia"/>
          <w:b/>
          <w:color w:val="000000" w:themeColor="text1"/>
          <w:sz w:val="28"/>
          <w:szCs w:val="28"/>
          <w:u w:val="single"/>
        </w:rPr>
        <w:t>異質整合平台</w:t>
      </w:r>
      <w:r w:rsidRPr="00F46AEE">
        <w:rPr>
          <w:rFonts w:hAnsi="Times New Roman" w:hint="eastAsia"/>
          <w:color w:val="000000" w:themeColor="text1"/>
          <w:sz w:val="28"/>
          <w:szCs w:val="28"/>
        </w:rPr>
        <w:t>：如異質整合架構設計、異質整合封裝技術、異質微型元件系統組裝、</w:t>
      </w:r>
      <w:r w:rsidR="00BF40DE" w:rsidRPr="00F46AEE">
        <w:rPr>
          <w:rFonts w:hAnsi="Times New Roman" w:hint="eastAsia"/>
          <w:color w:val="000000" w:themeColor="text1"/>
          <w:sz w:val="28"/>
          <w:szCs w:val="28"/>
        </w:rPr>
        <w:t>光電異質整合技術、</w:t>
      </w:r>
      <w:r w:rsidRPr="00F46AEE">
        <w:rPr>
          <w:rFonts w:hAnsi="Times New Roman" w:hint="eastAsia"/>
          <w:color w:val="000000" w:themeColor="text1"/>
          <w:sz w:val="28"/>
          <w:szCs w:val="28"/>
        </w:rPr>
        <w:t>多功能異質元件檢測技術</w:t>
      </w:r>
      <w:r w:rsidR="006D334A" w:rsidRPr="00F46AEE">
        <w:rPr>
          <w:rFonts w:hAnsi="Times New Roman"/>
          <w:color w:val="000000" w:themeColor="text1"/>
          <w:sz w:val="28"/>
          <w:szCs w:val="28"/>
        </w:rPr>
        <w:t>…</w:t>
      </w:r>
      <w:r w:rsidR="006D334A" w:rsidRPr="00F46AEE">
        <w:rPr>
          <w:rFonts w:hAnsi="Times New Roman" w:hint="eastAsia"/>
          <w:color w:val="000000" w:themeColor="text1"/>
          <w:sz w:val="28"/>
          <w:szCs w:val="28"/>
        </w:rPr>
        <w:t>等</w:t>
      </w:r>
      <w:r w:rsidRPr="00F46AEE">
        <w:rPr>
          <w:rFonts w:hAnsi="Times New Roman" w:hint="eastAsia"/>
          <w:color w:val="000000" w:themeColor="text1"/>
          <w:sz w:val="28"/>
          <w:szCs w:val="28"/>
        </w:rPr>
        <w:t>。</w:t>
      </w:r>
    </w:p>
    <w:p w14:paraId="30F5099E" w14:textId="6CFDC285" w:rsidR="006230CB" w:rsidRPr="00F46AEE" w:rsidRDefault="006D334A" w:rsidP="00AD7F71">
      <w:pPr>
        <w:pStyle w:val="11"/>
        <w:numPr>
          <w:ilvl w:val="1"/>
          <w:numId w:val="18"/>
        </w:numPr>
        <w:spacing w:before="0" w:after="50" w:line="480" w:lineRule="exact"/>
        <w:ind w:left="1276" w:hanging="567"/>
        <w:rPr>
          <w:rFonts w:hAnsi="Times New Roman"/>
          <w:b/>
          <w:color w:val="000000" w:themeColor="text1"/>
          <w:sz w:val="28"/>
          <w:szCs w:val="28"/>
          <w:u w:val="single"/>
        </w:rPr>
      </w:pPr>
      <w:r w:rsidRPr="00F46AEE">
        <w:rPr>
          <w:rFonts w:hAnsi="Times New Roman" w:hint="eastAsia"/>
          <w:b/>
          <w:color w:val="000000" w:themeColor="text1"/>
          <w:sz w:val="28"/>
          <w:szCs w:val="28"/>
          <w:u w:val="single"/>
        </w:rPr>
        <w:t>智慧</w:t>
      </w:r>
      <w:r w:rsidR="00A247B3" w:rsidRPr="00F46AEE">
        <w:rPr>
          <w:rFonts w:hAnsi="Times New Roman" w:hint="eastAsia"/>
          <w:b/>
          <w:color w:val="000000" w:themeColor="text1"/>
          <w:sz w:val="28"/>
          <w:szCs w:val="28"/>
          <w:u w:val="single"/>
        </w:rPr>
        <w:t>次</w:t>
      </w:r>
      <w:r w:rsidRPr="00F46AEE">
        <w:rPr>
          <w:rFonts w:hAnsi="Times New Roman" w:hint="eastAsia"/>
          <w:b/>
          <w:color w:val="000000" w:themeColor="text1"/>
          <w:sz w:val="28"/>
          <w:szCs w:val="28"/>
          <w:u w:val="single"/>
        </w:rPr>
        <w:t>系統</w:t>
      </w:r>
      <w:r w:rsidR="00B10203" w:rsidRPr="00F46AEE">
        <w:rPr>
          <w:rFonts w:hAnsi="Times New Roman" w:hint="eastAsia"/>
          <w:color w:val="000000" w:themeColor="text1"/>
          <w:sz w:val="28"/>
          <w:szCs w:val="28"/>
        </w:rPr>
        <w:t>：</w:t>
      </w:r>
      <w:r w:rsidR="007F4C4A" w:rsidRPr="00F46AEE">
        <w:rPr>
          <w:rFonts w:hAnsi="Times New Roman" w:hint="eastAsia"/>
          <w:color w:val="000000" w:themeColor="text1"/>
          <w:sz w:val="28"/>
          <w:szCs w:val="28"/>
        </w:rPr>
        <w:t>智慧汽車</w:t>
      </w:r>
      <w:r w:rsidR="007F4C4A" w:rsidRPr="00F46AEE">
        <w:rPr>
          <w:rFonts w:hAnsi="Times New Roman" w:hint="eastAsia"/>
          <w:color w:val="000000" w:themeColor="text1"/>
          <w:sz w:val="28"/>
          <w:szCs w:val="28"/>
        </w:rPr>
        <w:t>(</w:t>
      </w:r>
      <w:r w:rsidR="007F4C4A" w:rsidRPr="00F46AEE">
        <w:rPr>
          <w:rFonts w:hAnsi="Times New Roman" w:hint="eastAsia"/>
          <w:color w:val="000000" w:themeColor="text1"/>
          <w:sz w:val="28"/>
          <w:szCs w:val="28"/>
        </w:rPr>
        <w:t>包括</w:t>
      </w:r>
      <w:r w:rsidR="007F4C4A" w:rsidRPr="00F46AEE">
        <w:rPr>
          <w:rFonts w:hAnsi="Times New Roman" w:hint="eastAsia"/>
          <w:color w:val="000000" w:themeColor="text1"/>
          <w:sz w:val="28"/>
          <w:szCs w:val="28"/>
        </w:rPr>
        <w:t>ADAS</w:t>
      </w:r>
      <w:r w:rsidR="007F4C4A" w:rsidRPr="00F46AEE">
        <w:rPr>
          <w:rFonts w:hAnsi="Times New Roman" w:hint="eastAsia"/>
          <w:color w:val="000000" w:themeColor="text1"/>
          <w:sz w:val="28"/>
          <w:szCs w:val="28"/>
        </w:rPr>
        <w:t>…等</w:t>
      </w:r>
      <w:r w:rsidR="007F4C4A" w:rsidRPr="00F46AEE">
        <w:rPr>
          <w:rFonts w:hAnsi="Times New Roman" w:hint="eastAsia"/>
          <w:color w:val="000000" w:themeColor="text1"/>
          <w:sz w:val="28"/>
          <w:szCs w:val="28"/>
        </w:rPr>
        <w:t>)</w:t>
      </w:r>
      <w:r w:rsidR="007F4C4A" w:rsidRPr="00F46AEE">
        <w:rPr>
          <w:rFonts w:hAnsi="Times New Roman" w:hint="eastAsia"/>
          <w:color w:val="000000" w:themeColor="text1"/>
          <w:sz w:val="28"/>
          <w:szCs w:val="28"/>
        </w:rPr>
        <w:t>、</w:t>
      </w:r>
      <w:r w:rsidR="0017017C">
        <w:rPr>
          <w:rFonts w:hAnsi="Times New Roman" w:hint="eastAsia"/>
          <w:color w:val="000000" w:themeColor="text1"/>
          <w:sz w:val="28"/>
          <w:szCs w:val="28"/>
        </w:rPr>
        <w:t>自駕車、</w:t>
      </w:r>
      <w:proofErr w:type="gramStart"/>
      <w:r w:rsidR="0055045B" w:rsidRPr="00F46AEE">
        <w:rPr>
          <w:rFonts w:hAnsi="Times New Roman" w:hint="eastAsia"/>
          <w:color w:val="000000" w:themeColor="text1"/>
          <w:sz w:val="28"/>
          <w:szCs w:val="28"/>
        </w:rPr>
        <w:t>智能驅控</w:t>
      </w:r>
      <w:proofErr w:type="gramEnd"/>
      <w:r w:rsidR="0055045B" w:rsidRPr="00F46AEE">
        <w:rPr>
          <w:rFonts w:hAnsi="Times New Roman" w:hint="eastAsia"/>
          <w:color w:val="000000" w:themeColor="text1"/>
          <w:sz w:val="28"/>
          <w:szCs w:val="28"/>
        </w:rPr>
        <w:t>、</w:t>
      </w:r>
      <w:r w:rsidR="007F4C4A" w:rsidRPr="00F46AEE">
        <w:rPr>
          <w:rFonts w:hAnsi="Times New Roman" w:hint="eastAsia"/>
          <w:color w:val="000000" w:themeColor="text1"/>
          <w:sz w:val="28"/>
          <w:szCs w:val="28"/>
        </w:rPr>
        <w:t>無人機</w:t>
      </w:r>
      <w:r w:rsidR="007F4C4A" w:rsidRPr="00F46AEE">
        <w:rPr>
          <w:rFonts w:hAnsi="Times New Roman" w:hint="eastAsia"/>
          <w:color w:val="000000" w:themeColor="text1"/>
          <w:sz w:val="28"/>
          <w:szCs w:val="28"/>
        </w:rPr>
        <w:t>/</w:t>
      </w:r>
      <w:r w:rsidR="007F4C4A" w:rsidRPr="00F46AEE">
        <w:rPr>
          <w:rFonts w:hAnsi="Times New Roman" w:hint="eastAsia"/>
          <w:color w:val="000000" w:themeColor="text1"/>
          <w:sz w:val="28"/>
          <w:szCs w:val="28"/>
        </w:rPr>
        <w:t>機器人、智慧醫療</w:t>
      </w:r>
      <w:r w:rsidR="007F4C4A" w:rsidRPr="00F46AEE">
        <w:rPr>
          <w:rFonts w:hAnsi="Times New Roman" w:hint="eastAsia"/>
          <w:color w:val="000000" w:themeColor="text1"/>
          <w:sz w:val="28"/>
          <w:szCs w:val="28"/>
        </w:rPr>
        <w:t>/</w:t>
      </w:r>
      <w:r w:rsidR="007F4C4A" w:rsidRPr="00F46AEE">
        <w:rPr>
          <w:rFonts w:hAnsi="Times New Roman" w:hint="eastAsia"/>
          <w:color w:val="000000" w:themeColor="text1"/>
          <w:sz w:val="28"/>
          <w:szCs w:val="28"/>
        </w:rPr>
        <w:t>照護</w:t>
      </w:r>
      <w:r w:rsidR="007F4C4A" w:rsidRPr="00F46AEE">
        <w:rPr>
          <w:rFonts w:hAnsi="Times New Roman" w:hint="eastAsia"/>
          <w:color w:val="000000" w:themeColor="text1"/>
          <w:sz w:val="28"/>
          <w:szCs w:val="28"/>
        </w:rPr>
        <w:t>/</w:t>
      </w:r>
      <w:r w:rsidR="007F4C4A" w:rsidRPr="00F46AEE">
        <w:rPr>
          <w:rFonts w:hAnsi="Times New Roman" w:hint="eastAsia"/>
          <w:color w:val="000000" w:themeColor="text1"/>
          <w:sz w:val="28"/>
          <w:szCs w:val="28"/>
        </w:rPr>
        <w:t>健康、智慧製造系統</w:t>
      </w:r>
      <w:r w:rsidR="007F4C4A" w:rsidRPr="00F46AEE">
        <w:rPr>
          <w:rFonts w:hAnsi="Times New Roman" w:hint="eastAsia"/>
          <w:color w:val="000000" w:themeColor="text1"/>
          <w:sz w:val="28"/>
          <w:szCs w:val="28"/>
        </w:rPr>
        <w:t>(</w:t>
      </w:r>
      <w:r w:rsidR="007F4C4A" w:rsidRPr="00F46AEE">
        <w:rPr>
          <w:rFonts w:hAnsi="Times New Roman" w:hint="eastAsia"/>
          <w:color w:val="000000" w:themeColor="text1"/>
          <w:sz w:val="28"/>
          <w:szCs w:val="28"/>
        </w:rPr>
        <w:t>包括</w:t>
      </w:r>
      <w:r w:rsidRPr="00F46AEE">
        <w:rPr>
          <w:rFonts w:hAnsi="Times New Roman" w:hint="eastAsia"/>
          <w:color w:val="000000" w:themeColor="text1"/>
          <w:sz w:val="28"/>
          <w:szCs w:val="28"/>
        </w:rPr>
        <w:t>製程優化決策</w:t>
      </w:r>
      <w:r w:rsidR="007F4C4A" w:rsidRPr="00F46AEE">
        <w:rPr>
          <w:rFonts w:hAnsi="Times New Roman" w:hint="eastAsia"/>
          <w:color w:val="000000" w:themeColor="text1"/>
          <w:sz w:val="28"/>
          <w:szCs w:val="28"/>
        </w:rPr>
        <w:t>支援</w:t>
      </w:r>
      <w:r w:rsidR="007F4C4A" w:rsidRPr="00F46AEE">
        <w:rPr>
          <w:rFonts w:hAnsi="Times New Roman" w:hint="eastAsia"/>
          <w:color w:val="000000" w:themeColor="text1"/>
          <w:sz w:val="28"/>
          <w:szCs w:val="28"/>
        </w:rPr>
        <w:t>)</w:t>
      </w:r>
      <w:r w:rsidRPr="00F46AEE">
        <w:rPr>
          <w:rFonts w:hAnsi="Times New Roman" w:hint="eastAsia"/>
          <w:color w:val="000000" w:themeColor="text1"/>
          <w:sz w:val="28"/>
          <w:szCs w:val="28"/>
        </w:rPr>
        <w:t>、</w:t>
      </w:r>
      <w:r w:rsidR="0055045B" w:rsidRPr="00F46AEE">
        <w:rPr>
          <w:rFonts w:hAnsi="Times New Roman" w:hint="eastAsia"/>
          <w:color w:val="000000" w:themeColor="text1"/>
          <w:sz w:val="28"/>
          <w:szCs w:val="28"/>
        </w:rPr>
        <w:t>智慧機械、</w:t>
      </w:r>
      <w:r w:rsidR="005851B0" w:rsidRPr="00F46AEE">
        <w:rPr>
          <w:rFonts w:hAnsi="Times New Roman" w:hint="eastAsia"/>
          <w:color w:val="000000" w:themeColor="text1"/>
          <w:sz w:val="28"/>
          <w:szCs w:val="28"/>
        </w:rPr>
        <w:t>先進</w:t>
      </w:r>
      <w:r w:rsidRPr="00F46AEE">
        <w:rPr>
          <w:rFonts w:hAnsi="Times New Roman" w:hint="eastAsia"/>
          <w:color w:val="000000" w:themeColor="text1"/>
          <w:sz w:val="28"/>
          <w:szCs w:val="28"/>
        </w:rPr>
        <w:t>記憶體</w:t>
      </w:r>
      <w:r w:rsidR="00BF40DE" w:rsidRPr="00F46AEE">
        <w:rPr>
          <w:rFonts w:hAnsi="Times New Roman" w:hint="eastAsia"/>
          <w:color w:val="000000" w:themeColor="text1"/>
          <w:sz w:val="28"/>
          <w:szCs w:val="28"/>
        </w:rPr>
        <w:t>控制晶片</w:t>
      </w:r>
      <w:r w:rsidRPr="00F46AEE">
        <w:rPr>
          <w:rFonts w:hAnsi="Times New Roman" w:hint="eastAsia"/>
          <w:color w:val="000000" w:themeColor="text1"/>
          <w:sz w:val="28"/>
          <w:szCs w:val="28"/>
        </w:rPr>
        <w:t>/</w:t>
      </w:r>
      <w:r w:rsidRPr="00F46AEE">
        <w:rPr>
          <w:rFonts w:hAnsi="Times New Roman" w:hint="eastAsia"/>
          <w:color w:val="000000" w:themeColor="text1"/>
          <w:sz w:val="28"/>
          <w:szCs w:val="28"/>
        </w:rPr>
        <w:t>儲存模組、資訊安全</w:t>
      </w:r>
      <w:r w:rsidR="008262B0" w:rsidRPr="00F46AEE">
        <w:rPr>
          <w:rFonts w:hAnsi="Times New Roman" w:hint="eastAsia"/>
          <w:color w:val="000000" w:themeColor="text1"/>
          <w:sz w:val="28"/>
          <w:szCs w:val="28"/>
        </w:rPr>
        <w:t>、</w:t>
      </w:r>
      <w:r w:rsidR="008262B0" w:rsidRPr="00F46AEE">
        <w:rPr>
          <w:rFonts w:hAnsi="Times New Roman" w:hint="eastAsia"/>
          <w:color w:val="000000" w:themeColor="text1"/>
          <w:sz w:val="28"/>
          <w:szCs w:val="28"/>
        </w:rPr>
        <w:t>3</w:t>
      </w:r>
      <w:r w:rsidR="008262B0" w:rsidRPr="00F46AEE">
        <w:rPr>
          <w:rFonts w:hAnsi="Times New Roman"/>
          <w:color w:val="000000" w:themeColor="text1"/>
          <w:sz w:val="28"/>
          <w:szCs w:val="28"/>
        </w:rPr>
        <w:t>D</w:t>
      </w:r>
      <w:r w:rsidR="008262B0" w:rsidRPr="00F46AEE">
        <w:rPr>
          <w:rFonts w:hAnsi="Times New Roman"/>
          <w:color w:val="000000" w:themeColor="text1"/>
          <w:sz w:val="28"/>
          <w:szCs w:val="28"/>
        </w:rPr>
        <w:t>列印</w:t>
      </w:r>
      <w:r w:rsidR="00AD7F71" w:rsidRPr="00F46AEE">
        <w:rPr>
          <w:rFonts w:hAnsi="Times New Roman" w:hint="eastAsia"/>
          <w:color w:val="000000" w:themeColor="text1"/>
          <w:sz w:val="28"/>
          <w:szCs w:val="28"/>
        </w:rPr>
        <w:t>、智慧教育</w:t>
      </w:r>
      <w:r w:rsidRPr="00F46AEE">
        <w:rPr>
          <w:rFonts w:hAnsi="Times New Roman"/>
          <w:color w:val="000000" w:themeColor="text1"/>
          <w:sz w:val="28"/>
          <w:szCs w:val="28"/>
        </w:rPr>
        <w:t>…</w:t>
      </w:r>
      <w:r w:rsidRPr="00F46AEE">
        <w:rPr>
          <w:rFonts w:hAnsi="Times New Roman" w:hint="eastAsia"/>
          <w:color w:val="000000" w:themeColor="text1"/>
          <w:sz w:val="28"/>
          <w:szCs w:val="28"/>
        </w:rPr>
        <w:t>等</w:t>
      </w:r>
      <w:r w:rsidR="005C7C10" w:rsidRPr="00F46AEE">
        <w:rPr>
          <w:rFonts w:hAnsi="Times New Roman" w:hint="eastAsia"/>
          <w:color w:val="000000" w:themeColor="text1"/>
          <w:sz w:val="28"/>
          <w:szCs w:val="28"/>
        </w:rPr>
        <w:t>。</w:t>
      </w:r>
    </w:p>
    <w:p w14:paraId="70C4A4F8" w14:textId="77777777" w:rsidR="00FA5EA7" w:rsidRPr="00F46AEE" w:rsidRDefault="00FA5EA7" w:rsidP="00FA5EA7">
      <w:pPr>
        <w:pStyle w:val="2"/>
        <w:spacing w:beforeLines="0" w:after="120" w:line="480" w:lineRule="exact"/>
        <w:ind w:left="601" w:hanging="482"/>
        <w:outlineLvl w:val="0"/>
        <w:rPr>
          <w:color w:val="000000" w:themeColor="text1"/>
          <w:sz w:val="28"/>
          <w:szCs w:val="28"/>
        </w:rPr>
      </w:pPr>
      <w:bookmarkStart w:id="1" w:name="_Toc321922221"/>
      <w:bookmarkStart w:id="2" w:name="_Toc503454652"/>
      <w:r w:rsidRPr="00F46AEE">
        <w:rPr>
          <w:rFonts w:hint="eastAsia"/>
          <w:color w:val="000000" w:themeColor="text1"/>
          <w:sz w:val="28"/>
          <w:szCs w:val="28"/>
        </w:rPr>
        <w:t>執行期間</w:t>
      </w:r>
      <w:bookmarkEnd w:id="1"/>
      <w:bookmarkEnd w:id="2"/>
    </w:p>
    <w:p w14:paraId="42F9B9F3" w14:textId="7FA7A59C" w:rsidR="00FA5EA7" w:rsidRPr="00F46AEE" w:rsidRDefault="00FA5EA7" w:rsidP="00B74209">
      <w:pPr>
        <w:pStyle w:val="1"/>
        <w:numPr>
          <w:ilvl w:val="0"/>
          <w:numId w:val="0"/>
        </w:numPr>
        <w:spacing w:afterLines="40" w:after="96" w:line="480" w:lineRule="exact"/>
        <w:ind w:leftChars="295" w:left="708" w:firstLine="1"/>
        <w:rPr>
          <w:b w:val="0"/>
          <w:color w:val="000000" w:themeColor="text1"/>
        </w:rPr>
      </w:pPr>
      <w:r w:rsidRPr="00F46AEE">
        <w:rPr>
          <w:rFonts w:hint="eastAsia"/>
          <w:b w:val="0"/>
          <w:color w:val="000000" w:themeColor="text1"/>
        </w:rPr>
        <w:t>自</w:t>
      </w:r>
      <w:r w:rsidRPr="00F46AEE">
        <w:rPr>
          <w:b w:val="0"/>
          <w:color w:val="000000" w:themeColor="text1"/>
        </w:rPr>
        <w:t>10</w:t>
      </w:r>
      <w:r w:rsidR="0025506C" w:rsidRPr="00F46AEE">
        <w:rPr>
          <w:rFonts w:hint="eastAsia"/>
          <w:b w:val="0"/>
          <w:color w:val="000000" w:themeColor="text1"/>
        </w:rPr>
        <w:t>8</w:t>
      </w:r>
      <w:r w:rsidRPr="00F46AEE">
        <w:rPr>
          <w:rFonts w:hint="eastAsia"/>
          <w:b w:val="0"/>
          <w:color w:val="000000" w:themeColor="text1"/>
        </w:rPr>
        <w:t>年</w:t>
      </w:r>
      <w:r w:rsidR="0025506C" w:rsidRPr="00F46AEE">
        <w:rPr>
          <w:rFonts w:hint="eastAsia"/>
          <w:b w:val="0"/>
          <w:color w:val="000000" w:themeColor="text1"/>
        </w:rPr>
        <w:t>3</w:t>
      </w:r>
      <w:r w:rsidRPr="00F46AEE">
        <w:rPr>
          <w:rFonts w:hint="eastAsia"/>
          <w:b w:val="0"/>
          <w:color w:val="000000" w:themeColor="text1"/>
        </w:rPr>
        <w:t>月</w:t>
      </w:r>
      <w:r w:rsidRPr="00F46AEE">
        <w:rPr>
          <w:rFonts w:hint="eastAsia"/>
          <w:b w:val="0"/>
          <w:color w:val="000000" w:themeColor="text1"/>
        </w:rPr>
        <w:t>1</w:t>
      </w:r>
      <w:r w:rsidRPr="00F46AEE">
        <w:rPr>
          <w:rFonts w:hint="eastAsia"/>
          <w:b w:val="0"/>
          <w:color w:val="000000" w:themeColor="text1"/>
        </w:rPr>
        <w:t>日至</w:t>
      </w:r>
      <w:r w:rsidRPr="00F46AEE">
        <w:rPr>
          <w:b w:val="0"/>
          <w:color w:val="000000" w:themeColor="text1"/>
        </w:rPr>
        <w:t>10</w:t>
      </w:r>
      <w:r w:rsidR="00652237" w:rsidRPr="00F46AEE">
        <w:rPr>
          <w:rFonts w:hint="eastAsia"/>
          <w:b w:val="0"/>
          <w:color w:val="000000" w:themeColor="text1"/>
        </w:rPr>
        <w:t>8</w:t>
      </w:r>
      <w:r w:rsidRPr="00F46AEE">
        <w:rPr>
          <w:rFonts w:hint="eastAsia"/>
          <w:b w:val="0"/>
          <w:color w:val="000000" w:themeColor="text1"/>
        </w:rPr>
        <w:t>年</w:t>
      </w:r>
      <w:r w:rsidR="0025506C" w:rsidRPr="00F46AEE">
        <w:rPr>
          <w:rFonts w:hint="eastAsia"/>
          <w:b w:val="0"/>
          <w:color w:val="000000" w:themeColor="text1"/>
        </w:rPr>
        <w:t>8</w:t>
      </w:r>
      <w:r w:rsidRPr="00F46AEE">
        <w:rPr>
          <w:rFonts w:hint="eastAsia"/>
          <w:b w:val="0"/>
          <w:color w:val="000000" w:themeColor="text1"/>
        </w:rPr>
        <w:t>月</w:t>
      </w:r>
      <w:r w:rsidRPr="00F46AEE">
        <w:rPr>
          <w:rFonts w:hint="eastAsia"/>
          <w:b w:val="0"/>
          <w:color w:val="000000" w:themeColor="text1"/>
        </w:rPr>
        <w:t>3</w:t>
      </w:r>
      <w:r w:rsidR="0025506C" w:rsidRPr="00F46AEE">
        <w:rPr>
          <w:rFonts w:hint="eastAsia"/>
          <w:b w:val="0"/>
          <w:color w:val="000000" w:themeColor="text1"/>
        </w:rPr>
        <w:t>1</w:t>
      </w:r>
      <w:r w:rsidRPr="00F46AEE">
        <w:rPr>
          <w:rFonts w:hint="eastAsia"/>
          <w:b w:val="0"/>
          <w:color w:val="000000" w:themeColor="text1"/>
        </w:rPr>
        <w:t>日止。</w:t>
      </w:r>
    </w:p>
    <w:p w14:paraId="482BF4C2" w14:textId="77777777" w:rsidR="00D53966" w:rsidRPr="00F46AEE" w:rsidRDefault="00D53966" w:rsidP="00F01038">
      <w:pPr>
        <w:pStyle w:val="2"/>
        <w:spacing w:beforeLines="0" w:after="120" w:line="480" w:lineRule="exact"/>
        <w:ind w:left="601" w:hanging="482"/>
        <w:outlineLvl w:val="0"/>
        <w:rPr>
          <w:color w:val="000000" w:themeColor="text1"/>
          <w:sz w:val="28"/>
          <w:szCs w:val="28"/>
        </w:rPr>
      </w:pPr>
      <w:bookmarkStart w:id="3" w:name="_Toc503454653"/>
      <w:r w:rsidRPr="00F46AEE">
        <w:rPr>
          <w:rFonts w:hint="eastAsia"/>
          <w:color w:val="000000" w:themeColor="text1"/>
          <w:sz w:val="28"/>
          <w:szCs w:val="28"/>
        </w:rPr>
        <w:t>申請資格</w:t>
      </w:r>
      <w:bookmarkEnd w:id="3"/>
    </w:p>
    <w:p w14:paraId="70BC2168" w14:textId="4F8EBFD3" w:rsidR="00024FC3" w:rsidRPr="00F46AEE" w:rsidRDefault="00D53966" w:rsidP="00C862B7">
      <w:pPr>
        <w:pStyle w:val="11"/>
        <w:numPr>
          <w:ilvl w:val="0"/>
          <w:numId w:val="8"/>
        </w:numPr>
        <w:spacing w:before="0" w:after="50" w:line="480" w:lineRule="exact"/>
        <w:ind w:left="1276" w:hanging="567"/>
        <w:rPr>
          <w:rFonts w:hAnsi="Times New Roman"/>
          <w:color w:val="000000" w:themeColor="text1"/>
          <w:sz w:val="28"/>
          <w:szCs w:val="28"/>
        </w:rPr>
      </w:pPr>
      <w:r w:rsidRPr="00F46AEE">
        <w:rPr>
          <w:rFonts w:hAnsi="Times New Roman" w:hint="eastAsia"/>
          <w:color w:val="000000" w:themeColor="text1"/>
          <w:sz w:val="28"/>
          <w:szCs w:val="28"/>
        </w:rPr>
        <w:t>凡</w:t>
      </w:r>
      <w:r w:rsidR="00024FC3" w:rsidRPr="00F46AEE">
        <w:rPr>
          <w:rFonts w:hAnsi="Times New Roman" w:hint="eastAsia"/>
          <w:color w:val="000000" w:themeColor="text1"/>
          <w:sz w:val="28"/>
          <w:szCs w:val="28"/>
        </w:rPr>
        <w:t>中華民國境內從事科技發展之</w:t>
      </w:r>
      <w:r w:rsidR="00444AD3" w:rsidRPr="00F46AEE">
        <w:rPr>
          <w:rFonts w:hAnsi="Times New Roman" w:hint="eastAsia"/>
          <w:color w:val="000000" w:themeColor="text1"/>
          <w:sz w:val="28"/>
          <w:szCs w:val="28"/>
        </w:rPr>
        <w:t>研究單位</w:t>
      </w:r>
      <w:r w:rsidR="00444AD3" w:rsidRPr="00F46AEE">
        <w:rPr>
          <w:rFonts w:hAnsi="Times New Roman" w:hint="eastAsia"/>
          <w:color w:val="000000" w:themeColor="text1"/>
          <w:sz w:val="28"/>
          <w:szCs w:val="28"/>
        </w:rPr>
        <w:t>(</w:t>
      </w:r>
      <w:r w:rsidR="00444AD3" w:rsidRPr="00F46AEE">
        <w:rPr>
          <w:rFonts w:hAnsi="Times New Roman" w:hint="eastAsia"/>
          <w:color w:val="000000" w:themeColor="text1"/>
          <w:sz w:val="28"/>
          <w:szCs w:val="28"/>
        </w:rPr>
        <w:t>財團法人</w:t>
      </w:r>
      <w:r w:rsidR="00444AD3" w:rsidRPr="00F46AEE">
        <w:rPr>
          <w:rFonts w:hAnsi="Times New Roman" w:hint="eastAsia"/>
          <w:color w:val="000000" w:themeColor="text1"/>
          <w:sz w:val="28"/>
          <w:szCs w:val="28"/>
        </w:rPr>
        <w:t>)</w:t>
      </w:r>
      <w:r w:rsidRPr="00F46AEE">
        <w:rPr>
          <w:rFonts w:hAnsi="Times New Roman" w:hint="eastAsia"/>
          <w:color w:val="000000" w:themeColor="text1"/>
          <w:sz w:val="28"/>
          <w:szCs w:val="28"/>
        </w:rPr>
        <w:t>，</w:t>
      </w:r>
      <w:r w:rsidR="00024FC3" w:rsidRPr="00F46AEE">
        <w:rPr>
          <w:rFonts w:hAnsi="Times New Roman" w:hint="eastAsia"/>
          <w:color w:val="000000" w:themeColor="text1"/>
          <w:sz w:val="28"/>
          <w:szCs w:val="28"/>
        </w:rPr>
        <w:t>執行</w:t>
      </w:r>
      <w:r w:rsidR="0055045B" w:rsidRPr="00F46AEE">
        <w:rPr>
          <w:rFonts w:hAnsi="Times New Roman" w:hint="eastAsia"/>
          <w:color w:val="000000" w:themeColor="text1"/>
          <w:sz w:val="28"/>
          <w:szCs w:val="28"/>
        </w:rPr>
        <w:t>人才基地計畫推動之</w:t>
      </w:r>
      <w:r w:rsidR="00024FC3" w:rsidRPr="00F46AEE">
        <w:rPr>
          <w:rFonts w:hAnsi="Times New Roman" w:hint="eastAsia"/>
          <w:color w:val="000000" w:themeColor="text1"/>
          <w:sz w:val="28"/>
          <w:szCs w:val="28"/>
        </w:rPr>
        <w:t>實務能力發展主題相關政府科技計畫，提供實務能力優化機會，並輔導工程人才</w:t>
      </w:r>
      <w:r w:rsidR="00024FC3" w:rsidRPr="00F46AEE">
        <w:rPr>
          <w:rFonts w:hAnsi="Times New Roman" w:hint="eastAsia"/>
          <w:color w:val="000000" w:themeColor="text1"/>
          <w:sz w:val="28"/>
          <w:szCs w:val="28"/>
        </w:rPr>
        <w:t>(</w:t>
      </w:r>
      <w:r w:rsidR="00024FC3" w:rsidRPr="00F46AEE">
        <w:rPr>
          <w:rFonts w:hAnsi="Times New Roman" w:hint="eastAsia"/>
          <w:color w:val="000000" w:themeColor="text1"/>
          <w:sz w:val="28"/>
          <w:szCs w:val="28"/>
        </w:rPr>
        <w:t>具備中華民國國籍並就讀我國實務能力發展主</w:t>
      </w:r>
      <w:r w:rsidR="00024FC3" w:rsidRPr="00F46AEE">
        <w:rPr>
          <w:rFonts w:hAnsi="Times New Roman" w:hint="eastAsia"/>
          <w:color w:val="000000" w:themeColor="text1"/>
          <w:sz w:val="28"/>
          <w:szCs w:val="28"/>
        </w:rPr>
        <w:lastRenderedPageBreak/>
        <w:t>題相關領域科系大學</w:t>
      </w:r>
      <w:r w:rsidR="0055045B" w:rsidRPr="00F46AEE">
        <w:rPr>
          <w:rFonts w:hAnsi="Times New Roman" w:hint="eastAsia"/>
          <w:color w:val="000000" w:themeColor="text1"/>
          <w:sz w:val="28"/>
          <w:szCs w:val="28"/>
        </w:rPr>
        <w:t>之</w:t>
      </w:r>
      <w:r w:rsidR="00024FC3" w:rsidRPr="00F46AEE">
        <w:rPr>
          <w:rFonts w:hAnsi="Times New Roman" w:hint="eastAsia"/>
          <w:color w:val="000000" w:themeColor="text1"/>
          <w:sz w:val="28"/>
          <w:szCs w:val="28"/>
        </w:rPr>
        <w:t>在校生</w:t>
      </w:r>
      <w:r w:rsidR="00024FC3" w:rsidRPr="00F46AEE">
        <w:rPr>
          <w:rFonts w:hAnsi="Times New Roman" w:hint="eastAsia"/>
          <w:color w:val="000000" w:themeColor="text1"/>
          <w:sz w:val="28"/>
          <w:szCs w:val="28"/>
        </w:rPr>
        <w:t>(</w:t>
      </w:r>
      <w:r w:rsidR="00024FC3" w:rsidRPr="00F46AEE">
        <w:rPr>
          <w:rFonts w:hAnsi="Times New Roman" w:hint="eastAsia"/>
          <w:color w:val="000000" w:themeColor="text1"/>
          <w:sz w:val="28"/>
          <w:szCs w:val="28"/>
        </w:rPr>
        <w:t>不包含在職生</w:t>
      </w:r>
      <w:r w:rsidR="00024FC3" w:rsidRPr="00F46AEE">
        <w:rPr>
          <w:rFonts w:hAnsi="Times New Roman" w:hint="eastAsia"/>
          <w:color w:val="000000" w:themeColor="text1"/>
          <w:sz w:val="28"/>
          <w:szCs w:val="28"/>
        </w:rPr>
        <w:t>))</w:t>
      </w:r>
      <w:r w:rsidR="00024FC3" w:rsidRPr="00F46AEE">
        <w:rPr>
          <w:rFonts w:hAnsi="Times New Roman" w:hint="eastAsia"/>
          <w:color w:val="000000" w:themeColor="text1"/>
          <w:sz w:val="28"/>
          <w:szCs w:val="28"/>
        </w:rPr>
        <w:t>與業界進行先期交流者，得申請為人才基地計畫之實務能力優化單位。</w:t>
      </w:r>
    </w:p>
    <w:p w14:paraId="4ACACE91" w14:textId="1B75F637" w:rsidR="001A2D69" w:rsidRPr="00F46AEE" w:rsidRDefault="001A2D69" w:rsidP="001A2D69">
      <w:pPr>
        <w:pStyle w:val="11"/>
        <w:numPr>
          <w:ilvl w:val="0"/>
          <w:numId w:val="8"/>
        </w:numPr>
        <w:spacing w:before="0" w:after="50" w:line="480" w:lineRule="exact"/>
        <w:ind w:left="1276" w:hanging="567"/>
        <w:rPr>
          <w:rFonts w:hAnsi="Times New Roman"/>
          <w:color w:val="000000" w:themeColor="text1"/>
          <w:sz w:val="28"/>
          <w:szCs w:val="28"/>
        </w:rPr>
      </w:pPr>
      <w:r w:rsidRPr="00F46AEE">
        <w:rPr>
          <w:rFonts w:hAnsi="Times New Roman" w:hint="eastAsia"/>
          <w:color w:val="000000" w:themeColor="text1"/>
          <w:sz w:val="28"/>
          <w:szCs w:val="28"/>
        </w:rPr>
        <w:t>實務能力優化單位須邀集合作單位共同規劃並提供實務能力優化機會</w:t>
      </w:r>
      <w:r w:rsidRPr="00F46AEE">
        <w:rPr>
          <w:rFonts w:hAnsi="Times New Roman"/>
          <w:color w:val="000000" w:themeColor="text1"/>
          <w:sz w:val="28"/>
          <w:szCs w:val="28"/>
        </w:rPr>
        <w:t>。</w:t>
      </w:r>
      <w:r w:rsidRPr="00F46AEE">
        <w:rPr>
          <w:rFonts w:hAnsi="Times New Roman" w:hint="eastAsia"/>
          <w:color w:val="000000" w:themeColor="text1"/>
          <w:sz w:val="28"/>
          <w:szCs w:val="28"/>
        </w:rPr>
        <w:t>合作單位必須</w:t>
      </w:r>
      <w:r w:rsidR="0025506C" w:rsidRPr="00F46AEE">
        <w:rPr>
          <w:rFonts w:hAnsi="Times New Roman" w:hint="eastAsia"/>
          <w:color w:val="000000" w:themeColor="text1"/>
          <w:sz w:val="28"/>
          <w:szCs w:val="28"/>
        </w:rPr>
        <w:t>包括</w:t>
      </w:r>
      <w:r w:rsidRPr="00F46AEE">
        <w:rPr>
          <w:rFonts w:hAnsi="Times New Roman" w:hint="eastAsia"/>
          <w:color w:val="000000" w:themeColor="text1"/>
          <w:sz w:val="28"/>
          <w:szCs w:val="28"/>
        </w:rPr>
        <w:t>政府合法立案</w:t>
      </w:r>
      <w:r w:rsidR="00EB175C" w:rsidRPr="00F46AEE">
        <w:rPr>
          <w:rFonts w:hAnsi="Times New Roman"/>
          <w:color w:val="000000" w:themeColor="text1"/>
          <w:sz w:val="28"/>
          <w:szCs w:val="28"/>
        </w:rPr>
        <w:t>之公司</w:t>
      </w:r>
      <w:r w:rsidR="0025506C" w:rsidRPr="00F46AEE">
        <w:rPr>
          <w:rFonts w:hAnsi="Times New Roman" w:hint="eastAsia"/>
          <w:color w:val="000000" w:themeColor="text1"/>
          <w:sz w:val="28"/>
          <w:szCs w:val="28"/>
        </w:rPr>
        <w:t>與</w:t>
      </w:r>
      <w:r w:rsidRPr="00F46AEE">
        <w:rPr>
          <w:rFonts w:hAnsi="Times New Roman" w:hint="eastAsia"/>
          <w:color w:val="000000" w:themeColor="text1"/>
          <w:sz w:val="28"/>
          <w:szCs w:val="28"/>
        </w:rPr>
        <w:t>大學</w:t>
      </w:r>
      <w:r w:rsidR="00EB175C" w:rsidRPr="00F46AEE">
        <w:rPr>
          <w:rFonts w:hAnsi="Times New Roman" w:hint="eastAsia"/>
          <w:color w:val="000000" w:themeColor="text1"/>
          <w:sz w:val="28"/>
          <w:szCs w:val="28"/>
        </w:rPr>
        <w:t>(</w:t>
      </w:r>
      <w:proofErr w:type="gramStart"/>
      <w:r w:rsidR="00EB175C" w:rsidRPr="00F46AEE">
        <w:rPr>
          <w:rFonts w:hAnsi="Times New Roman" w:hint="eastAsia"/>
          <w:color w:val="000000" w:themeColor="text1"/>
          <w:sz w:val="28"/>
          <w:szCs w:val="28"/>
        </w:rPr>
        <w:t>含科大</w:t>
      </w:r>
      <w:proofErr w:type="gramEnd"/>
      <w:r w:rsidR="00EB175C" w:rsidRPr="00F46AEE">
        <w:rPr>
          <w:rFonts w:hAnsi="Times New Roman" w:hint="eastAsia"/>
          <w:color w:val="000000" w:themeColor="text1"/>
          <w:sz w:val="28"/>
          <w:szCs w:val="28"/>
        </w:rPr>
        <w:t>)</w:t>
      </w:r>
      <w:r w:rsidR="002A6FC2" w:rsidRPr="00F46AEE">
        <w:rPr>
          <w:rFonts w:hAnsi="Times New Roman" w:hint="eastAsia"/>
          <w:color w:val="000000" w:themeColor="text1"/>
          <w:sz w:val="28"/>
          <w:szCs w:val="28"/>
        </w:rPr>
        <w:t>，也可包含</w:t>
      </w:r>
      <w:r w:rsidRPr="00F46AEE">
        <w:rPr>
          <w:rFonts w:hAnsi="Times New Roman" w:hint="eastAsia"/>
          <w:color w:val="000000" w:themeColor="text1"/>
          <w:sz w:val="28"/>
          <w:szCs w:val="28"/>
        </w:rPr>
        <w:t>研究單位</w:t>
      </w:r>
      <w:r w:rsidRPr="00F46AEE">
        <w:rPr>
          <w:rFonts w:hAnsi="Times New Roman" w:hint="eastAsia"/>
          <w:color w:val="000000" w:themeColor="text1"/>
          <w:sz w:val="28"/>
          <w:szCs w:val="28"/>
        </w:rPr>
        <w:t>(</w:t>
      </w:r>
      <w:r w:rsidRPr="00F46AEE">
        <w:rPr>
          <w:rFonts w:hAnsi="Times New Roman" w:hint="eastAsia"/>
          <w:color w:val="000000" w:themeColor="text1"/>
          <w:sz w:val="28"/>
          <w:szCs w:val="28"/>
        </w:rPr>
        <w:t>財團法人</w:t>
      </w:r>
      <w:r w:rsidRPr="00F46AEE">
        <w:rPr>
          <w:rFonts w:hAnsi="Times New Roman" w:hint="eastAsia"/>
          <w:color w:val="000000" w:themeColor="text1"/>
          <w:sz w:val="28"/>
          <w:szCs w:val="28"/>
        </w:rPr>
        <w:t>)</w:t>
      </w:r>
      <w:r w:rsidR="008262B0" w:rsidRPr="00F46AEE">
        <w:rPr>
          <w:rFonts w:hAnsi="Times New Roman" w:hint="eastAsia"/>
          <w:color w:val="000000" w:themeColor="text1"/>
          <w:sz w:val="28"/>
          <w:szCs w:val="28"/>
        </w:rPr>
        <w:t>或公協會</w:t>
      </w:r>
      <w:r w:rsidRPr="00F46AEE">
        <w:rPr>
          <w:rFonts w:hAnsi="Times New Roman" w:hint="eastAsia"/>
          <w:color w:val="000000" w:themeColor="text1"/>
          <w:sz w:val="28"/>
          <w:szCs w:val="28"/>
        </w:rPr>
        <w:t>。</w:t>
      </w:r>
    </w:p>
    <w:p w14:paraId="5C24CF02" w14:textId="589058DE" w:rsidR="00337031" w:rsidRPr="00F46AEE" w:rsidRDefault="00337031" w:rsidP="003446B3">
      <w:pPr>
        <w:pStyle w:val="11"/>
        <w:numPr>
          <w:ilvl w:val="0"/>
          <w:numId w:val="8"/>
        </w:numPr>
        <w:spacing w:before="0" w:after="50" w:line="480" w:lineRule="exact"/>
        <w:ind w:left="1276" w:hanging="567"/>
        <w:rPr>
          <w:rFonts w:hAnsi="Times New Roman"/>
          <w:color w:val="000000" w:themeColor="text1"/>
          <w:sz w:val="28"/>
          <w:szCs w:val="28"/>
        </w:rPr>
      </w:pPr>
      <w:r w:rsidRPr="00F46AEE">
        <w:rPr>
          <w:rFonts w:hAnsi="Times New Roman" w:hint="eastAsia"/>
          <w:color w:val="000000" w:themeColor="text1"/>
          <w:sz w:val="28"/>
          <w:szCs w:val="28"/>
        </w:rPr>
        <w:t>由</w:t>
      </w:r>
      <w:r w:rsidR="00C862B7" w:rsidRPr="00F46AEE">
        <w:rPr>
          <w:rFonts w:hAnsi="Times New Roman" w:hint="eastAsia"/>
          <w:color w:val="000000" w:themeColor="text1"/>
          <w:sz w:val="28"/>
          <w:szCs w:val="28"/>
        </w:rPr>
        <w:t>實務</w:t>
      </w:r>
      <w:r w:rsidR="003009BC" w:rsidRPr="00F46AEE">
        <w:rPr>
          <w:rFonts w:hAnsi="Times New Roman" w:hint="eastAsia"/>
          <w:color w:val="000000" w:themeColor="text1"/>
          <w:sz w:val="28"/>
          <w:szCs w:val="28"/>
        </w:rPr>
        <w:t>能力優化單位</w:t>
      </w:r>
      <w:r w:rsidRPr="00F46AEE">
        <w:rPr>
          <w:rFonts w:hAnsi="Times New Roman" w:hint="eastAsia"/>
          <w:color w:val="000000" w:themeColor="text1"/>
          <w:sz w:val="28"/>
          <w:szCs w:val="28"/>
        </w:rPr>
        <w:t>統籌單一窗口，彙整</w:t>
      </w:r>
      <w:r w:rsidR="007F66EE" w:rsidRPr="00F46AEE">
        <w:rPr>
          <w:rFonts w:hAnsi="Times New Roman" w:hint="eastAsia"/>
          <w:color w:val="000000" w:themeColor="text1"/>
          <w:sz w:val="28"/>
          <w:szCs w:val="28"/>
        </w:rPr>
        <w:t>合作單位</w:t>
      </w:r>
      <w:r w:rsidR="00EB175C" w:rsidRPr="00F46AEE">
        <w:rPr>
          <w:rFonts w:hAnsi="Times New Roman" w:hint="eastAsia"/>
          <w:color w:val="000000" w:themeColor="text1"/>
          <w:sz w:val="28"/>
          <w:szCs w:val="28"/>
        </w:rPr>
        <w:t>能量</w:t>
      </w:r>
      <w:r w:rsidRPr="00F46AEE">
        <w:rPr>
          <w:rFonts w:hAnsi="Times New Roman" w:hint="eastAsia"/>
          <w:color w:val="000000" w:themeColor="text1"/>
          <w:sz w:val="28"/>
          <w:szCs w:val="28"/>
        </w:rPr>
        <w:t>提出實務</w:t>
      </w:r>
      <w:r w:rsidR="00C862B7" w:rsidRPr="00F46AEE">
        <w:rPr>
          <w:rFonts w:hAnsi="Times New Roman" w:hint="eastAsia"/>
          <w:color w:val="000000" w:themeColor="text1"/>
          <w:sz w:val="28"/>
          <w:szCs w:val="28"/>
        </w:rPr>
        <w:t>能力優化</w:t>
      </w:r>
      <w:r w:rsidR="00693E80" w:rsidRPr="00F46AEE">
        <w:rPr>
          <w:rFonts w:hAnsi="Times New Roman" w:hint="eastAsia"/>
          <w:color w:val="000000" w:themeColor="text1"/>
          <w:sz w:val="28"/>
          <w:szCs w:val="28"/>
        </w:rPr>
        <w:t>單位</w:t>
      </w:r>
      <w:r w:rsidR="00C862B7" w:rsidRPr="00F46AEE">
        <w:rPr>
          <w:rFonts w:hAnsi="Times New Roman" w:hint="eastAsia"/>
          <w:color w:val="000000" w:themeColor="text1"/>
          <w:sz w:val="28"/>
          <w:szCs w:val="28"/>
        </w:rPr>
        <w:t>工程人才</w:t>
      </w:r>
      <w:r w:rsidRPr="00F46AEE">
        <w:rPr>
          <w:rFonts w:hAnsi="Times New Roman"/>
          <w:color w:val="000000" w:themeColor="text1"/>
          <w:sz w:val="28"/>
          <w:szCs w:val="28"/>
        </w:rPr>
        <w:t>之員額需求。</w:t>
      </w:r>
    </w:p>
    <w:p w14:paraId="6D20072A" w14:textId="335072E4" w:rsidR="00435ECE" w:rsidRPr="00F46AEE" w:rsidRDefault="005F680B" w:rsidP="003446B3">
      <w:pPr>
        <w:pStyle w:val="11"/>
        <w:numPr>
          <w:ilvl w:val="0"/>
          <w:numId w:val="8"/>
        </w:numPr>
        <w:spacing w:before="0" w:after="50" w:line="480" w:lineRule="exact"/>
        <w:ind w:left="1276" w:hanging="567"/>
        <w:rPr>
          <w:rFonts w:hAnsi="Times New Roman"/>
          <w:color w:val="000000" w:themeColor="text1"/>
          <w:sz w:val="28"/>
          <w:szCs w:val="28"/>
        </w:rPr>
      </w:pPr>
      <w:r w:rsidRPr="00F46AEE">
        <w:rPr>
          <w:rFonts w:hAnsi="Times New Roman" w:hint="eastAsia"/>
          <w:color w:val="000000" w:themeColor="text1"/>
          <w:sz w:val="28"/>
          <w:szCs w:val="28"/>
        </w:rPr>
        <w:t>每一</w:t>
      </w:r>
      <w:r w:rsidR="00C862B7" w:rsidRPr="00F46AEE">
        <w:rPr>
          <w:rFonts w:hAnsi="Times New Roman" w:hint="eastAsia"/>
          <w:color w:val="000000" w:themeColor="text1"/>
          <w:sz w:val="28"/>
          <w:szCs w:val="28"/>
        </w:rPr>
        <w:t>實務能力優化</w:t>
      </w:r>
      <w:r w:rsidR="003009BC" w:rsidRPr="00F46AEE">
        <w:rPr>
          <w:rFonts w:hAnsi="Times New Roman" w:hint="eastAsia"/>
          <w:color w:val="000000" w:themeColor="text1"/>
          <w:sz w:val="28"/>
          <w:szCs w:val="28"/>
        </w:rPr>
        <w:t>單位</w:t>
      </w:r>
      <w:r w:rsidR="002A6FC2" w:rsidRPr="00F46AEE">
        <w:rPr>
          <w:rFonts w:hAnsi="Times New Roman" w:hint="eastAsia"/>
          <w:color w:val="000000" w:themeColor="text1"/>
          <w:sz w:val="28"/>
          <w:szCs w:val="28"/>
        </w:rPr>
        <w:t>計畫</w:t>
      </w:r>
      <w:r w:rsidRPr="00F46AEE">
        <w:rPr>
          <w:rFonts w:hAnsi="Times New Roman" w:hint="eastAsia"/>
          <w:color w:val="000000" w:themeColor="text1"/>
          <w:sz w:val="28"/>
          <w:szCs w:val="28"/>
        </w:rPr>
        <w:t>申請</w:t>
      </w:r>
      <w:r w:rsidR="002D5354" w:rsidRPr="00F46AEE">
        <w:rPr>
          <w:rFonts w:hAnsi="Times New Roman" w:hint="eastAsia"/>
          <w:color w:val="000000" w:themeColor="text1"/>
          <w:sz w:val="28"/>
          <w:szCs w:val="28"/>
        </w:rPr>
        <w:t>之</w:t>
      </w:r>
      <w:r w:rsidR="00985852" w:rsidRPr="00F46AEE">
        <w:rPr>
          <w:rFonts w:hAnsi="Times New Roman" w:hint="eastAsia"/>
          <w:color w:val="000000" w:themeColor="text1"/>
          <w:sz w:val="28"/>
          <w:szCs w:val="28"/>
        </w:rPr>
        <w:t>工程人才</w:t>
      </w:r>
      <w:r w:rsidRPr="00F46AEE">
        <w:rPr>
          <w:rFonts w:hAnsi="Times New Roman" w:hint="eastAsia"/>
          <w:color w:val="000000" w:themeColor="text1"/>
          <w:sz w:val="28"/>
          <w:szCs w:val="28"/>
        </w:rPr>
        <w:t>總員額</w:t>
      </w:r>
      <w:r w:rsidR="00693E80" w:rsidRPr="00F46AEE">
        <w:rPr>
          <w:rFonts w:hAnsi="Times New Roman" w:hint="eastAsia"/>
          <w:color w:val="000000" w:themeColor="text1"/>
          <w:sz w:val="28"/>
          <w:szCs w:val="28"/>
        </w:rPr>
        <w:t>以</w:t>
      </w:r>
      <w:r w:rsidR="00444AD3" w:rsidRPr="00F46AEE">
        <w:rPr>
          <w:rFonts w:hAnsi="Times New Roman" w:hint="eastAsia"/>
          <w:color w:val="000000" w:themeColor="text1"/>
          <w:sz w:val="28"/>
          <w:szCs w:val="28"/>
        </w:rPr>
        <w:t>5</w:t>
      </w:r>
      <w:r w:rsidR="002D5354" w:rsidRPr="00F46AEE">
        <w:rPr>
          <w:rFonts w:hAnsi="Times New Roman" w:hint="eastAsia"/>
          <w:color w:val="000000" w:themeColor="text1"/>
          <w:sz w:val="28"/>
          <w:szCs w:val="28"/>
        </w:rPr>
        <w:t>名、</w:t>
      </w:r>
      <w:r w:rsidR="002D5354" w:rsidRPr="00F46AEE">
        <w:rPr>
          <w:rFonts w:hAnsi="Times New Roman" w:hint="eastAsia"/>
          <w:color w:val="000000" w:themeColor="text1"/>
          <w:sz w:val="28"/>
          <w:szCs w:val="28"/>
        </w:rPr>
        <w:t>10</w:t>
      </w:r>
      <w:r w:rsidR="002D5354" w:rsidRPr="00F46AEE">
        <w:rPr>
          <w:rFonts w:hAnsi="Times New Roman" w:hint="eastAsia"/>
          <w:color w:val="000000" w:themeColor="text1"/>
          <w:sz w:val="28"/>
          <w:szCs w:val="28"/>
        </w:rPr>
        <w:t>名、</w:t>
      </w:r>
      <w:r w:rsidR="002D5354" w:rsidRPr="00F46AEE">
        <w:rPr>
          <w:rFonts w:hAnsi="Times New Roman" w:hint="eastAsia"/>
          <w:color w:val="000000" w:themeColor="text1"/>
          <w:sz w:val="28"/>
          <w:szCs w:val="28"/>
        </w:rPr>
        <w:t>15</w:t>
      </w:r>
      <w:r w:rsidR="002D5354" w:rsidRPr="00F46AEE">
        <w:rPr>
          <w:rFonts w:hAnsi="Times New Roman" w:hint="eastAsia"/>
          <w:color w:val="000000" w:themeColor="text1"/>
          <w:sz w:val="28"/>
          <w:szCs w:val="28"/>
        </w:rPr>
        <w:t>名、</w:t>
      </w:r>
      <w:r w:rsidR="002D5354" w:rsidRPr="00F46AEE">
        <w:rPr>
          <w:rFonts w:hAnsi="Times New Roman" w:hint="eastAsia"/>
          <w:color w:val="000000" w:themeColor="text1"/>
          <w:sz w:val="28"/>
          <w:szCs w:val="28"/>
        </w:rPr>
        <w:t>20</w:t>
      </w:r>
      <w:r w:rsidR="002D5354" w:rsidRPr="00F46AEE">
        <w:rPr>
          <w:rFonts w:hAnsi="Times New Roman" w:hint="eastAsia"/>
          <w:color w:val="000000" w:themeColor="text1"/>
          <w:sz w:val="28"/>
          <w:szCs w:val="28"/>
        </w:rPr>
        <w:t>名為原則</w:t>
      </w:r>
      <w:r w:rsidR="002D5354" w:rsidRPr="002B28B6">
        <w:rPr>
          <w:rFonts w:hAnsi="Times New Roman" w:hint="eastAsia"/>
          <w:color w:val="000000" w:themeColor="text1"/>
          <w:sz w:val="28"/>
          <w:szCs w:val="28"/>
        </w:rPr>
        <w:t>，</w:t>
      </w:r>
      <w:proofErr w:type="gramStart"/>
      <w:r w:rsidR="002D5354" w:rsidRPr="002B28B6">
        <w:rPr>
          <w:rFonts w:hAnsi="Times New Roman" w:hint="eastAsia"/>
          <w:color w:val="000000" w:themeColor="text1"/>
          <w:sz w:val="28"/>
          <w:szCs w:val="28"/>
        </w:rPr>
        <w:t>一</w:t>
      </w:r>
      <w:proofErr w:type="gramEnd"/>
      <w:r w:rsidR="0022686F" w:rsidRPr="002B28B6">
        <w:rPr>
          <w:rFonts w:hAnsi="Times New Roman" w:hint="eastAsia"/>
          <w:color w:val="000000" w:themeColor="text1"/>
          <w:sz w:val="28"/>
          <w:szCs w:val="28"/>
        </w:rPr>
        <w:t>計畫</w:t>
      </w:r>
      <w:r w:rsidR="002D5354" w:rsidRPr="002B28B6">
        <w:rPr>
          <w:rFonts w:hAnsi="Times New Roman" w:hint="eastAsia"/>
          <w:color w:val="000000" w:themeColor="text1"/>
          <w:sz w:val="28"/>
          <w:szCs w:val="28"/>
        </w:rPr>
        <w:t>申請經費上限為</w:t>
      </w:r>
      <w:r w:rsidR="00426BC9" w:rsidRPr="002B28B6">
        <w:rPr>
          <w:rFonts w:hAnsi="Times New Roman" w:hint="eastAsia"/>
          <w:color w:val="000000" w:themeColor="text1"/>
          <w:sz w:val="28"/>
          <w:szCs w:val="28"/>
        </w:rPr>
        <w:t>813</w:t>
      </w:r>
      <w:r w:rsidR="002D5354" w:rsidRPr="002B28B6">
        <w:rPr>
          <w:rFonts w:hAnsi="Times New Roman" w:hint="eastAsia"/>
          <w:color w:val="000000" w:themeColor="text1"/>
          <w:sz w:val="28"/>
          <w:szCs w:val="28"/>
        </w:rPr>
        <w:t>,000</w:t>
      </w:r>
      <w:r w:rsidR="002D5354" w:rsidRPr="002B28B6">
        <w:rPr>
          <w:rFonts w:hAnsi="Times New Roman" w:hint="eastAsia"/>
          <w:color w:val="000000" w:themeColor="text1"/>
          <w:sz w:val="28"/>
          <w:szCs w:val="28"/>
        </w:rPr>
        <w:t>元</w:t>
      </w:r>
      <w:r w:rsidR="00CD0BAF" w:rsidRPr="002B28B6">
        <w:rPr>
          <w:rFonts w:hAnsi="Times New Roman" w:hint="eastAsia"/>
          <w:color w:val="000000" w:themeColor="text1"/>
          <w:sz w:val="28"/>
          <w:szCs w:val="28"/>
        </w:rPr>
        <w:t>(5</w:t>
      </w:r>
      <w:r w:rsidR="002D5354" w:rsidRPr="002B28B6">
        <w:rPr>
          <w:rFonts w:hAnsi="Times New Roman" w:hint="eastAsia"/>
          <w:color w:val="000000" w:themeColor="text1"/>
          <w:sz w:val="28"/>
          <w:szCs w:val="28"/>
        </w:rPr>
        <w:t>名</w:t>
      </w:r>
      <w:r w:rsidR="002D5354" w:rsidRPr="002B28B6">
        <w:rPr>
          <w:rFonts w:hAnsi="Times New Roman" w:hint="eastAsia"/>
          <w:color w:val="000000" w:themeColor="text1"/>
          <w:sz w:val="28"/>
          <w:szCs w:val="28"/>
        </w:rPr>
        <w:t>)</w:t>
      </w:r>
      <w:r w:rsidR="002D5354" w:rsidRPr="002B28B6">
        <w:rPr>
          <w:rFonts w:hAnsi="Times New Roman" w:hint="eastAsia"/>
          <w:color w:val="000000" w:themeColor="text1"/>
          <w:sz w:val="28"/>
          <w:szCs w:val="28"/>
        </w:rPr>
        <w:t>、</w:t>
      </w:r>
      <w:r w:rsidR="002D5354" w:rsidRPr="002B28B6">
        <w:rPr>
          <w:rFonts w:hAnsi="Times New Roman" w:hint="eastAsia"/>
          <w:color w:val="000000" w:themeColor="text1"/>
          <w:sz w:val="28"/>
          <w:szCs w:val="28"/>
        </w:rPr>
        <w:t>1</w:t>
      </w:r>
      <w:r w:rsidR="00426BC9" w:rsidRPr="002B28B6">
        <w:rPr>
          <w:rFonts w:hAnsi="Times New Roman" w:hint="eastAsia"/>
          <w:color w:val="000000" w:themeColor="text1"/>
          <w:sz w:val="28"/>
          <w:szCs w:val="28"/>
        </w:rPr>
        <w:t>,626</w:t>
      </w:r>
      <w:r w:rsidR="002D5354" w:rsidRPr="002B28B6">
        <w:rPr>
          <w:rFonts w:hAnsi="Times New Roman"/>
          <w:color w:val="000000" w:themeColor="text1"/>
          <w:sz w:val="28"/>
          <w:szCs w:val="28"/>
        </w:rPr>
        <w:t>,</w:t>
      </w:r>
      <w:r w:rsidR="002D5354" w:rsidRPr="002B28B6">
        <w:rPr>
          <w:rFonts w:hAnsi="Times New Roman" w:hint="eastAsia"/>
          <w:color w:val="000000" w:themeColor="text1"/>
          <w:sz w:val="28"/>
          <w:szCs w:val="28"/>
        </w:rPr>
        <w:t>000</w:t>
      </w:r>
      <w:r w:rsidR="002561E4" w:rsidRPr="002B28B6">
        <w:rPr>
          <w:rFonts w:hAnsi="Times New Roman" w:hint="eastAsia"/>
          <w:color w:val="000000" w:themeColor="text1"/>
          <w:sz w:val="28"/>
          <w:szCs w:val="28"/>
        </w:rPr>
        <w:t>元</w:t>
      </w:r>
      <w:r w:rsidR="002561E4" w:rsidRPr="002B28B6">
        <w:rPr>
          <w:rFonts w:hAnsi="Times New Roman" w:hint="eastAsia"/>
          <w:color w:val="000000" w:themeColor="text1"/>
          <w:sz w:val="28"/>
          <w:szCs w:val="28"/>
        </w:rPr>
        <w:t>(10</w:t>
      </w:r>
      <w:r w:rsidR="002561E4" w:rsidRPr="002B28B6">
        <w:rPr>
          <w:rFonts w:hAnsi="Times New Roman" w:hint="eastAsia"/>
          <w:color w:val="000000" w:themeColor="text1"/>
          <w:sz w:val="28"/>
          <w:szCs w:val="28"/>
        </w:rPr>
        <w:t>名</w:t>
      </w:r>
      <w:r w:rsidR="002561E4" w:rsidRPr="002B28B6">
        <w:rPr>
          <w:rFonts w:hAnsi="Times New Roman" w:hint="eastAsia"/>
          <w:color w:val="000000" w:themeColor="text1"/>
          <w:sz w:val="28"/>
          <w:szCs w:val="28"/>
        </w:rPr>
        <w:t>)</w:t>
      </w:r>
      <w:r w:rsidR="002561E4" w:rsidRPr="002B28B6">
        <w:rPr>
          <w:rFonts w:hAnsi="Times New Roman" w:hint="eastAsia"/>
          <w:color w:val="000000" w:themeColor="text1"/>
          <w:sz w:val="28"/>
          <w:szCs w:val="28"/>
        </w:rPr>
        <w:t>、</w:t>
      </w:r>
      <w:r w:rsidR="002561E4" w:rsidRPr="002B28B6">
        <w:rPr>
          <w:rFonts w:hAnsi="Times New Roman" w:hint="eastAsia"/>
          <w:color w:val="000000" w:themeColor="text1"/>
          <w:sz w:val="28"/>
          <w:szCs w:val="28"/>
        </w:rPr>
        <w:t>2</w:t>
      </w:r>
      <w:r w:rsidR="002561E4" w:rsidRPr="002B28B6">
        <w:rPr>
          <w:rFonts w:hAnsi="Times New Roman"/>
          <w:color w:val="000000" w:themeColor="text1"/>
          <w:sz w:val="28"/>
          <w:szCs w:val="28"/>
        </w:rPr>
        <w:t>,</w:t>
      </w:r>
      <w:r w:rsidR="00426BC9" w:rsidRPr="002B28B6">
        <w:rPr>
          <w:rFonts w:hAnsi="Times New Roman"/>
          <w:color w:val="000000" w:themeColor="text1"/>
          <w:sz w:val="28"/>
          <w:szCs w:val="28"/>
        </w:rPr>
        <w:t>439</w:t>
      </w:r>
      <w:r w:rsidR="002561E4" w:rsidRPr="002B28B6">
        <w:rPr>
          <w:rFonts w:hAnsi="Times New Roman"/>
          <w:color w:val="000000" w:themeColor="text1"/>
          <w:sz w:val="28"/>
          <w:szCs w:val="28"/>
        </w:rPr>
        <w:t>,</w:t>
      </w:r>
      <w:r w:rsidR="002561E4" w:rsidRPr="002B28B6">
        <w:rPr>
          <w:rFonts w:hAnsi="Times New Roman" w:hint="eastAsia"/>
          <w:color w:val="000000" w:themeColor="text1"/>
          <w:sz w:val="28"/>
          <w:szCs w:val="28"/>
        </w:rPr>
        <w:t>000</w:t>
      </w:r>
      <w:r w:rsidR="002561E4" w:rsidRPr="002B28B6">
        <w:rPr>
          <w:rFonts w:hAnsi="Times New Roman" w:hint="eastAsia"/>
          <w:color w:val="000000" w:themeColor="text1"/>
          <w:sz w:val="28"/>
          <w:szCs w:val="28"/>
        </w:rPr>
        <w:t>元</w:t>
      </w:r>
      <w:r w:rsidR="002561E4" w:rsidRPr="002B28B6">
        <w:rPr>
          <w:rFonts w:hAnsi="Times New Roman" w:hint="eastAsia"/>
          <w:color w:val="000000" w:themeColor="text1"/>
          <w:sz w:val="28"/>
          <w:szCs w:val="28"/>
        </w:rPr>
        <w:t>(</w:t>
      </w:r>
      <w:r w:rsidR="002561E4" w:rsidRPr="002B28B6">
        <w:rPr>
          <w:rFonts w:hAnsi="Times New Roman"/>
          <w:color w:val="000000" w:themeColor="text1"/>
          <w:sz w:val="28"/>
          <w:szCs w:val="28"/>
        </w:rPr>
        <w:t>15</w:t>
      </w:r>
      <w:r w:rsidR="002561E4" w:rsidRPr="002B28B6">
        <w:rPr>
          <w:rFonts w:hAnsi="Times New Roman"/>
          <w:color w:val="000000" w:themeColor="text1"/>
          <w:sz w:val="28"/>
          <w:szCs w:val="28"/>
        </w:rPr>
        <w:t>名</w:t>
      </w:r>
      <w:r w:rsidR="002561E4" w:rsidRPr="002B28B6">
        <w:rPr>
          <w:rFonts w:hAnsi="Times New Roman" w:hint="eastAsia"/>
          <w:color w:val="000000" w:themeColor="text1"/>
          <w:sz w:val="28"/>
          <w:szCs w:val="28"/>
        </w:rPr>
        <w:t>)</w:t>
      </w:r>
      <w:r w:rsidR="002561E4" w:rsidRPr="002B28B6">
        <w:rPr>
          <w:rFonts w:hAnsi="Times New Roman" w:hint="eastAsia"/>
          <w:color w:val="000000" w:themeColor="text1"/>
          <w:sz w:val="28"/>
          <w:szCs w:val="28"/>
        </w:rPr>
        <w:t>、</w:t>
      </w:r>
      <w:r w:rsidR="002A6FC2" w:rsidRPr="002B28B6">
        <w:rPr>
          <w:rFonts w:hAnsi="Times New Roman" w:hint="eastAsia"/>
          <w:color w:val="000000" w:themeColor="text1"/>
          <w:sz w:val="28"/>
          <w:szCs w:val="28"/>
        </w:rPr>
        <w:t>3</w:t>
      </w:r>
      <w:r w:rsidR="002561E4" w:rsidRPr="002B28B6">
        <w:rPr>
          <w:rFonts w:hAnsi="Times New Roman"/>
          <w:color w:val="000000" w:themeColor="text1"/>
          <w:sz w:val="28"/>
          <w:szCs w:val="28"/>
        </w:rPr>
        <w:t>,</w:t>
      </w:r>
      <w:r w:rsidR="002A6FC2" w:rsidRPr="002B28B6">
        <w:rPr>
          <w:rFonts w:hAnsi="Times New Roman" w:hint="eastAsia"/>
          <w:color w:val="000000" w:themeColor="text1"/>
          <w:sz w:val="28"/>
          <w:szCs w:val="28"/>
        </w:rPr>
        <w:t>252</w:t>
      </w:r>
      <w:r w:rsidR="002561E4" w:rsidRPr="002B28B6">
        <w:rPr>
          <w:rFonts w:hAnsi="Times New Roman"/>
          <w:color w:val="000000" w:themeColor="text1"/>
          <w:sz w:val="28"/>
          <w:szCs w:val="28"/>
        </w:rPr>
        <w:t>,</w:t>
      </w:r>
      <w:r w:rsidR="002561E4" w:rsidRPr="002B28B6">
        <w:rPr>
          <w:rFonts w:hAnsi="Times New Roman" w:hint="eastAsia"/>
          <w:color w:val="000000" w:themeColor="text1"/>
          <w:sz w:val="28"/>
          <w:szCs w:val="28"/>
        </w:rPr>
        <w:t>000</w:t>
      </w:r>
      <w:r w:rsidR="002561E4" w:rsidRPr="002B28B6">
        <w:rPr>
          <w:rFonts w:hAnsi="Times New Roman" w:hint="eastAsia"/>
          <w:color w:val="000000" w:themeColor="text1"/>
          <w:sz w:val="28"/>
          <w:szCs w:val="28"/>
        </w:rPr>
        <w:t>元</w:t>
      </w:r>
      <w:r w:rsidR="002561E4" w:rsidRPr="002B28B6">
        <w:rPr>
          <w:rFonts w:hAnsi="Times New Roman" w:hint="eastAsia"/>
          <w:color w:val="000000" w:themeColor="text1"/>
          <w:sz w:val="28"/>
          <w:szCs w:val="28"/>
        </w:rPr>
        <w:t>(</w:t>
      </w:r>
      <w:r w:rsidR="002561E4" w:rsidRPr="002B28B6">
        <w:rPr>
          <w:rFonts w:hAnsi="Times New Roman"/>
          <w:color w:val="000000" w:themeColor="text1"/>
          <w:sz w:val="28"/>
          <w:szCs w:val="28"/>
        </w:rPr>
        <w:t>20</w:t>
      </w:r>
      <w:r w:rsidR="002561E4" w:rsidRPr="002B28B6">
        <w:rPr>
          <w:rFonts w:hAnsi="Times New Roman"/>
          <w:color w:val="000000" w:themeColor="text1"/>
          <w:sz w:val="28"/>
          <w:szCs w:val="28"/>
        </w:rPr>
        <w:t>名</w:t>
      </w:r>
      <w:r w:rsidR="002561E4" w:rsidRPr="002B28B6">
        <w:rPr>
          <w:rFonts w:hAnsi="Times New Roman" w:hint="eastAsia"/>
          <w:color w:val="000000" w:themeColor="text1"/>
          <w:sz w:val="28"/>
          <w:szCs w:val="28"/>
        </w:rPr>
        <w:t>)</w:t>
      </w:r>
      <w:r w:rsidRPr="002B28B6">
        <w:rPr>
          <w:rFonts w:hAnsi="Times New Roman" w:hint="eastAsia"/>
          <w:color w:val="000000" w:themeColor="text1"/>
          <w:sz w:val="28"/>
          <w:szCs w:val="28"/>
        </w:rPr>
        <w:t>。</w:t>
      </w:r>
      <w:proofErr w:type="gramStart"/>
      <w:r w:rsidR="0022686F" w:rsidRPr="002B28B6">
        <w:rPr>
          <w:rFonts w:hAnsi="Times New Roman" w:hint="eastAsia"/>
          <w:color w:val="000000" w:themeColor="text1"/>
          <w:sz w:val="28"/>
          <w:szCs w:val="28"/>
        </w:rPr>
        <w:t>一</w:t>
      </w:r>
      <w:proofErr w:type="gramEnd"/>
      <w:r w:rsidR="0022686F" w:rsidRPr="002B28B6">
        <w:rPr>
          <w:rFonts w:hAnsi="Times New Roman" w:hint="eastAsia"/>
          <w:color w:val="000000" w:themeColor="text1"/>
          <w:sz w:val="28"/>
          <w:szCs w:val="28"/>
        </w:rPr>
        <w:t>計畫</w:t>
      </w:r>
      <w:r w:rsidR="002561E4" w:rsidRPr="002B28B6">
        <w:rPr>
          <w:rFonts w:hAnsi="Times New Roman" w:hint="eastAsia"/>
          <w:color w:val="000000" w:themeColor="text1"/>
          <w:sz w:val="28"/>
          <w:szCs w:val="28"/>
        </w:rPr>
        <w:t>之工</w:t>
      </w:r>
      <w:r w:rsidR="002561E4" w:rsidRPr="00F46AEE">
        <w:rPr>
          <w:rFonts w:hAnsi="Times New Roman" w:hint="eastAsia"/>
          <w:color w:val="000000" w:themeColor="text1"/>
          <w:sz w:val="28"/>
          <w:szCs w:val="28"/>
        </w:rPr>
        <w:t>程人才大學生數、碩士生數、</w:t>
      </w:r>
      <w:proofErr w:type="gramStart"/>
      <w:r w:rsidR="002561E4" w:rsidRPr="00F46AEE">
        <w:rPr>
          <w:rFonts w:hAnsi="Times New Roman" w:hint="eastAsia"/>
          <w:color w:val="000000" w:themeColor="text1"/>
          <w:sz w:val="28"/>
          <w:szCs w:val="28"/>
        </w:rPr>
        <w:t>博士生數</w:t>
      </w:r>
      <w:proofErr w:type="gramEnd"/>
      <w:r w:rsidR="002561E4" w:rsidRPr="00F46AEE">
        <w:rPr>
          <w:rFonts w:hAnsi="Times New Roman" w:hint="eastAsia"/>
          <w:color w:val="000000" w:themeColor="text1"/>
          <w:sz w:val="28"/>
          <w:szCs w:val="28"/>
        </w:rPr>
        <w:t>，由各實務能力優化單位在工程人才總員額數及經費上限規定內自行調整。</w:t>
      </w:r>
    </w:p>
    <w:p w14:paraId="5EC94755" w14:textId="343E8192" w:rsidR="003F198E" w:rsidRPr="00F46AEE" w:rsidRDefault="003F198E" w:rsidP="003446B3">
      <w:pPr>
        <w:pStyle w:val="11"/>
        <w:numPr>
          <w:ilvl w:val="0"/>
          <w:numId w:val="8"/>
        </w:numPr>
        <w:spacing w:before="0" w:after="50" w:line="480" w:lineRule="exact"/>
        <w:ind w:left="1276" w:hanging="567"/>
        <w:rPr>
          <w:rFonts w:hAnsi="Times New Roman"/>
          <w:color w:val="000000" w:themeColor="text1"/>
          <w:sz w:val="28"/>
          <w:szCs w:val="28"/>
        </w:rPr>
      </w:pPr>
      <w:r w:rsidRPr="00F46AEE">
        <w:rPr>
          <w:rFonts w:hAnsi="Times New Roman"/>
          <w:color w:val="000000" w:themeColor="text1"/>
          <w:sz w:val="28"/>
          <w:szCs w:val="28"/>
        </w:rPr>
        <w:t>申請原則</w:t>
      </w:r>
      <w:r w:rsidRPr="00F46AEE">
        <w:rPr>
          <w:rFonts w:hAnsi="Times New Roman" w:hint="eastAsia"/>
          <w:color w:val="000000" w:themeColor="text1"/>
          <w:sz w:val="28"/>
          <w:szCs w:val="28"/>
        </w:rPr>
        <w:t xml:space="preserve">: </w:t>
      </w:r>
      <w:r w:rsidRPr="00F46AEE">
        <w:rPr>
          <w:rFonts w:hAnsi="Times New Roman" w:hint="eastAsia"/>
          <w:color w:val="000000" w:themeColor="text1"/>
          <w:sz w:val="28"/>
          <w:szCs w:val="28"/>
        </w:rPr>
        <w:t>每一實務能力優化單位申請之一份計畫書，</w:t>
      </w:r>
      <w:r w:rsidR="002A6FC2" w:rsidRPr="00F46AEE">
        <w:rPr>
          <w:rFonts w:hAnsi="Times New Roman" w:hint="eastAsia"/>
          <w:color w:val="000000" w:themeColor="text1"/>
          <w:sz w:val="28"/>
          <w:szCs w:val="28"/>
        </w:rPr>
        <w:t>得</w:t>
      </w:r>
      <w:r w:rsidRPr="00F46AEE">
        <w:rPr>
          <w:rFonts w:hAnsi="Times New Roman" w:hint="eastAsia"/>
          <w:color w:val="000000" w:themeColor="text1"/>
          <w:sz w:val="28"/>
          <w:szCs w:val="28"/>
        </w:rPr>
        <w:t>申請</w:t>
      </w:r>
      <w:r w:rsidR="002A6FC2" w:rsidRPr="00F46AEE">
        <w:rPr>
          <w:rFonts w:hAnsi="Times New Roman" w:hint="eastAsia"/>
          <w:color w:val="000000" w:themeColor="text1"/>
          <w:sz w:val="28"/>
          <w:szCs w:val="28"/>
        </w:rPr>
        <w:t>一個以上互相關聯的</w:t>
      </w:r>
      <w:r w:rsidRPr="00F46AEE">
        <w:rPr>
          <w:rFonts w:hAnsi="Times New Roman" w:hint="eastAsia"/>
          <w:color w:val="000000" w:themeColor="text1"/>
          <w:sz w:val="28"/>
          <w:szCs w:val="28"/>
        </w:rPr>
        <w:t>技術主題班。</w:t>
      </w:r>
    </w:p>
    <w:p w14:paraId="42DE4967" w14:textId="7257B388" w:rsidR="003F198E" w:rsidRPr="00F46AEE" w:rsidRDefault="003F198E" w:rsidP="003446B3">
      <w:pPr>
        <w:pStyle w:val="11"/>
        <w:numPr>
          <w:ilvl w:val="0"/>
          <w:numId w:val="8"/>
        </w:numPr>
        <w:spacing w:before="0" w:after="50" w:line="480" w:lineRule="exact"/>
        <w:ind w:left="1276" w:hanging="567"/>
        <w:rPr>
          <w:rFonts w:hAnsi="Times New Roman"/>
          <w:color w:val="000000" w:themeColor="text1"/>
          <w:sz w:val="28"/>
          <w:szCs w:val="28"/>
        </w:rPr>
      </w:pPr>
      <w:r w:rsidRPr="00F46AEE">
        <w:rPr>
          <w:rFonts w:hAnsi="Times New Roman"/>
          <w:color w:val="000000" w:themeColor="text1"/>
          <w:sz w:val="28"/>
          <w:szCs w:val="28"/>
        </w:rPr>
        <w:t>申請態樣</w:t>
      </w:r>
      <w:r w:rsidRPr="00F46AEE">
        <w:rPr>
          <w:rFonts w:hAnsi="Times New Roman" w:hint="eastAsia"/>
          <w:color w:val="000000" w:themeColor="text1"/>
          <w:sz w:val="28"/>
          <w:szCs w:val="28"/>
        </w:rPr>
        <w:t>:</w:t>
      </w:r>
      <w:r w:rsidRPr="00F46AEE">
        <w:rPr>
          <w:rFonts w:hAnsi="Times New Roman"/>
          <w:color w:val="000000" w:themeColor="text1"/>
          <w:sz w:val="28"/>
          <w:szCs w:val="28"/>
        </w:rPr>
        <w:t xml:space="preserve"> </w:t>
      </w:r>
    </w:p>
    <w:p w14:paraId="7627D40B" w14:textId="18A86668" w:rsidR="003F198E" w:rsidRPr="00F46AEE" w:rsidRDefault="003F198E" w:rsidP="00B51E5E">
      <w:pPr>
        <w:pStyle w:val="11"/>
        <w:numPr>
          <w:ilvl w:val="0"/>
          <w:numId w:val="0"/>
        </w:numPr>
        <w:spacing w:before="0" w:after="50" w:line="480" w:lineRule="exact"/>
        <w:ind w:left="1276"/>
        <w:rPr>
          <w:rFonts w:hAnsi="Times New Roman"/>
          <w:color w:val="000000" w:themeColor="text1"/>
          <w:sz w:val="28"/>
          <w:szCs w:val="28"/>
        </w:rPr>
      </w:pPr>
      <w:r w:rsidRPr="00F46AEE">
        <w:rPr>
          <w:rFonts w:hAnsi="Times New Roman" w:hint="eastAsia"/>
          <w:color w:val="000000" w:themeColor="text1"/>
          <w:sz w:val="28"/>
          <w:szCs w:val="28"/>
        </w:rPr>
        <w:t>1.</w:t>
      </w:r>
      <w:r w:rsidRPr="00F46AEE">
        <w:rPr>
          <w:rFonts w:hAnsi="Times New Roman" w:hint="eastAsia"/>
          <w:color w:val="000000" w:themeColor="text1"/>
          <w:sz w:val="28"/>
          <w:szCs w:val="28"/>
        </w:rPr>
        <w:t>獨</w:t>
      </w:r>
      <w:r w:rsidR="00776F2B" w:rsidRPr="00F46AEE">
        <w:rPr>
          <w:rFonts w:hAnsi="Times New Roman" w:hint="eastAsia"/>
          <w:color w:val="000000" w:themeColor="text1"/>
          <w:sz w:val="28"/>
          <w:szCs w:val="28"/>
        </w:rPr>
        <w:t>立</w:t>
      </w:r>
      <w:r w:rsidRPr="00F46AEE">
        <w:rPr>
          <w:rFonts w:hAnsi="Times New Roman" w:hint="eastAsia"/>
          <w:color w:val="000000" w:themeColor="text1"/>
          <w:sz w:val="28"/>
          <w:szCs w:val="28"/>
        </w:rPr>
        <w:t>申請</w:t>
      </w:r>
      <w:r w:rsidRPr="00F46AEE">
        <w:rPr>
          <w:rFonts w:hAnsi="Times New Roman" w:hint="eastAsia"/>
          <w:color w:val="000000" w:themeColor="text1"/>
          <w:sz w:val="28"/>
          <w:szCs w:val="28"/>
        </w:rPr>
        <w:t>:</w:t>
      </w:r>
      <w:r w:rsidRPr="00F46AEE">
        <w:rPr>
          <w:rFonts w:hAnsi="Times New Roman"/>
          <w:color w:val="000000" w:themeColor="text1"/>
          <w:sz w:val="28"/>
          <w:szCs w:val="28"/>
        </w:rPr>
        <w:t xml:space="preserve"> </w:t>
      </w:r>
      <w:r w:rsidRPr="00F46AEE">
        <w:rPr>
          <w:rFonts w:hAnsi="Times New Roman"/>
          <w:color w:val="000000" w:themeColor="text1"/>
          <w:sz w:val="28"/>
          <w:szCs w:val="28"/>
        </w:rPr>
        <w:t>一個單位</w:t>
      </w:r>
      <w:r w:rsidR="0001492D" w:rsidRPr="00F46AEE">
        <w:rPr>
          <w:rFonts w:hAnsi="Times New Roman"/>
          <w:color w:val="000000" w:themeColor="text1"/>
          <w:sz w:val="28"/>
          <w:szCs w:val="28"/>
        </w:rPr>
        <w:t>申請</w:t>
      </w:r>
      <w:proofErr w:type="gramStart"/>
      <w:r w:rsidR="0001492D" w:rsidRPr="00F46AEE">
        <w:rPr>
          <w:rFonts w:hAnsi="Times New Roman"/>
          <w:color w:val="000000" w:themeColor="text1"/>
          <w:sz w:val="28"/>
          <w:szCs w:val="28"/>
        </w:rPr>
        <w:t>一</w:t>
      </w:r>
      <w:proofErr w:type="gramEnd"/>
      <w:r w:rsidR="00652237" w:rsidRPr="00F46AEE">
        <w:rPr>
          <w:rFonts w:hAnsi="Times New Roman" w:hint="eastAsia"/>
          <w:color w:val="000000" w:themeColor="text1"/>
          <w:sz w:val="28"/>
          <w:szCs w:val="28"/>
        </w:rPr>
        <w:t>實務能力優化單位計畫</w:t>
      </w:r>
      <w:r w:rsidR="0001492D" w:rsidRPr="00F46AEE">
        <w:rPr>
          <w:rFonts w:hAnsi="Times New Roman"/>
          <w:color w:val="000000" w:themeColor="text1"/>
          <w:sz w:val="28"/>
          <w:szCs w:val="28"/>
        </w:rPr>
        <w:t>。</w:t>
      </w:r>
    </w:p>
    <w:p w14:paraId="5243EFAB" w14:textId="5199321A" w:rsidR="00B51E5E" w:rsidRPr="00F46AEE" w:rsidRDefault="00B51E5E" w:rsidP="00B51E5E">
      <w:pPr>
        <w:pStyle w:val="11"/>
        <w:numPr>
          <w:ilvl w:val="0"/>
          <w:numId w:val="0"/>
        </w:numPr>
        <w:spacing w:before="0" w:after="50" w:line="480" w:lineRule="exact"/>
        <w:ind w:left="1276"/>
        <w:rPr>
          <w:rFonts w:hAnsi="Times New Roman"/>
          <w:color w:val="000000" w:themeColor="text1"/>
          <w:sz w:val="28"/>
          <w:szCs w:val="28"/>
        </w:rPr>
      </w:pPr>
      <w:r w:rsidRPr="00F46AEE">
        <w:rPr>
          <w:rFonts w:hAnsi="Times New Roman" w:hint="eastAsia"/>
          <w:color w:val="000000" w:themeColor="text1"/>
          <w:sz w:val="28"/>
          <w:szCs w:val="28"/>
        </w:rPr>
        <w:t>2.</w:t>
      </w:r>
      <w:r w:rsidRPr="00F46AEE">
        <w:rPr>
          <w:rFonts w:hAnsi="Times New Roman" w:hint="eastAsia"/>
          <w:color w:val="000000" w:themeColor="text1"/>
          <w:sz w:val="28"/>
          <w:szCs w:val="28"/>
        </w:rPr>
        <w:t>整合申請</w:t>
      </w:r>
      <w:r w:rsidR="003F198E" w:rsidRPr="00F46AEE">
        <w:rPr>
          <w:rFonts w:hAnsi="Times New Roman" w:hint="eastAsia"/>
          <w:color w:val="000000" w:themeColor="text1"/>
          <w:sz w:val="28"/>
          <w:szCs w:val="28"/>
        </w:rPr>
        <w:t xml:space="preserve">: </w:t>
      </w:r>
      <w:r w:rsidR="00EE2F9C" w:rsidRPr="00F46AEE">
        <w:rPr>
          <w:rFonts w:hAnsi="Times New Roman" w:hint="eastAsia"/>
          <w:color w:val="000000" w:themeColor="text1"/>
          <w:sz w:val="28"/>
          <w:szCs w:val="28"/>
        </w:rPr>
        <w:t>二</w:t>
      </w:r>
      <w:r w:rsidRPr="00F46AEE">
        <w:rPr>
          <w:rFonts w:hAnsi="Times New Roman" w:hint="eastAsia"/>
          <w:color w:val="000000" w:themeColor="text1"/>
          <w:sz w:val="28"/>
          <w:szCs w:val="28"/>
        </w:rPr>
        <w:t>個以上單位，共同申請一項實務能力優化單位計畫</w:t>
      </w:r>
      <w:r w:rsidR="0001492D" w:rsidRPr="00F46AEE">
        <w:rPr>
          <w:rFonts w:hAnsi="Times New Roman" w:hint="eastAsia"/>
          <w:color w:val="000000" w:themeColor="text1"/>
          <w:sz w:val="28"/>
          <w:szCs w:val="28"/>
        </w:rPr>
        <w:t>，申請</w:t>
      </w:r>
      <w:proofErr w:type="gramStart"/>
      <w:r w:rsidR="0001492D" w:rsidRPr="00F46AEE">
        <w:rPr>
          <w:rFonts w:hAnsi="Times New Roman" w:hint="eastAsia"/>
          <w:color w:val="000000" w:themeColor="text1"/>
          <w:sz w:val="28"/>
          <w:szCs w:val="28"/>
        </w:rPr>
        <w:t>一</w:t>
      </w:r>
      <w:proofErr w:type="gramEnd"/>
      <w:r w:rsidR="0001492D" w:rsidRPr="00F46AEE">
        <w:rPr>
          <w:rFonts w:hAnsi="Times New Roman" w:hint="eastAsia"/>
          <w:color w:val="000000" w:themeColor="text1"/>
          <w:sz w:val="28"/>
          <w:szCs w:val="28"/>
        </w:rPr>
        <w:t>技術主題班</w:t>
      </w:r>
      <w:r w:rsidRPr="00F46AEE">
        <w:rPr>
          <w:rFonts w:hAnsi="Times New Roman" w:hint="eastAsia"/>
          <w:color w:val="000000" w:themeColor="text1"/>
          <w:sz w:val="28"/>
          <w:szCs w:val="28"/>
        </w:rPr>
        <w:t>。須協調其中一個單位代表</w:t>
      </w:r>
      <w:r w:rsidR="0001492D" w:rsidRPr="00F46AEE">
        <w:rPr>
          <w:rFonts w:hAnsi="Times New Roman" w:hint="eastAsia"/>
          <w:color w:val="000000" w:themeColor="text1"/>
          <w:sz w:val="28"/>
          <w:szCs w:val="28"/>
        </w:rPr>
        <w:t>申請，擔任</w:t>
      </w:r>
      <w:r w:rsidRPr="00F46AEE">
        <w:rPr>
          <w:rFonts w:hAnsi="Times New Roman" w:hint="eastAsia"/>
          <w:color w:val="000000" w:themeColor="text1"/>
          <w:sz w:val="28"/>
          <w:szCs w:val="28"/>
        </w:rPr>
        <w:t>計畫主持人與計畫聯絡人</w:t>
      </w:r>
      <w:r w:rsidRPr="00F46AEE">
        <w:rPr>
          <w:rFonts w:hAnsi="Times New Roman" w:hint="eastAsia"/>
          <w:color w:val="000000" w:themeColor="text1"/>
          <w:sz w:val="28"/>
          <w:szCs w:val="28"/>
        </w:rPr>
        <w:t>)</w:t>
      </w:r>
      <w:r w:rsidR="00426BC9" w:rsidRPr="00F46AEE">
        <w:rPr>
          <w:rFonts w:hAnsi="Times New Roman" w:hint="eastAsia"/>
          <w:color w:val="000000" w:themeColor="text1"/>
          <w:sz w:val="28"/>
          <w:szCs w:val="28"/>
        </w:rPr>
        <w:t>，並於</w:t>
      </w:r>
      <w:r w:rsidRPr="00F46AEE">
        <w:rPr>
          <w:rFonts w:hAnsi="Times New Roman" w:hint="eastAsia"/>
          <w:color w:val="000000" w:themeColor="text1"/>
          <w:sz w:val="28"/>
          <w:szCs w:val="28"/>
        </w:rPr>
        <w:t>計畫書之實務能力優化能量</w:t>
      </w:r>
      <w:r w:rsidRPr="00F46AEE">
        <w:rPr>
          <w:rFonts w:hAnsi="Times New Roman" w:hint="eastAsia"/>
          <w:color w:val="000000" w:themeColor="text1"/>
          <w:sz w:val="28"/>
          <w:szCs w:val="28"/>
        </w:rPr>
        <w:t>/</w:t>
      </w:r>
      <w:r w:rsidRPr="00F46AEE">
        <w:rPr>
          <w:rFonts w:hAnsi="Times New Roman" w:hint="eastAsia"/>
          <w:color w:val="000000" w:themeColor="text1"/>
          <w:sz w:val="28"/>
          <w:szCs w:val="28"/>
        </w:rPr>
        <w:t>合作單位優勢及能量項目中對應說明。</w:t>
      </w:r>
    </w:p>
    <w:p w14:paraId="10D1081A" w14:textId="2A039EB5" w:rsidR="00223FB7" w:rsidRPr="00F46AEE" w:rsidRDefault="00223FB7" w:rsidP="00B51E5E">
      <w:pPr>
        <w:pStyle w:val="11"/>
        <w:numPr>
          <w:ilvl w:val="0"/>
          <w:numId w:val="0"/>
        </w:numPr>
        <w:spacing w:before="0" w:after="50" w:line="480" w:lineRule="exact"/>
        <w:ind w:left="1276"/>
        <w:rPr>
          <w:rFonts w:hAnsi="Times New Roman"/>
          <w:color w:val="000000" w:themeColor="text1"/>
          <w:sz w:val="28"/>
          <w:szCs w:val="28"/>
        </w:rPr>
      </w:pPr>
      <w:r w:rsidRPr="00F46AEE">
        <w:rPr>
          <w:rFonts w:hAnsi="Times New Roman"/>
          <w:color w:val="000000" w:themeColor="text1"/>
          <w:sz w:val="28"/>
          <w:szCs w:val="28"/>
        </w:rPr>
        <w:t>3.</w:t>
      </w:r>
      <w:r w:rsidRPr="00F46AEE">
        <w:rPr>
          <w:rFonts w:hAnsi="Times New Roman" w:hint="eastAsia"/>
          <w:color w:val="000000" w:themeColor="text1"/>
          <w:sz w:val="28"/>
          <w:szCs w:val="28"/>
        </w:rPr>
        <w:t>聯合申請</w:t>
      </w:r>
      <w:r w:rsidR="00776F2B" w:rsidRPr="00F46AEE">
        <w:rPr>
          <w:rFonts w:hAnsi="Times New Roman" w:hint="eastAsia"/>
          <w:color w:val="000000" w:themeColor="text1"/>
          <w:sz w:val="28"/>
          <w:szCs w:val="28"/>
        </w:rPr>
        <w:t xml:space="preserve">: </w:t>
      </w:r>
      <w:r w:rsidR="00776F2B" w:rsidRPr="00F46AEE">
        <w:rPr>
          <w:rFonts w:hAnsi="Times New Roman" w:hint="eastAsia"/>
          <w:color w:val="000000" w:themeColor="text1"/>
          <w:sz w:val="28"/>
          <w:szCs w:val="28"/>
        </w:rPr>
        <w:t>二</w:t>
      </w:r>
      <w:r w:rsidRPr="00F46AEE">
        <w:rPr>
          <w:rFonts w:hAnsi="Times New Roman" w:hint="eastAsia"/>
          <w:color w:val="000000" w:themeColor="text1"/>
          <w:sz w:val="28"/>
          <w:szCs w:val="28"/>
        </w:rPr>
        <w:t>個以上</w:t>
      </w:r>
      <w:r w:rsidR="00B471C0" w:rsidRPr="00F46AEE">
        <w:rPr>
          <w:rFonts w:hAnsi="Times New Roman" w:hint="eastAsia"/>
          <w:color w:val="000000" w:themeColor="text1"/>
          <w:sz w:val="28"/>
          <w:szCs w:val="28"/>
        </w:rPr>
        <w:t>實務能力優化單位計畫，若對應的技術主題班之技術主題有相關互通或支援性，在個別計畫主持人同意</w:t>
      </w:r>
      <w:r w:rsidRPr="00F46AEE">
        <w:rPr>
          <w:rFonts w:hAnsi="Times New Roman" w:hint="eastAsia"/>
          <w:color w:val="000000" w:themeColor="text1"/>
          <w:sz w:val="28"/>
          <w:szCs w:val="28"/>
        </w:rPr>
        <w:t>且於申請計畫書中之工程人才招募平衡性項目中載明後，計畫審查時得共同認列工程人才招募平衡性。</w:t>
      </w:r>
    </w:p>
    <w:p w14:paraId="0B266C60" w14:textId="658DCE96" w:rsidR="005F680B" w:rsidRPr="00F46AEE" w:rsidRDefault="00693E80" w:rsidP="003446B3">
      <w:pPr>
        <w:pStyle w:val="11"/>
        <w:numPr>
          <w:ilvl w:val="0"/>
          <w:numId w:val="8"/>
        </w:numPr>
        <w:spacing w:before="0" w:after="50" w:line="480" w:lineRule="exact"/>
        <w:ind w:left="1276" w:hanging="567"/>
        <w:rPr>
          <w:rFonts w:hAnsi="Times New Roman"/>
          <w:color w:val="000000" w:themeColor="text1"/>
          <w:sz w:val="28"/>
          <w:szCs w:val="28"/>
        </w:rPr>
      </w:pPr>
      <w:r w:rsidRPr="00F46AEE">
        <w:rPr>
          <w:rFonts w:hAnsi="Times New Roman" w:hint="eastAsia"/>
          <w:color w:val="000000" w:themeColor="text1"/>
          <w:sz w:val="28"/>
          <w:szCs w:val="28"/>
        </w:rPr>
        <w:t>如因故</w:t>
      </w:r>
      <w:r w:rsidR="00444AD3" w:rsidRPr="00F46AEE">
        <w:rPr>
          <w:rFonts w:hAnsi="Times New Roman" w:hint="eastAsia"/>
          <w:color w:val="000000" w:themeColor="text1"/>
          <w:sz w:val="28"/>
          <w:szCs w:val="28"/>
        </w:rPr>
        <w:t>需</w:t>
      </w:r>
      <w:r w:rsidRPr="00F46AEE">
        <w:rPr>
          <w:rFonts w:hAnsi="Times New Roman" w:hint="eastAsia"/>
          <w:color w:val="000000" w:themeColor="text1"/>
          <w:sz w:val="28"/>
          <w:szCs w:val="28"/>
        </w:rPr>
        <w:t>申請</w:t>
      </w:r>
      <w:r w:rsidR="00444AD3" w:rsidRPr="00F46AEE">
        <w:rPr>
          <w:rFonts w:hAnsi="Times New Roman" w:hint="eastAsia"/>
          <w:color w:val="000000" w:themeColor="text1"/>
          <w:sz w:val="28"/>
          <w:szCs w:val="28"/>
        </w:rPr>
        <w:t>缺額</w:t>
      </w:r>
      <w:r w:rsidR="00444AD3" w:rsidRPr="00F46AEE">
        <w:rPr>
          <w:rFonts w:hAnsi="Times New Roman" w:hint="eastAsia"/>
          <w:color w:val="000000" w:themeColor="text1"/>
          <w:sz w:val="28"/>
          <w:szCs w:val="28"/>
        </w:rPr>
        <w:t>/</w:t>
      </w:r>
      <w:r w:rsidR="00444AD3" w:rsidRPr="00F46AEE">
        <w:rPr>
          <w:rFonts w:hAnsi="Times New Roman" w:hint="eastAsia"/>
          <w:color w:val="000000" w:themeColor="text1"/>
          <w:sz w:val="28"/>
          <w:szCs w:val="28"/>
        </w:rPr>
        <w:t>超額</w:t>
      </w:r>
      <w:r w:rsidRPr="00F46AEE">
        <w:rPr>
          <w:rFonts w:hAnsi="Times New Roman" w:hint="eastAsia"/>
          <w:color w:val="000000" w:themeColor="text1"/>
          <w:sz w:val="28"/>
          <w:szCs w:val="28"/>
        </w:rPr>
        <w:t>工程人才，需於申請計畫書中載明</w:t>
      </w:r>
      <w:r w:rsidR="00924F41" w:rsidRPr="00F46AEE">
        <w:rPr>
          <w:rFonts w:hAnsi="Times New Roman" w:hint="eastAsia"/>
          <w:color w:val="000000" w:themeColor="text1"/>
          <w:sz w:val="28"/>
          <w:szCs w:val="28"/>
        </w:rPr>
        <w:t>原因</w:t>
      </w:r>
      <w:r w:rsidRPr="00F46AEE">
        <w:rPr>
          <w:rFonts w:hAnsi="Times New Roman" w:hint="eastAsia"/>
          <w:color w:val="000000" w:themeColor="text1"/>
          <w:sz w:val="28"/>
          <w:szCs w:val="28"/>
        </w:rPr>
        <w:t>，經</w:t>
      </w:r>
      <w:r w:rsidR="00AD6263" w:rsidRPr="00F46AEE">
        <w:rPr>
          <w:rFonts w:hAnsi="Times New Roman"/>
          <w:color w:val="000000" w:themeColor="text1"/>
          <w:sz w:val="28"/>
          <w:szCs w:val="28"/>
        </w:rPr>
        <w:t>「</w:t>
      </w:r>
      <w:r w:rsidR="00AD6263" w:rsidRPr="00F46AEE">
        <w:rPr>
          <w:rFonts w:hAnsi="Times New Roman" w:hint="eastAsia"/>
          <w:color w:val="000000" w:themeColor="text1"/>
          <w:sz w:val="28"/>
          <w:szCs w:val="28"/>
        </w:rPr>
        <w:t>實務能力優化單位遴選會議</w:t>
      </w:r>
      <w:r w:rsidR="00AD6263" w:rsidRPr="00F46AEE">
        <w:rPr>
          <w:rFonts w:hAnsi="Times New Roman"/>
          <w:color w:val="000000" w:themeColor="text1"/>
          <w:sz w:val="28"/>
          <w:szCs w:val="28"/>
        </w:rPr>
        <w:t>」</w:t>
      </w:r>
      <w:r w:rsidRPr="00F46AEE">
        <w:rPr>
          <w:rFonts w:hAnsi="Times New Roman" w:hint="eastAsia"/>
          <w:color w:val="000000" w:themeColor="text1"/>
          <w:sz w:val="28"/>
          <w:szCs w:val="28"/>
        </w:rPr>
        <w:t>核可</w:t>
      </w:r>
      <w:r w:rsidR="00924F41" w:rsidRPr="00F46AEE">
        <w:rPr>
          <w:rFonts w:hAnsi="Times New Roman" w:hint="eastAsia"/>
          <w:color w:val="000000" w:themeColor="text1"/>
          <w:sz w:val="28"/>
          <w:szCs w:val="28"/>
        </w:rPr>
        <w:t>後</w:t>
      </w:r>
      <w:r w:rsidRPr="00F46AEE">
        <w:rPr>
          <w:rFonts w:hAnsi="Times New Roman" w:hint="eastAsia"/>
          <w:color w:val="000000" w:themeColor="text1"/>
          <w:sz w:val="28"/>
          <w:szCs w:val="28"/>
        </w:rPr>
        <w:t>，始得</w:t>
      </w:r>
      <w:r w:rsidR="00924F41" w:rsidRPr="00F46AEE">
        <w:rPr>
          <w:rFonts w:hAnsi="Times New Roman" w:hint="eastAsia"/>
          <w:color w:val="000000" w:themeColor="text1"/>
          <w:sz w:val="28"/>
          <w:szCs w:val="28"/>
        </w:rPr>
        <w:t>以</w:t>
      </w:r>
      <w:r w:rsidR="00444AD3" w:rsidRPr="00F46AEE">
        <w:rPr>
          <w:rFonts w:hAnsi="Times New Roman" w:hint="eastAsia"/>
          <w:color w:val="000000" w:themeColor="text1"/>
          <w:sz w:val="28"/>
          <w:szCs w:val="28"/>
        </w:rPr>
        <w:t>缺額</w:t>
      </w:r>
      <w:r w:rsidR="00444AD3" w:rsidRPr="00F46AEE">
        <w:rPr>
          <w:rFonts w:hAnsi="Times New Roman" w:hint="eastAsia"/>
          <w:color w:val="000000" w:themeColor="text1"/>
          <w:sz w:val="28"/>
          <w:szCs w:val="28"/>
        </w:rPr>
        <w:t>/</w:t>
      </w:r>
      <w:r w:rsidR="00444AD3" w:rsidRPr="00F46AEE">
        <w:rPr>
          <w:rFonts w:hAnsi="Times New Roman" w:hint="eastAsia"/>
          <w:color w:val="000000" w:themeColor="text1"/>
          <w:sz w:val="28"/>
          <w:szCs w:val="28"/>
        </w:rPr>
        <w:t>超額</w:t>
      </w:r>
      <w:r w:rsidR="00924F41" w:rsidRPr="00F46AEE">
        <w:rPr>
          <w:rFonts w:hAnsi="Times New Roman" w:hint="eastAsia"/>
          <w:color w:val="000000" w:themeColor="text1"/>
          <w:sz w:val="28"/>
          <w:szCs w:val="28"/>
        </w:rPr>
        <w:t>方式申請。</w:t>
      </w:r>
    </w:p>
    <w:p w14:paraId="5E3BE653" w14:textId="77777777" w:rsidR="005F680B" w:rsidRPr="00F46AEE" w:rsidRDefault="006D7CBF" w:rsidP="00F01038">
      <w:pPr>
        <w:pStyle w:val="2"/>
        <w:spacing w:beforeLines="0" w:after="120" w:line="480" w:lineRule="exact"/>
        <w:ind w:left="601" w:hanging="482"/>
        <w:outlineLvl w:val="0"/>
        <w:rPr>
          <w:color w:val="000000" w:themeColor="text1"/>
          <w:sz w:val="28"/>
          <w:szCs w:val="28"/>
        </w:rPr>
      </w:pPr>
      <w:bookmarkStart w:id="4" w:name="_Toc349262340"/>
      <w:bookmarkStart w:id="5" w:name="_Toc503454654"/>
      <w:r w:rsidRPr="00F46AEE">
        <w:rPr>
          <w:color w:val="000000" w:themeColor="text1"/>
          <w:sz w:val="28"/>
          <w:szCs w:val="28"/>
        </w:rPr>
        <w:t>申請</w:t>
      </w:r>
      <w:bookmarkEnd w:id="4"/>
      <w:r w:rsidR="005F680B" w:rsidRPr="00F46AEE">
        <w:rPr>
          <w:rFonts w:hint="eastAsia"/>
          <w:color w:val="000000" w:themeColor="text1"/>
          <w:sz w:val="28"/>
          <w:szCs w:val="28"/>
        </w:rPr>
        <w:t>作業</w:t>
      </w:r>
      <w:bookmarkEnd w:id="5"/>
    </w:p>
    <w:p w14:paraId="3AFFEEB2" w14:textId="77777777" w:rsidR="005F680B" w:rsidRPr="00F46AEE" w:rsidRDefault="005F680B" w:rsidP="003446B3">
      <w:pPr>
        <w:pStyle w:val="3"/>
        <w:numPr>
          <w:ilvl w:val="0"/>
          <w:numId w:val="9"/>
        </w:numPr>
        <w:spacing w:after="50" w:line="480" w:lineRule="exact"/>
        <w:ind w:left="1276" w:hanging="567"/>
        <w:jc w:val="both"/>
        <w:outlineLvl w:val="1"/>
        <w:rPr>
          <w:color w:val="000000" w:themeColor="text1"/>
          <w:sz w:val="28"/>
          <w:szCs w:val="28"/>
        </w:rPr>
      </w:pPr>
      <w:bookmarkStart w:id="6" w:name="_Toc503454655"/>
      <w:r w:rsidRPr="00F46AEE">
        <w:rPr>
          <w:rFonts w:hint="eastAsia"/>
          <w:color w:val="000000" w:themeColor="text1"/>
          <w:sz w:val="28"/>
          <w:szCs w:val="28"/>
        </w:rPr>
        <w:t>申請方式</w:t>
      </w:r>
      <w:bookmarkEnd w:id="6"/>
    </w:p>
    <w:p w14:paraId="0774F5C3" w14:textId="0AE7B8E6" w:rsidR="00FA5EA7" w:rsidRPr="00F46AEE" w:rsidRDefault="007B6964" w:rsidP="004706E6">
      <w:pPr>
        <w:pStyle w:val="19"/>
        <w:spacing w:before="0" w:after="50" w:line="480" w:lineRule="exact"/>
        <w:ind w:leftChars="0" w:left="1320" w:firstLine="560"/>
        <w:jc w:val="both"/>
        <w:rPr>
          <w:color w:val="000000" w:themeColor="text1"/>
          <w:sz w:val="28"/>
          <w:szCs w:val="28"/>
        </w:rPr>
      </w:pPr>
      <w:r w:rsidRPr="00F46AEE">
        <w:rPr>
          <w:rFonts w:hint="eastAsia"/>
          <w:color w:val="000000" w:themeColor="text1"/>
          <w:sz w:val="28"/>
          <w:szCs w:val="28"/>
        </w:rPr>
        <w:t>實務能力優化單位</w:t>
      </w:r>
      <w:r w:rsidR="005F680B" w:rsidRPr="00F46AEE">
        <w:rPr>
          <w:rFonts w:hint="eastAsia"/>
          <w:color w:val="000000" w:themeColor="text1"/>
          <w:sz w:val="28"/>
          <w:szCs w:val="28"/>
        </w:rPr>
        <w:t>檢附</w:t>
      </w:r>
      <w:r w:rsidR="009978E9" w:rsidRPr="00F46AEE">
        <w:rPr>
          <w:rFonts w:hint="eastAsia"/>
          <w:color w:val="000000" w:themeColor="text1"/>
          <w:sz w:val="28"/>
          <w:szCs w:val="28"/>
        </w:rPr>
        <w:t>以下應備申請資料</w:t>
      </w:r>
      <w:r w:rsidR="005F680B" w:rsidRPr="00F46AEE">
        <w:rPr>
          <w:rFonts w:hint="eastAsia"/>
          <w:color w:val="000000" w:themeColor="text1"/>
          <w:sz w:val="28"/>
          <w:szCs w:val="28"/>
        </w:rPr>
        <w:t>，於</w:t>
      </w:r>
      <w:r w:rsidR="009978E9" w:rsidRPr="00AC1EFB">
        <w:rPr>
          <w:rFonts w:hint="eastAsia"/>
          <w:color w:val="0000FF"/>
          <w:sz w:val="28"/>
          <w:szCs w:val="28"/>
        </w:rPr>
        <w:t>10</w:t>
      </w:r>
      <w:r w:rsidR="00426BC9" w:rsidRPr="00AC1EFB">
        <w:rPr>
          <w:color w:val="0000FF"/>
          <w:sz w:val="28"/>
          <w:szCs w:val="28"/>
        </w:rPr>
        <w:t>8</w:t>
      </w:r>
      <w:r w:rsidR="009978E9" w:rsidRPr="00AC1EFB">
        <w:rPr>
          <w:rFonts w:hint="eastAsia"/>
          <w:color w:val="0000FF"/>
          <w:sz w:val="28"/>
          <w:szCs w:val="28"/>
        </w:rPr>
        <w:t>年</w:t>
      </w:r>
      <w:r w:rsidR="00426BC9" w:rsidRPr="00AC1EFB">
        <w:rPr>
          <w:color w:val="0000FF"/>
          <w:sz w:val="28"/>
          <w:szCs w:val="28"/>
        </w:rPr>
        <w:t>1</w:t>
      </w:r>
      <w:r w:rsidR="009978E9" w:rsidRPr="00AC1EFB">
        <w:rPr>
          <w:rFonts w:hint="eastAsia"/>
          <w:color w:val="0000FF"/>
          <w:sz w:val="28"/>
          <w:szCs w:val="28"/>
        </w:rPr>
        <w:t>月</w:t>
      </w:r>
      <w:r w:rsidR="00B74ECB" w:rsidRPr="00AC1EFB">
        <w:rPr>
          <w:color w:val="0000FF"/>
          <w:sz w:val="28"/>
          <w:szCs w:val="28"/>
        </w:rPr>
        <w:t>1</w:t>
      </w:r>
      <w:r w:rsidR="00AC1EFB" w:rsidRPr="00AC1EFB">
        <w:rPr>
          <w:rFonts w:hint="eastAsia"/>
          <w:color w:val="0000FF"/>
          <w:sz w:val="28"/>
          <w:szCs w:val="28"/>
        </w:rPr>
        <w:t>8</w:t>
      </w:r>
      <w:r w:rsidR="009978E9" w:rsidRPr="00AC1EFB">
        <w:rPr>
          <w:rFonts w:hint="eastAsia"/>
          <w:color w:val="0000FF"/>
          <w:sz w:val="28"/>
          <w:szCs w:val="28"/>
        </w:rPr>
        <w:t>日</w:t>
      </w:r>
      <w:r w:rsidR="009978E9" w:rsidRPr="00F46AEE">
        <w:rPr>
          <w:rFonts w:hint="eastAsia"/>
          <w:color w:val="000000" w:themeColor="text1"/>
          <w:sz w:val="28"/>
          <w:szCs w:val="28"/>
        </w:rPr>
        <w:t>(</w:t>
      </w:r>
      <w:r w:rsidR="00B74ECB" w:rsidRPr="00F46AEE">
        <w:rPr>
          <w:rFonts w:hint="eastAsia"/>
          <w:color w:val="000000" w:themeColor="text1"/>
          <w:sz w:val="28"/>
          <w:szCs w:val="28"/>
        </w:rPr>
        <w:t>五</w:t>
      </w:r>
      <w:r w:rsidR="009978E9" w:rsidRPr="00F46AEE">
        <w:rPr>
          <w:rFonts w:hint="eastAsia"/>
          <w:color w:val="000000" w:themeColor="text1"/>
          <w:sz w:val="28"/>
          <w:szCs w:val="28"/>
        </w:rPr>
        <w:t>)</w:t>
      </w:r>
      <w:r w:rsidR="009978E9" w:rsidRPr="00F46AEE">
        <w:rPr>
          <w:rFonts w:hint="eastAsia"/>
          <w:color w:val="000000" w:themeColor="text1"/>
          <w:sz w:val="28"/>
          <w:szCs w:val="28"/>
        </w:rPr>
        <w:t>下午五時前</w:t>
      </w:r>
      <w:r w:rsidR="005F680B" w:rsidRPr="00F46AEE">
        <w:rPr>
          <w:rFonts w:hint="eastAsia"/>
          <w:color w:val="000000" w:themeColor="text1"/>
          <w:sz w:val="28"/>
          <w:szCs w:val="28"/>
        </w:rPr>
        <w:t>送達</w:t>
      </w:r>
      <w:r w:rsidR="009978E9" w:rsidRPr="00F46AEE">
        <w:rPr>
          <w:color w:val="000000" w:themeColor="text1"/>
          <w:sz w:val="28"/>
          <w:szCs w:val="28"/>
        </w:rPr>
        <w:t>「</w:t>
      </w:r>
      <w:r w:rsidR="00230DE3" w:rsidRPr="00F46AEE">
        <w:rPr>
          <w:rFonts w:hint="eastAsia"/>
          <w:color w:val="000000" w:themeColor="text1"/>
          <w:sz w:val="28"/>
          <w:szCs w:val="28"/>
        </w:rPr>
        <w:t>工研院</w:t>
      </w:r>
      <w:r w:rsidR="00426BC9" w:rsidRPr="00F46AEE">
        <w:rPr>
          <w:rFonts w:hint="eastAsia"/>
          <w:color w:val="000000" w:themeColor="text1"/>
          <w:sz w:val="28"/>
          <w:szCs w:val="28"/>
        </w:rPr>
        <w:t>電子與光電系統研究所</w:t>
      </w:r>
      <w:r w:rsidR="00230DE3" w:rsidRPr="00F46AEE">
        <w:rPr>
          <w:rFonts w:hint="eastAsia"/>
          <w:color w:val="000000" w:themeColor="text1"/>
          <w:sz w:val="28"/>
          <w:szCs w:val="28"/>
        </w:rPr>
        <w:t>智慧電子產業推動部</w:t>
      </w:r>
      <w:r w:rsidR="009978E9" w:rsidRPr="00F46AEE">
        <w:rPr>
          <w:color w:val="000000" w:themeColor="text1"/>
          <w:sz w:val="28"/>
          <w:szCs w:val="28"/>
        </w:rPr>
        <w:t>」（以下簡稱計畫辦公室）</w:t>
      </w:r>
      <w:r w:rsidR="009978E9" w:rsidRPr="00F46AEE">
        <w:rPr>
          <w:rFonts w:hint="eastAsia"/>
          <w:color w:val="000000" w:themeColor="text1"/>
          <w:sz w:val="28"/>
          <w:szCs w:val="28"/>
        </w:rPr>
        <w:t>，收件地址：</w:t>
      </w:r>
      <w:r w:rsidR="00A45C43" w:rsidRPr="00F46AEE">
        <w:rPr>
          <w:rFonts w:hint="eastAsia"/>
          <w:color w:val="000000" w:themeColor="text1"/>
          <w:sz w:val="28"/>
          <w:szCs w:val="28"/>
        </w:rPr>
        <w:t>10</w:t>
      </w:r>
      <w:r w:rsidR="00230DE3" w:rsidRPr="00F46AEE">
        <w:rPr>
          <w:rFonts w:hint="eastAsia"/>
          <w:color w:val="000000" w:themeColor="text1"/>
          <w:sz w:val="28"/>
          <w:szCs w:val="28"/>
        </w:rPr>
        <w:t>656</w:t>
      </w:r>
      <w:r w:rsidR="00A45C43" w:rsidRPr="00F46AEE">
        <w:rPr>
          <w:rFonts w:hint="eastAsia"/>
          <w:color w:val="000000" w:themeColor="text1"/>
          <w:sz w:val="28"/>
          <w:szCs w:val="28"/>
        </w:rPr>
        <w:t>臺北市</w:t>
      </w:r>
      <w:r w:rsidR="00230DE3" w:rsidRPr="00F46AEE">
        <w:rPr>
          <w:rFonts w:hint="eastAsia"/>
          <w:color w:val="000000" w:themeColor="text1"/>
          <w:sz w:val="28"/>
          <w:szCs w:val="28"/>
        </w:rPr>
        <w:t>大安</w:t>
      </w:r>
      <w:r w:rsidR="00A45C43" w:rsidRPr="00F46AEE">
        <w:rPr>
          <w:rFonts w:hint="eastAsia"/>
          <w:color w:val="000000" w:themeColor="text1"/>
          <w:sz w:val="28"/>
          <w:szCs w:val="28"/>
        </w:rPr>
        <w:t>區</w:t>
      </w:r>
      <w:r w:rsidR="00230DE3" w:rsidRPr="00F46AEE">
        <w:rPr>
          <w:rFonts w:hint="eastAsia"/>
          <w:color w:val="000000" w:themeColor="text1"/>
          <w:sz w:val="28"/>
          <w:szCs w:val="28"/>
        </w:rPr>
        <w:t>復興南</w:t>
      </w:r>
      <w:r w:rsidR="00A45C43" w:rsidRPr="00F46AEE">
        <w:rPr>
          <w:rFonts w:hint="eastAsia"/>
          <w:color w:val="000000" w:themeColor="text1"/>
          <w:sz w:val="28"/>
          <w:szCs w:val="28"/>
        </w:rPr>
        <w:t>路</w:t>
      </w:r>
      <w:r w:rsidR="00230DE3" w:rsidRPr="00F46AEE">
        <w:rPr>
          <w:rFonts w:hint="eastAsia"/>
          <w:color w:val="000000" w:themeColor="text1"/>
          <w:sz w:val="28"/>
          <w:szCs w:val="28"/>
        </w:rPr>
        <w:t>一段</w:t>
      </w:r>
      <w:r w:rsidR="00230DE3" w:rsidRPr="00F46AEE">
        <w:rPr>
          <w:rFonts w:hint="eastAsia"/>
          <w:color w:val="000000" w:themeColor="text1"/>
          <w:sz w:val="28"/>
          <w:szCs w:val="28"/>
        </w:rPr>
        <w:t>380</w:t>
      </w:r>
      <w:r w:rsidR="00A45C43" w:rsidRPr="00F46AEE">
        <w:rPr>
          <w:rFonts w:hint="eastAsia"/>
          <w:color w:val="000000" w:themeColor="text1"/>
          <w:sz w:val="28"/>
          <w:szCs w:val="28"/>
        </w:rPr>
        <w:t>號</w:t>
      </w:r>
      <w:r w:rsidR="00A45C43" w:rsidRPr="00F46AEE">
        <w:rPr>
          <w:rFonts w:hint="eastAsia"/>
          <w:color w:val="000000" w:themeColor="text1"/>
          <w:sz w:val="28"/>
          <w:szCs w:val="28"/>
        </w:rPr>
        <w:t>7</w:t>
      </w:r>
      <w:r w:rsidR="00A45C43" w:rsidRPr="00F46AEE">
        <w:rPr>
          <w:rFonts w:hint="eastAsia"/>
          <w:color w:val="000000" w:themeColor="text1"/>
          <w:sz w:val="28"/>
          <w:szCs w:val="28"/>
        </w:rPr>
        <w:t>樓</w:t>
      </w:r>
      <w:r w:rsidR="00230DE3" w:rsidRPr="00F46AEE">
        <w:rPr>
          <w:rFonts w:hint="eastAsia"/>
          <w:color w:val="000000" w:themeColor="text1"/>
          <w:sz w:val="28"/>
          <w:szCs w:val="28"/>
        </w:rPr>
        <w:t>之</w:t>
      </w:r>
      <w:r w:rsidR="00230DE3" w:rsidRPr="00F46AEE">
        <w:rPr>
          <w:rFonts w:hint="eastAsia"/>
          <w:color w:val="000000" w:themeColor="text1"/>
          <w:sz w:val="28"/>
          <w:szCs w:val="28"/>
        </w:rPr>
        <w:t>1</w:t>
      </w:r>
      <w:r w:rsidR="004E7768" w:rsidRPr="00F46AEE">
        <w:rPr>
          <w:rFonts w:hint="eastAsia"/>
          <w:color w:val="000000" w:themeColor="text1"/>
          <w:sz w:val="28"/>
          <w:szCs w:val="28"/>
        </w:rPr>
        <w:t>。</w:t>
      </w:r>
      <w:r w:rsidR="005F680B" w:rsidRPr="00F46AEE">
        <w:rPr>
          <w:rFonts w:hint="eastAsia"/>
          <w:color w:val="000000" w:themeColor="text1"/>
          <w:sz w:val="28"/>
          <w:szCs w:val="28"/>
        </w:rPr>
        <w:t>逾時、資料不全或資格不符者，</w:t>
      </w:r>
      <w:r w:rsidR="00230DE3" w:rsidRPr="00F46AEE">
        <w:rPr>
          <w:rFonts w:hint="eastAsia"/>
          <w:color w:val="000000" w:themeColor="text1"/>
          <w:sz w:val="28"/>
          <w:szCs w:val="28"/>
        </w:rPr>
        <w:t>將</w:t>
      </w:r>
      <w:r w:rsidR="005F680B" w:rsidRPr="00F46AEE">
        <w:rPr>
          <w:rFonts w:hint="eastAsia"/>
          <w:color w:val="000000" w:themeColor="text1"/>
          <w:sz w:val="28"/>
          <w:szCs w:val="28"/>
        </w:rPr>
        <w:t>不予受理。</w:t>
      </w:r>
    </w:p>
    <w:p w14:paraId="2D04FE2D" w14:textId="77777777" w:rsidR="00065A82" w:rsidRPr="00F46AEE" w:rsidRDefault="009C200A" w:rsidP="003446B3">
      <w:pPr>
        <w:pStyle w:val="3"/>
        <w:numPr>
          <w:ilvl w:val="0"/>
          <w:numId w:val="9"/>
        </w:numPr>
        <w:spacing w:after="50" w:line="480" w:lineRule="exact"/>
        <w:ind w:left="1276" w:hanging="567"/>
        <w:jc w:val="both"/>
        <w:outlineLvl w:val="1"/>
        <w:rPr>
          <w:color w:val="000000" w:themeColor="text1"/>
          <w:sz w:val="28"/>
          <w:szCs w:val="28"/>
        </w:rPr>
      </w:pPr>
      <w:bookmarkStart w:id="7" w:name="_Toc503454656"/>
      <w:r w:rsidRPr="00F46AEE">
        <w:rPr>
          <w:rFonts w:hint="eastAsia"/>
          <w:color w:val="000000" w:themeColor="text1"/>
          <w:sz w:val="28"/>
          <w:szCs w:val="28"/>
        </w:rPr>
        <w:t>應備申請資料</w:t>
      </w:r>
      <w:bookmarkEnd w:id="7"/>
    </w:p>
    <w:p w14:paraId="6239BFDE" w14:textId="1B337942" w:rsidR="00442FE5" w:rsidRPr="00F46AEE" w:rsidRDefault="007B6964" w:rsidP="00985852">
      <w:pPr>
        <w:pStyle w:val="19"/>
        <w:spacing w:before="0" w:after="50" w:line="480" w:lineRule="exact"/>
        <w:ind w:leftChars="0" w:left="1320" w:firstLine="560"/>
        <w:jc w:val="both"/>
        <w:rPr>
          <w:color w:val="000000" w:themeColor="text1"/>
          <w:sz w:val="28"/>
          <w:szCs w:val="28"/>
        </w:rPr>
      </w:pPr>
      <w:r w:rsidRPr="00F46AEE">
        <w:rPr>
          <w:rFonts w:hint="eastAsia"/>
          <w:color w:val="000000" w:themeColor="text1"/>
          <w:sz w:val="28"/>
          <w:szCs w:val="28"/>
        </w:rPr>
        <w:t>實務能力優化單位</w:t>
      </w:r>
      <w:proofErr w:type="gramStart"/>
      <w:r w:rsidR="003E37BA" w:rsidRPr="00F46AEE">
        <w:rPr>
          <w:rFonts w:hint="eastAsia"/>
          <w:color w:val="000000" w:themeColor="text1"/>
          <w:sz w:val="28"/>
          <w:szCs w:val="28"/>
        </w:rPr>
        <w:t>計畫計畫</w:t>
      </w:r>
      <w:proofErr w:type="gramEnd"/>
      <w:r w:rsidR="003E37BA" w:rsidRPr="00F46AEE">
        <w:rPr>
          <w:rFonts w:hint="eastAsia"/>
          <w:color w:val="000000" w:themeColor="text1"/>
          <w:sz w:val="28"/>
          <w:szCs w:val="28"/>
        </w:rPr>
        <w:t>書</w:t>
      </w:r>
      <w:r w:rsidR="00E10615" w:rsidRPr="00F46AEE">
        <w:rPr>
          <w:rFonts w:hint="eastAsia"/>
          <w:color w:val="000000" w:themeColor="text1"/>
          <w:sz w:val="28"/>
          <w:szCs w:val="28"/>
        </w:rPr>
        <w:t>（以下簡稱計畫書）</w:t>
      </w:r>
      <w:r w:rsidR="003737A7" w:rsidRPr="00F46AEE">
        <w:rPr>
          <w:rFonts w:hint="eastAsia"/>
          <w:color w:val="000000" w:themeColor="text1"/>
          <w:sz w:val="28"/>
          <w:szCs w:val="28"/>
        </w:rPr>
        <w:t>一式</w:t>
      </w:r>
      <w:r w:rsidR="00F12291" w:rsidRPr="00F46AEE">
        <w:rPr>
          <w:rFonts w:hint="eastAsia"/>
          <w:color w:val="000000" w:themeColor="text1"/>
          <w:sz w:val="28"/>
          <w:szCs w:val="28"/>
        </w:rPr>
        <w:t>十</w:t>
      </w:r>
      <w:r w:rsidR="00867C10" w:rsidRPr="00F46AEE">
        <w:rPr>
          <w:rFonts w:hint="eastAsia"/>
          <w:color w:val="000000" w:themeColor="text1"/>
          <w:sz w:val="28"/>
          <w:szCs w:val="28"/>
        </w:rPr>
        <w:t>五</w:t>
      </w:r>
      <w:r w:rsidR="009C200A" w:rsidRPr="00F46AEE">
        <w:rPr>
          <w:color w:val="000000" w:themeColor="text1"/>
          <w:sz w:val="28"/>
          <w:szCs w:val="28"/>
        </w:rPr>
        <w:t>份</w:t>
      </w:r>
      <w:r w:rsidR="00CD1678" w:rsidRPr="00F46AEE">
        <w:rPr>
          <w:color w:val="000000" w:themeColor="text1"/>
          <w:sz w:val="28"/>
          <w:szCs w:val="28"/>
        </w:rPr>
        <w:t>（</w:t>
      </w:r>
      <w:r w:rsidR="0098646B" w:rsidRPr="00F46AEE">
        <w:rPr>
          <w:rFonts w:hint="eastAsia"/>
          <w:color w:val="000000" w:themeColor="text1"/>
          <w:sz w:val="28"/>
          <w:szCs w:val="28"/>
        </w:rPr>
        <w:t>參考</w:t>
      </w:r>
      <w:r w:rsidR="003E37BA" w:rsidRPr="00F46AEE">
        <w:rPr>
          <w:rFonts w:hint="eastAsia"/>
          <w:color w:val="000000" w:themeColor="text1"/>
          <w:sz w:val="28"/>
          <w:szCs w:val="28"/>
        </w:rPr>
        <w:t>計畫書</w:t>
      </w:r>
      <w:r w:rsidR="0098646B" w:rsidRPr="00F46AEE">
        <w:rPr>
          <w:rFonts w:hint="eastAsia"/>
          <w:color w:val="000000" w:themeColor="text1"/>
          <w:sz w:val="28"/>
          <w:szCs w:val="28"/>
        </w:rPr>
        <w:t>格式</w:t>
      </w:r>
      <w:r w:rsidR="00CD1678" w:rsidRPr="00F46AEE">
        <w:rPr>
          <w:color w:val="000000" w:themeColor="text1"/>
          <w:sz w:val="28"/>
          <w:szCs w:val="28"/>
        </w:rPr>
        <w:t>）</w:t>
      </w:r>
      <w:r w:rsidR="003737A7" w:rsidRPr="00F46AEE">
        <w:rPr>
          <w:rFonts w:hint="eastAsia"/>
          <w:color w:val="000000" w:themeColor="text1"/>
          <w:sz w:val="28"/>
          <w:szCs w:val="28"/>
        </w:rPr>
        <w:t>，</w:t>
      </w:r>
      <w:r w:rsidR="003737A7" w:rsidRPr="00F46AEE">
        <w:rPr>
          <w:color w:val="000000" w:themeColor="text1"/>
          <w:sz w:val="28"/>
          <w:szCs w:val="28"/>
        </w:rPr>
        <w:t>並將</w:t>
      </w:r>
      <w:r w:rsidR="003E37BA" w:rsidRPr="00F46AEE">
        <w:rPr>
          <w:rFonts w:hint="eastAsia"/>
          <w:color w:val="000000" w:themeColor="text1"/>
          <w:sz w:val="28"/>
          <w:szCs w:val="28"/>
        </w:rPr>
        <w:t>計畫</w:t>
      </w:r>
      <w:r w:rsidR="003737A7" w:rsidRPr="00F46AEE">
        <w:rPr>
          <w:rFonts w:hint="eastAsia"/>
          <w:color w:val="000000" w:themeColor="text1"/>
          <w:sz w:val="28"/>
          <w:szCs w:val="28"/>
        </w:rPr>
        <w:t>書</w:t>
      </w:r>
      <w:r w:rsidR="003737A7" w:rsidRPr="00F46AEE">
        <w:rPr>
          <w:color w:val="000000" w:themeColor="text1"/>
          <w:sz w:val="28"/>
          <w:szCs w:val="28"/>
        </w:rPr>
        <w:t>電子檔</w:t>
      </w:r>
      <w:r w:rsidR="00230DE3" w:rsidRPr="00F46AEE">
        <w:rPr>
          <w:rFonts w:hint="eastAsia"/>
          <w:color w:val="000000" w:themeColor="text1"/>
          <w:sz w:val="28"/>
          <w:szCs w:val="28"/>
        </w:rPr>
        <w:t>email</w:t>
      </w:r>
      <w:r w:rsidR="00442FE5" w:rsidRPr="00F46AEE">
        <w:rPr>
          <w:rFonts w:hint="eastAsia"/>
          <w:color w:val="000000" w:themeColor="text1"/>
          <w:sz w:val="28"/>
          <w:szCs w:val="28"/>
        </w:rPr>
        <w:t>至</w:t>
      </w:r>
      <w:r w:rsidR="00230DE3" w:rsidRPr="00F46AEE">
        <w:rPr>
          <w:rFonts w:hint="eastAsia"/>
          <w:color w:val="000000" w:themeColor="text1"/>
          <w:sz w:val="28"/>
          <w:szCs w:val="28"/>
        </w:rPr>
        <w:t>聯絡人</w:t>
      </w:r>
      <w:r w:rsidR="00442FE5" w:rsidRPr="00F46AEE">
        <w:rPr>
          <w:rFonts w:hint="eastAsia"/>
          <w:color w:val="000000" w:themeColor="text1"/>
          <w:sz w:val="28"/>
          <w:szCs w:val="28"/>
        </w:rPr>
        <w:t>：</w:t>
      </w:r>
      <w:r w:rsidR="009B0985" w:rsidRPr="00F46AEE">
        <w:rPr>
          <w:rFonts w:hint="eastAsia"/>
          <w:color w:val="000000" w:themeColor="text1"/>
          <w:sz w:val="28"/>
          <w:szCs w:val="28"/>
        </w:rPr>
        <w:t>陳先生：</w:t>
      </w:r>
      <w:hyperlink r:id="rId11" w:history="1">
        <w:r w:rsidR="009B0985" w:rsidRPr="00F46AEE">
          <w:rPr>
            <w:rStyle w:val="ab"/>
            <w:rFonts w:hint="eastAsia"/>
            <w:color w:val="000000" w:themeColor="text1"/>
            <w:sz w:val="28"/>
            <w:szCs w:val="28"/>
          </w:rPr>
          <w:t>chpaul@itri.org.tw</w:t>
        </w:r>
      </w:hyperlink>
      <w:r w:rsidR="009B0985" w:rsidRPr="00F46AEE">
        <w:rPr>
          <w:rFonts w:hint="eastAsia"/>
          <w:color w:val="000000" w:themeColor="text1"/>
          <w:sz w:val="28"/>
          <w:szCs w:val="28"/>
        </w:rPr>
        <w:t>，</w:t>
      </w:r>
      <w:r w:rsidR="009B0985" w:rsidRPr="00F46AEE">
        <w:rPr>
          <w:rFonts w:hint="eastAsia"/>
          <w:color w:val="000000" w:themeColor="text1"/>
          <w:sz w:val="28"/>
          <w:szCs w:val="28"/>
        </w:rPr>
        <w:t>02-27069258#26</w:t>
      </w:r>
    </w:p>
    <w:p w14:paraId="1AD2EEDA" w14:textId="77777777" w:rsidR="006D7CBF" w:rsidRPr="00F46AEE" w:rsidRDefault="006D7CBF" w:rsidP="00DB7B95">
      <w:pPr>
        <w:pStyle w:val="2"/>
        <w:spacing w:beforeLines="0" w:after="120" w:line="480" w:lineRule="exact"/>
        <w:ind w:left="601" w:hanging="601"/>
        <w:outlineLvl w:val="0"/>
        <w:rPr>
          <w:color w:val="000000" w:themeColor="text1"/>
          <w:sz w:val="28"/>
          <w:szCs w:val="28"/>
        </w:rPr>
      </w:pPr>
      <w:bookmarkStart w:id="8" w:name="_Toc349262344"/>
      <w:bookmarkStart w:id="9" w:name="_Toc503454657"/>
      <w:r w:rsidRPr="00F46AEE">
        <w:rPr>
          <w:color w:val="000000" w:themeColor="text1"/>
          <w:sz w:val="28"/>
          <w:szCs w:val="28"/>
        </w:rPr>
        <w:t>審查</w:t>
      </w:r>
      <w:bookmarkEnd w:id="8"/>
      <w:r w:rsidR="0098646B" w:rsidRPr="00F46AEE">
        <w:rPr>
          <w:rFonts w:hint="eastAsia"/>
          <w:color w:val="000000" w:themeColor="text1"/>
          <w:sz w:val="28"/>
          <w:szCs w:val="28"/>
        </w:rPr>
        <w:t>作業</w:t>
      </w:r>
      <w:bookmarkEnd w:id="9"/>
    </w:p>
    <w:p w14:paraId="2921F2F2" w14:textId="77777777" w:rsidR="000C43D9" w:rsidRPr="00F46AEE" w:rsidRDefault="000C43D9" w:rsidP="00F26432">
      <w:pPr>
        <w:pStyle w:val="3"/>
        <w:numPr>
          <w:ilvl w:val="0"/>
          <w:numId w:val="13"/>
        </w:numPr>
        <w:spacing w:after="50" w:line="480" w:lineRule="exact"/>
        <w:ind w:left="1134" w:hanging="567"/>
        <w:outlineLvl w:val="1"/>
        <w:rPr>
          <w:color w:val="000000" w:themeColor="text1"/>
          <w:sz w:val="28"/>
          <w:szCs w:val="28"/>
        </w:rPr>
      </w:pPr>
      <w:bookmarkStart w:id="10" w:name="_Toc503454658"/>
      <w:bookmarkStart w:id="11" w:name="_Toc349260634"/>
      <w:bookmarkStart w:id="12" w:name="_Toc349260820"/>
      <w:bookmarkStart w:id="13" w:name="_Toc349262345"/>
      <w:r w:rsidRPr="00F46AEE">
        <w:rPr>
          <w:rFonts w:hint="eastAsia"/>
          <w:color w:val="000000" w:themeColor="text1"/>
          <w:sz w:val="28"/>
          <w:szCs w:val="28"/>
        </w:rPr>
        <w:t>審查方式</w:t>
      </w:r>
      <w:bookmarkEnd w:id="10"/>
    </w:p>
    <w:p w14:paraId="1671E7E9" w14:textId="77777777" w:rsidR="00AC6D84" w:rsidRPr="00F46AEE" w:rsidRDefault="00AC6D84" w:rsidP="00F26432">
      <w:pPr>
        <w:pStyle w:val="19"/>
        <w:numPr>
          <w:ilvl w:val="0"/>
          <w:numId w:val="12"/>
        </w:numPr>
        <w:spacing w:before="0" w:after="50" w:line="480" w:lineRule="exact"/>
        <w:ind w:leftChars="0" w:firstLineChars="0" w:hanging="327"/>
        <w:rPr>
          <w:color w:val="000000" w:themeColor="text1"/>
          <w:sz w:val="28"/>
          <w:szCs w:val="28"/>
        </w:rPr>
      </w:pPr>
      <w:r w:rsidRPr="00F46AEE">
        <w:rPr>
          <w:rFonts w:hint="eastAsia"/>
          <w:color w:val="000000" w:themeColor="text1"/>
          <w:sz w:val="28"/>
          <w:szCs w:val="28"/>
        </w:rPr>
        <w:t>資格審查</w:t>
      </w:r>
    </w:p>
    <w:p w14:paraId="2ADA9FC0" w14:textId="6B34D320" w:rsidR="00AC6D84" w:rsidRPr="00F46AEE" w:rsidRDefault="00AC6D84" w:rsidP="009B39A6">
      <w:pPr>
        <w:pStyle w:val="19"/>
        <w:spacing w:before="0" w:after="50" w:line="480" w:lineRule="exact"/>
        <w:ind w:leftChars="0" w:left="1320" w:firstLine="560"/>
        <w:jc w:val="both"/>
        <w:rPr>
          <w:color w:val="000000" w:themeColor="text1"/>
          <w:sz w:val="28"/>
          <w:szCs w:val="28"/>
        </w:rPr>
      </w:pPr>
      <w:r w:rsidRPr="00F46AEE">
        <w:rPr>
          <w:rFonts w:hint="eastAsia"/>
          <w:color w:val="000000" w:themeColor="text1"/>
          <w:sz w:val="28"/>
          <w:szCs w:val="28"/>
        </w:rPr>
        <w:t>由計畫</w:t>
      </w:r>
      <w:r w:rsidRPr="00F46AEE">
        <w:rPr>
          <w:color w:val="000000" w:themeColor="text1"/>
          <w:sz w:val="28"/>
          <w:szCs w:val="28"/>
        </w:rPr>
        <w:t>辦公室</w:t>
      </w:r>
      <w:r w:rsidRPr="00F46AEE">
        <w:rPr>
          <w:rFonts w:hint="eastAsia"/>
          <w:color w:val="000000" w:themeColor="text1"/>
          <w:sz w:val="28"/>
          <w:szCs w:val="28"/>
        </w:rPr>
        <w:t>檢核</w:t>
      </w:r>
      <w:r w:rsidR="007B6964" w:rsidRPr="00F46AEE">
        <w:rPr>
          <w:rFonts w:hint="eastAsia"/>
          <w:color w:val="000000" w:themeColor="text1"/>
          <w:sz w:val="28"/>
          <w:szCs w:val="28"/>
        </w:rPr>
        <w:t>實務能力優化單位</w:t>
      </w:r>
      <w:r w:rsidR="003E37BA" w:rsidRPr="00F46AEE">
        <w:rPr>
          <w:rFonts w:hint="eastAsia"/>
          <w:color w:val="000000" w:themeColor="text1"/>
          <w:sz w:val="28"/>
          <w:szCs w:val="28"/>
        </w:rPr>
        <w:t>計畫申請單位</w:t>
      </w:r>
      <w:r w:rsidRPr="00F46AEE">
        <w:rPr>
          <w:rFonts w:hint="eastAsia"/>
          <w:color w:val="000000" w:themeColor="text1"/>
          <w:sz w:val="28"/>
          <w:szCs w:val="28"/>
        </w:rPr>
        <w:t>之申請資格與相關證明文件，</w:t>
      </w:r>
      <w:r w:rsidRPr="00F46AEE">
        <w:rPr>
          <w:color w:val="000000" w:themeColor="text1"/>
          <w:sz w:val="28"/>
          <w:szCs w:val="28"/>
        </w:rPr>
        <w:t>通過</w:t>
      </w:r>
      <w:r w:rsidRPr="00F46AEE">
        <w:rPr>
          <w:rFonts w:hint="eastAsia"/>
          <w:color w:val="000000" w:themeColor="text1"/>
          <w:sz w:val="28"/>
          <w:szCs w:val="28"/>
        </w:rPr>
        <w:t>者</w:t>
      </w:r>
      <w:r w:rsidRPr="00F46AEE">
        <w:rPr>
          <w:color w:val="000000" w:themeColor="text1"/>
          <w:sz w:val="28"/>
          <w:szCs w:val="28"/>
        </w:rPr>
        <w:t>則進入第二階段的</w:t>
      </w:r>
      <w:r w:rsidR="004E7768" w:rsidRPr="00F46AEE">
        <w:rPr>
          <w:color w:val="000000" w:themeColor="text1"/>
          <w:sz w:val="28"/>
          <w:szCs w:val="28"/>
        </w:rPr>
        <w:t>會議</w:t>
      </w:r>
      <w:r w:rsidRPr="00F46AEE">
        <w:rPr>
          <w:color w:val="000000" w:themeColor="text1"/>
          <w:sz w:val="28"/>
          <w:szCs w:val="28"/>
        </w:rPr>
        <w:t>審查。</w:t>
      </w:r>
    </w:p>
    <w:p w14:paraId="202F54E1" w14:textId="77777777" w:rsidR="00AC6D84" w:rsidRPr="00F46AEE" w:rsidRDefault="004E7768" w:rsidP="00F26432">
      <w:pPr>
        <w:pStyle w:val="19"/>
        <w:numPr>
          <w:ilvl w:val="0"/>
          <w:numId w:val="12"/>
        </w:numPr>
        <w:spacing w:before="0" w:after="50" w:line="480" w:lineRule="exact"/>
        <w:ind w:leftChars="0" w:firstLineChars="0" w:hanging="327"/>
        <w:rPr>
          <w:color w:val="000000" w:themeColor="text1"/>
          <w:sz w:val="28"/>
          <w:szCs w:val="28"/>
        </w:rPr>
      </w:pPr>
      <w:bookmarkStart w:id="14" w:name="_Toc349260635"/>
      <w:bookmarkStart w:id="15" w:name="_Toc349260821"/>
      <w:bookmarkStart w:id="16" w:name="_Toc349262346"/>
      <w:r w:rsidRPr="00F46AEE">
        <w:rPr>
          <w:color w:val="000000" w:themeColor="text1"/>
          <w:sz w:val="28"/>
          <w:szCs w:val="28"/>
        </w:rPr>
        <w:t>會議</w:t>
      </w:r>
      <w:r w:rsidR="00AC6D84" w:rsidRPr="00F46AEE">
        <w:rPr>
          <w:color w:val="000000" w:themeColor="text1"/>
          <w:sz w:val="28"/>
          <w:szCs w:val="28"/>
        </w:rPr>
        <w:t>審查</w:t>
      </w:r>
      <w:bookmarkEnd w:id="14"/>
      <w:bookmarkEnd w:id="15"/>
      <w:bookmarkEnd w:id="16"/>
    </w:p>
    <w:p w14:paraId="4425BE71" w14:textId="0489CDC4" w:rsidR="00DB7B95" w:rsidRPr="00F46AEE" w:rsidRDefault="00CA0336" w:rsidP="00B41162">
      <w:pPr>
        <w:pStyle w:val="19"/>
        <w:spacing w:before="0" w:after="50" w:line="480" w:lineRule="exact"/>
        <w:ind w:leftChars="0" w:left="1320" w:firstLine="560"/>
        <w:jc w:val="both"/>
        <w:rPr>
          <w:color w:val="000000" w:themeColor="text1"/>
          <w:sz w:val="28"/>
          <w:szCs w:val="28"/>
        </w:rPr>
      </w:pPr>
      <w:r w:rsidRPr="00F46AEE">
        <w:rPr>
          <w:rFonts w:hint="eastAsia"/>
          <w:color w:val="000000" w:themeColor="text1"/>
          <w:sz w:val="28"/>
          <w:szCs w:val="28"/>
        </w:rPr>
        <w:t>由</w:t>
      </w:r>
      <w:r w:rsidR="0089358D" w:rsidRPr="00F46AEE">
        <w:rPr>
          <w:rFonts w:hint="eastAsia"/>
          <w:color w:val="000000" w:themeColor="text1"/>
          <w:sz w:val="28"/>
          <w:szCs w:val="28"/>
        </w:rPr>
        <w:t>計畫辦公室</w:t>
      </w:r>
      <w:r w:rsidR="00AC6D84" w:rsidRPr="00F46AEE">
        <w:rPr>
          <w:rFonts w:hint="eastAsia"/>
          <w:color w:val="000000" w:themeColor="text1"/>
          <w:sz w:val="28"/>
          <w:szCs w:val="28"/>
        </w:rPr>
        <w:t>籌組</w:t>
      </w:r>
      <w:r w:rsidR="002A01E5" w:rsidRPr="00F46AEE">
        <w:rPr>
          <w:rFonts w:hint="eastAsia"/>
          <w:color w:val="000000" w:themeColor="text1"/>
          <w:sz w:val="28"/>
          <w:szCs w:val="28"/>
        </w:rPr>
        <w:t>工程人才</w:t>
      </w:r>
      <w:r w:rsidR="00985852" w:rsidRPr="00F46AEE">
        <w:rPr>
          <w:rFonts w:hint="eastAsia"/>
          <w:color w:val="000000" w:themeColor="text1"/>
          <w:sz w:val="28"/>
          <w:szCs w:val="28"/>
        </w:rPr>
        <w:t>實務能力發展規劃核心委員會</w:t>
      </w:r>
      <w:r w:rsidRPr="00F46AEE">
        <w:rPr>
          <w:rFonts w:hint="eastAsia"/>
          <w:color w:val="000000" w:themeColor="text1"/>
          <w:sz w:val="28"/>
          <w:szCs w:val="28"/>
        </w:rPr>
        <w:t>，</w:t>
      </w:r>
      <w:r w:rsidR="00520F60" w:rsidRPr="00F46AEE">
        <w:rPr>
          <w:rFonts w:hint="eastAsia"/>
          <w:color w:val="000000" w:themeColor="text1"/>
          <w:sz w:val="28"/>
          <w:szCs w:val="28"/>
        </w:rPr>
        <w:t>召開</w:t>
      </w:r>
      <w:r w:rsidR="00520F60" w:rsidRPr="00F46AEE">
        <w:rPr>
          <w:color w:val="000000" w:themeColor="text1"/>
          <w:sz w:val="28"/>
          <w:szCs w:val="28"/>
        </w:rPr>
        <w:t>「</w:t>
      </w:r>
      <w:r w:rsidR="00520F60" w:rsidRPr="00F46AEE">
        <w:rPr>
          <w:rFonts w:hint="eastAsia"/>
          <w:color w:val="000000" w:themeColor="text1"/>
          <w:sz w:val="28"/>
          <w:szCs w:val="28"/>
        </w:rPr>
        <w:t>實務能力優化單位遴選會議</w:t>
      </w:r>
      <w:r w:rsidR="00520F60" w:rsidRPr="00F46AEE">
        <w:rPr>
          <w:color w:val="000000" w:themeColor="text1"/>
          <w:sz w:val="28"/>
          <w:szCs w:val="28"/>
        </w:rPr>
        <w:t>」，</w:t>
      </w:r>
      <w:r w:rsidRPr="00F46AEE">
        <w:rPr>
          <w:rFonts w:hint="eastAsia"/>
          <w:color w:val="000000" w:themeColor="text1"/>
          <w:sz w:val="28"/>
          <w:szCs w:val="28"/>
        </w:rPr>
        <w:t>針對</w:t>
      </w:r>
      <w:r w:rsidR="00FB74A7" w:rsidRPr="00F46AEE">
        <w:rPr>
          <w:rFonts w:hint="eastAsia"/>
          <w:color w:val="000000" w:themeColor="text1"/>
          <w:sz w:val="28"/>
          <w:szCs w:val="28"/>
        </w:rPr>
        <w:t>申請</w:t>
      </w:r>
      <w:r w:rsidR="007B6964" w:rsidRPr="00F46AEE">
        <w:rPr>
          <w:rFonts w:hint="eastAsia"/>
          <w:color w:val="000000" w:themeColor="text1"/>
          <w:sz w:val="28"/>
          <w:szCs w:val="28"/>
        </w:rPr>
        <w:t>單位</w:t>
      </w:r>
      <w:r w:rsidRPr="00F46AEE">
        <w:rPr>
          <w:rFonts w:hint="eastAsia"/>
          <w:color w:val="000000" w:themeColor="text1"/>
          <w:sz w:val="28"/>
          <w:szCs w:val="28"/>
        </w:rPr>
        <w:t>提出之計畫書</w:t>
      </w:r>
      <w:r w:rsidR="004E7768" w:rsidRPr="00F46AEE">
        <w:rPr>
          <w:rFonts w:hint="eastAsia"/>
          <w:color w:val="000000" w:themeColor="text1"/>
          <w:sz w:val="28"/>
          <w:szCs w:val="28"/>
        </w:rPr>
        <w:t>以及</w:t>
      </w:r>
      <w:r w:rsidR="0089358D" w:rsidRPr="00F46AEE">
        <w:rPr>
          <w:rFonts w:hint="eastAsia"/>
          <w:color w:val="000000" w:themeColor="text1"/>
          <w:sz w:val="28"/>
          <w:szCs w:val="28"/>
        </w:rPr>
        <w:t>申請單位</w:t>
      </w:r>
      <w:r w:rsidR="004E7768" w:rsidRPr="00F46AEE">
        <w:rPr>
          <w:rFonts w:hint="eastAsia"/>
          <w:color w:val="000000" w:themeColor="text1"/>
          <w:sz w:val="28"/>
          <w:szCs w:val="28"/>
        </w:rPr>
        <w:t>當場簡報之內容</w:t>
      </w:r>
      <w:r w:rsidR="007713DE" w:rsidRPr="00F46AEE">
        <w:rPr>
          <w:rFonts w:hint="eastAsia"/>
          <w:color w:val="000000" w:themeColor="text1"/>
          <w:sz w:val="28"/>
          <w:szCs w:val="28"/>
        </w:rPr>
        <w:t>(</w:t>
      </w:r>
      <w:r w:rsidR="007713DE" w:rsidRPr="00F46AEE">
        <w:rPr>
          <w:rFonts w:hint="eastAsia"/>
          <w:color w:val="000000" w:themeColor="text1"/>
          <w:sz w:val="28"/>
          <w:szCs w:val="28"/>
        </w:rPr>
        <w:t>簡報內容請著重補充</w:t>
      </w:r>
      <w:r w:rsidR="007713DE" w:rsidRPr="00F46AEE">
        <w:rPr>
          <w:rFonts w:hint="eastAsia"/>
          <w:color w:val="000000" w:themeColor="text1"/>
          <w:sz w:val="28"/>
          <w:szCs w:val="28"/>
        </w:rPr>
        <w:t>)</w:t>
      </w:r>
      <w:r w:rsidRPr="00F46AEE">
        <w:rPr>
          <w:rFonts w:hint="eastAsia"/>
          <w:color w:val="000000" w:themeColor="text1"/>
          <w:sz w:val="28"/>
          <w:szCs w:val="28"/>
        </w:rPr>
        <w:t>進行審查。</w:t>
      </w:r>
      <w:r w:rsidR="002A01E5" w:rsidRPr="00F46AEE">
        <w:rPr>
          <w:rFonts w:hint="eastAsia"/>
          <w:color w:val="000000" w:themeColor="text1"/>
          <w:sz w:val="28"/>
          <w:szCs w:val="28"/>
        </w:rPr>
        <w:t>工程人才</w:t>
      </w:r>
      <w:r w:rsidR="00985852" w:rsidRPr="00F46AEE">
        <w:rPr>
          <w:rFonts w:hint="eastAsia"/>
          <w:color w:val="000000" w:themeColor="text1"/>
          <w:sz w:val="28"/>
          <w:szCs w:val="28"/>
        </w:rPr>
        <w:t>實務能力發展規劃核心委員會</w:t>
      </w:r>
      <w:r w:rsidRPr="00F46AEE">
        <w:rPr>
          <w:rFonts w:hint="eastAsia"/>
          <w:color w:val="000000" w:themeColor="text1"/>
          <w:sz w:val="28"/>
          <w:szCs w:val="28"/>
        </w:rPr>
        <w:t>將以公平、公正、客觀方式進行申請計畫之內容審查，依審查評分結果核給</w:t>
      </w:r>
      <w:r w:rsidR="004E7768" w:rsidRPr="00F46AEE">
        <w:rPr>
          <w:rFonts w:hint="eastAsia"/>
          <w:color w:val="000000" w:themeColor="text1"/>
          <w:sz w:val="28"/>
          <w:szCs w:val="28"/>
        </w:rPr>
        <w:t>計畫</w:t>
      </w:r>
      <w:r w:rsidRPr="00F46AEE">
        <w:rPr>
          <w:rFonts w:hint="eastAsia"/>
          <w:color w:val="000000" w:themeColor="text1"/>
          <w:sz w:val="28"/>
          <w:szCs w:val="28"/>
        </w:rPr>
        <w:t>。</w:t>
      </w:r>
    </w:p>
    <w:p w14:paraId="7295ED3E" w14:textId="77777777" w:rsidR="00B471C0" w:rsidRPr="00F46AEE" w:rsidRDefault="00B471C0">
      <w:pPr>
        <w:widowControl/>
        <w:rPr>
          <w:rFonts w:eastAsia="標楷體"/>
          <w:color w:val="000000" w:themeColor="text1"/>
          <w:kern w:val="0"/>
          <w:sz w:val="28"/>
          <w:szCs w:val="28"/>
        </w:rPr>
      </w:pPr>
      <w:bookmarkStart w:id="17" w:name="_Toc503454659"/>
      <w:r w:rsidRPr="00F46AEE">
        <w:rPr>
          <w:color w:val="000000" w:themeColor="text1"/>
          <w:sz w:val="28"/>
          <w:szCs w:val="28"/>
        </w:rPr>
        <w:br w:type="page"/>
      </w:r>
    </w:p>
    <w:p w14:paraId="7707CB71" w14:textId="09F0B67F" w:rsidR="009D3505" w:rsidRPr="00F46AEE" w:rsidRDefault="00F01038" w:rsidP="00F26432">
      <w:pPr>
        <w:pStyle w:val="3"/>
        <w:numPr>
          <w:ilvl w:val="0"/>
          <w:numId w:val="13"/>
        </w:numPr>
        <w:spacing w:afterLines="100" w:after="240" w:line="460" w:lineRule="exact"/>
        <w:ind w:left="890"/>
        <w:outlineLvl w:val="1"/>
        <w:rPr>
          <w:color w:val="000000" w:themeColor="text1"/>
          <w:sz w:val="28"/>
          <w:szCs w:val="28"/>
        </w:rPr>
      </w:pPr>
      <w:r w:rsidRPr="00F46AEE">
        <w:rPr>
          <w:rFonts w:hint="eastAsia"/>
          <w:color w:val="000000" w:themeColor="text1"/>
          <w:sz w:val="28"/>
          <w:szCs w:val="28"/>
        </w:rPr>
        <w:t>審查重點及配分比例</w:t>
      </w:r>
      <w:bookmarkEnd w:id="17"/>
    </w:p>
    <w:tbl>
      <w:tblPr>
        <w:tblW w:w="5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5"/>
        <w:gridCol w:w="823"/>
        <w:gridCol w:w="7912"/>
      </w:tblGrid>
      <w:tr w:rsidR="00F46AEE" w:rsidRPr="00F46AEE" w14:paraId="4DD72492" w14:textId="77777777" w:rsidTr="00FB74A7">
        <w:trPr>
          <w:trHeight w:val="440"/>
          <w:jc w:val="center"/>
        </w:trPr>
        <w:tc>
          <w:tcPr>
            <w:tcW w:w="997" w:type="pct"/>
            <w:shd w:val="clear" w:color="auto" w:fill="F2F2F2" w:themeFill="background1" w:themeFillShade="F2"/>
            <w:vAlign w:val="center"/>
          </w:tcPr>
          <w:p w14:paraId="01149874" w14:textId="77777777" w:rsidR="001816B4" w:rsidRPr="00F46AEE" w:rsidRDefault="001816B4" w:rsidP="006F63B9">
            <w:pPr>
              <w:pStyle w:val="24"/>
              <w:spacing w:line="0" w:lineRule="atLeast"/>
              <w:ind w:left="0" w:firstLineChars="0" w:firstLine="0"/>
              <w:jc w:val="center"/>
              <w:rPr>
                <w:b/>
                <w:bCs w:val="0"/>
                <w:color w:val="000000" w:themeColor="text1"/>
                <w:sz w:val="28"/>
                <w:szCs w:val="28"/>
              </w:rPr>
            </w:pPr>
            <w:bookmarkStart w:id="18" w:name="_Toc349260637"/>
            <w:bookmarkStart w:id="19" w:name="_Toc349260823"/>
            <w:bookmarkStart w:id="20" w:name="_Toc349262348"/>
            <w:bookmarkEnd w:id="11"/>
            <w:bookmarkEnd w:id="12"/>
            <w:bookmarkEnd w:id="13"/>
            <w:r w:rsidRPr="00F46AEE">
              <w:rPr>
                <w:color w:val="000000" w:themeColor="text1"/>
                <w:sz w:val="28"/>
                <w:szCs w:val="28"/>
              </w:rPr>
              <w:br w:type="page"/>
            </w:r>
            <w:r w:rsidRPr="00F46AEE">
              <w:rPr>
                <w:bCs w:val="0"/>
                <w:color w:val="000000" w:themeColor="text1"/>
                <w:sz w:val="28"/>
                <w:szCs w:val="28"/>
              </w:rPr>
              <w:br w:type="page"/>
            </w:r>
            <w:r w:rsidRPr="00F46AEE">
              <w:rPr>
                <w:b/>
                <w:bCs w:val="0"/>
                <w:color w:val="000000" w:themeColor="text1"/>
                <w:sz w:val="28"/>
                <w:szCs w:val="28"/>
              </w:rPr>
              <w:t>審查項目</w:t>
            </w:r>
          </w:p>
          <w:p w14:paraId="0E294AEC" w14:textId="77777777" w:rsidR="001816B4" w:rsidRPr="00F46AEE" w:rsidRDefault="001816B4" w:rsidP="006F63B9">
            <w:pPr>
              <w:pStyle w:val="24"/>
              <w:spacing w:line="0" w:lineRule="atLeast"/>
              <w:ind w:left="0" w:firstLineChars="0" w:firstLine="0"/>
              <w:jc w:val="center"/>
              <w:rPr>
                <w:b/>
                <w:bCs w:val="0"/>
                <w:color w:val="000000" w:themeColor="text1"/>
                <w:sz w:val="20"/>
                <w:szCs w:val="20"/>
              </w:rPr>
            </w:pPr>
            <w:r w:rsidRPr="00F46AEE">
              <w:rPr>
                <w:b/>
                <w:bCs w:val="0"/>
                <w:color w:val="000000" w:themeColor="text1"/>
                <w:sz w:val="20"/>
                <w:szCs w:val="20"/>
              </w:rPr>
              <w:t>(</w:t>
            </w:r>
            <w:r w:rsidRPr="00F46AEE">
              <w:rPr>
                <w:b/>
                <w:bCs w:val="0"/>
                <w:color w:val="000000" w:themeColor="text1"/>
                <w:sz w:val="20"/>
                <w:szCs w:val="20"/>
              </w:rPr>
              <w:t>計畫書內容項目</w:t>
            </w:r>
            <w:r w:rsidRPr="00F46AEE">
              <w:rPr>
                <w:b/>
                <w:bCs w:val="0"/>
                <w:color w:val="000000" w:themeColor="text1"/>
                <w:sz w:val="20"/>
                <w:szCs w:val="20"/>
              </w:rPr>
              <w:t>)</w:t>
            </w:r>
          </w:p>
        </w:tc>
        <w:tc>
          <w:tcPr>
            <w:tcW w:w="377" w:type="pct"/>
            <w:shd w:val="clear" w:color="auto" w:fill="F2F2F2" w:themeFill="background1" w:themeFillShade="F2"/>
            <w:vAlign w:val="center"/>
          </w:tcPr>
          <w:p w14:paraId="612BFCBA" w14:textId="77777777" w:rsidR="001816B4" w:rsidRPr="00F46AEE" w:rsidRDefault="001816B4" w:rsidP="006F63B9">
            <w:pPr>
              <w:pStyle w:val="24"/>
              <w:spacing w:line="0" w:lineRule="atLeast"/>
              <w:ind w:left="0" w:firstLineChars="0" w:firstLine="0"/>
              <w:jc w:val="center"/>
              <w:rPr>
                <w:b/>
                <w:bCs w:val="0"/>
                <w:color w:val="000000" w:themeColor="text1"/>
                <w:sz w:val="28"/>
                <w:szCs w:val="28"/>
              </w:rPr>
            </w:pPr>
            <w:r w:rsidRPr="00F46AEE">
              <w:rPr>
                <w:b/>
                <w:bCs w:val="0"/>
                <w:color w:val="000000" w:themeColor="text1"/>
                <w:sz w:val="28"/>
                <w:szCs w:val="28"/>
              </w:rPr>
              <w:t>權重</w:t>
            </w:r>
          </w:p>
        </w:tc>
        <w:tc>
          <w:tcPr>
            <w:tcW w:w="3626" w:type="pct"/>
            <w:shd w:val="clear" w:color="auto" w:fill="F2F2F2" w:themeFill="background1" w:themeFillShade="F2"/>
            <w:vAlign w:val="center"/>
          </w:tcPr>
          <w:p w14:paraId="6F8B4B5D" w14:textId="77777777" w:rsidR="001816B4" w:rsidRPr="00F46AEE" w:rsidRDefault="001816B4" w:rsidP="006F63B9">
            <w:pPr>
              <w:pStyle w:val="24"/>
              <w:spacing w:line="0" w:lineRule="atLeast"/>
              <w:ind w:left="0" w:firstLineChars="0" w:firstLine="0"/>
              <w:jc w:val="center"/>
              <w:rPr>
                <w:b/>
                <w:bCs w:val="0"/>
                <w:color w:val="000000" w:themeColor="text1"/>
                <w:sz w:val="28"/>
                <w:szCs w:val="28"/>
              </w:rPr>
            </w:pPr>
            <w:r w:rsidRPr="00F46AEE">
              <w:rPr>
                <w:b/>
                <w:bCs w:val="0"/>
                <w:color w:val="000000" w:themeColor="text1"/>
                <w:sz w:val="28"/>
                <w:szCs w:val="28"/>
              </w:rPr>
              <w:t>審查要項</w:t>
            </w:r>
          </w:p>
        </w:tc>
      </w:tr>
      <w:tr w:rsidR="00F46AEE" w:rsidRPr="00F46AEE" w14:paraId="3729DB02" w14:textId="77777777" w:rsidTr="00F203AF">
        <w:trPr>
          <w:trHeight w:val="2809"/>
          <w:jc w:val="center"/>
        </w:trPr>
        <w:tc>
          <w:tcPr>
            <w:tcW w:w="997" w:type="pct"/>
            <w:shd w:val="clear" w:color="auto" w:fill="F2F2F2" w:themeFill="background1" w:themeFillShade="F2"/>
            <w:vAlign w:val="center"/>
          </w:tcPr>
          <w:p w14:paraId="51A2E38F" w14:textId="7DFFAD33" w:rsidR="009A700B" w:rsidRPr="00F46AEE" w:rsidRDefault="003411B4" w:rsidP="006F63B9">
            <w:pPr>
              <w:spacing w:line="0" w:lineRule="atLeast"/>
              <w:jc w:val="center"/>
              <w:rPr>
                <w:rFonts w:eastAsia="標楷體"/>
                <w:color w:val="000000" w:themeColor="text1"/>
                <w:sz w:val="28"/>
                <w:szCs w:val="28"/>
              </w:rPr>
            </w:pPr>
            <w:r w:rsidRPr="00F46AEE">
              <w:rPr>
                <w:rFonts w:eastAsia="標楷體" w:hint="eastAsia"/>
                <w:color w:val="000000" w:themeColor="text1"/>
                <w:sz w:val="28"/>
                <w:szCs w:val="28"/>
              </w:rPr>
              <w:t>實務能力優化</w:t>
            </w:r>
          </w:p>
          <w:p w14:paraId="7100BBB7" w14:textId="77777777" w:rsidR="001816B4" w:rsidRPr="00F46AEE" w:rsidRDefault="001816B4" w:rsidP="006F63B9">
            <w:pPr>
              <w:spacing w:line="0" w:lineRule="atLeast"/>
              <w:jc w:val="center"/>
              <w:rPr>
                <w:rFonts w:eastAsia="標楷體"/>
                <w:color w:val="000000" w:themeColor="text1"/>
                <w:sz w:val="28"/>
                <w:szCs w:val="28"/>
              </w:rPr>
            </w:pPr>
            <w:r w:rsidRPr="00F46AEE">
              <w:rPr>
                <w:rFonts w:eastAsia="標楷體"/>
                <w:color w:val="000000" w:themeColor="text1"/>
                <w:sz w:val="28"/>
                <w:szCs w:val="28"/>
              </w:rPr>
              <w:t>能量</w:t>
            </w:r>
          </w:p>
        </w:tc>
        <w:tc>
          <w:tcPr>
            <w:tcW w:w="377" w:type="pct"/>
            <w:vAlign w:val="center"/>
          </w:tcPr>
          <w:p w14:paraId="442E425B" w14:textId="77777777" w:rsidR="001816B4" w:rsidRPr="00F46AEE" w:rsidRDefault="009A700B" w:rsidP="006F63B9">
            <w:pPr>
              <w:spacing w:line="0" w:lineRule="atLeast"/>
              <w:jc w:val="center"/>
              <w:rPr>
                <w:rFonts w:eastAsia="標楷體"/>
                <w:color w:val="000000" w:themeColor="text1"/>
                <w:sz w:val="28"/>
                <w:szCs w:val="28"/>
              </w:rPr>
            </w:pPr>
            <w:r w:rsidRPr="00F46AEE">
              <w:rPr>
                <w:rFonts w:eastAsia="標楷體" w:hint="eastAsia"/>
                <w:color w:val="000000" w:themeColor="text1"/>
                <w:sz w:val="28"/>
                <w:szCs w:val="28"/>
              </w:rPr>
              <w:t>5</w:t>
            </w:r>
            <w:r w:rsidR="001816B4" w:rsidRPr="00F46AEE">
              <w:rPr>
                <w:rFonts w:eastAsia="標楷體"/>
                <w:color w:val="000000" w:themeColor="text1"/>
                <w:sz w:val="28"/>
                <w:szCs w:val="28"/>
              </w:rPr>
              <w:t>0%</w:t>
            </w:r>
          </w:p>
        </w:tc>
        <w:tc>
          <w:tcPr>
            <w:tcW w:w="3626" w:type="pct"/>
            <w:vAlign w:val="center"/>
          </w:tcPr>
          <w:p w14:paraId="3DB48609" w14:textId="77777777" w:rsidR="001816B4" w:rsidRPr="00F46AEE" w:rsidRDefault="007B6964" w:rsidP="006F63B9">
            <w:pPr>
              <w:spacing w:line="0" w:lineRule="atLeast"/>
              <w:jc w:val="both"/>
              <w:rPr>
                <w:rFonts w:eastAsia="標楷體"/>
                <w:color w:val="000000" w:themeColor="text1"/>
                <w:sz w:val="28"/>
                <w:szCs w:val="28"/>
              </w:rPr>
            </w:pPr>
            <w:r w:rsidRPr="00F46AEE">
              <w:rPr>
                <w:rFonts w:eastAsia="標楷體"/>
                <w:color w:val="000000" w:themeColor="text1"/>
                <w:sz w:val="28"/>
                <w:szCs w:val="28"/>
              </w:rPr>
              <w:t>實務能力優化單位</w:t>
            </w:r>
            <w:r w:rsidR="001816B4" w:rsidRPr="00F46AEE">
              <w:rPr>
                <w:rFonts w:eastAsia="標楷體"/>
                <w:color w:val="000000" w:themeColor="text1"/>
                <w:sz w:val="28"/>
                <w:szCs w:val="28"/>
              </w:rPr>
              <w:t>執行本計畫之能量</w:t>
            </w:r>
            <w:r w:rsidR="00B13D54" w:rsidRPr="00F46AEE">
              <w:rPr>
                <w:rFonts w:eastAsia="標楷體" w:hint="eastAsia"/>
                <w:color w:val="000000" w:themeColor="text1"/>
                <w:sz w:val="28"/>
                <w:szCs w:val="28"/>
              </w:rPr>
              <w:t>：</w:t>
            </w:r>
          </w:p>
          <w:p w14:paraId="5186CD1A" w14:textId="3C02C746" w:rsidR="0037292A" w:rsidRPr="00F46AEE" w:rsidRDefault="00985852" w:rsidP="00F26432">
            <w:pPr>
              <w:pStyle w:val="afffa"/>
              <w:widowControl w:val="0"/>
              <w:numPr>
                <w:ilvl w:val="0"/>
                <w:numId w:val="14"/>
              </w:numPr>
              <w:spacing w:line="0" w:lineRule="atLeast"/>
              <w:ind w:leftChars="0"/>
              <w:jc w:val="both"/>
              <w:rPr>
                <w:rFonts w:ascii="Times New Roman" w:eastAsia="標楷體" w:hAnsi="Times New Roman"/>
                <w:color w:val="000000" w:themeColor="text1"/>
                <w:sz w:val="28"/>
                <w:szCs w:val="28"/>
              </w:rPr>
            </w:pPr>
            <w:r w:rsidRPr="00F46AEE">
              <w:rPr>
                <w:rFonts w:ascii="Times New Roman" w:eastAsia="標楷體" w:hAnsi="Times New Roman"/>
                <w:color w:val="000000" w:themeColor="text1"/>
                <w:sz w:val="28"/>
                <w:szCs w:val="28"/>
              </w:rPr>
              <w:t>實務</w:t>
            </w:r>
            <w:r w:rsidRPr="00F46AEE">
              <w:rPr>
                <w:rFonts w:ascii="Times New Roman" w:eastAsia="標楷體" w:hAnsi="Times New Roman" w:hint="eastAsia"/>
                <w:color w:val="000000" w:themeColor="text1"/>
                <w:sz w:val="28"/>
                <w:szCs w:val="28"/>
              </w:rPr>
              <w:t>研發計畫</w:t>
            </w:r>
            <w:r w:rsidR="0037292A" w:rsidRPr="00F46AEE">
              <w:rPr>
                <w:rFonts w:ascii="Times New Roman" w:eastAsia="標楷體" w:hAnsi="Times New Roman"/>
                <w:color w:val="000000" w:themeColor="text1"/>
                <w:sz w:val="28"/>
                <w:szCs w:val="28"/>
              </w:rPr>
              <w:t>規劃</w:t>
            </w:r>
            <w:r w:rsidR="00BF22E6" w:rsidRPr="00F46AEE">
              <w:rPr>
                <w:rFonts w:ascii="Times New Roman" w:eastAsia="標楷體" w:hAnsi="Times New Roman" w:hint="eastAsia"/>
                <w:color w:val="000000" w:themeColor="text1"/>
                <w:sz w:val="28"/>
                <w:szCs w:val="28"/>
              </w:rPr>
              <w:t>(</w:t>
            </w:r>
            <w:r w:rsidR="00C62F96" w:rsidRPr="00F46AEE">
              <w:rPr>
                <w:rFonts w:ascii="Times New Roman" w:eastAsia="標楷體" w:hAnsi="Times New Roman"/>
                <w:color w:val="000000" w:themeColor="text1"/>
                <w:sz w:val="28"/>
                <w:szCs w:val="28"/>
              </w:rPr>
              <w:t>20</w:t>
            </w:r>
            <w:r w:rsidR="00BF22E6" w:rsidRPr="00F46AEE">
              <w:rPr>
                <w:rFonts w:ascii="Times New Roman" w:eastAsia="標楷體" w:hAnsi="Times New Roman"/>
                <w:color w:val="000000" w:themeColor="text1"/>
                <w:sz w:val="28"/>
                <w:szCs w:val="28"/>
              </w:rPr>
              <w:t>%</w:t>
            </w:r>
            <w:r w:rsidR="00BF22E6" w:rsidRPr="00F46AEE">
              <w:rPr>
                <w:rFonts w:ascii="Times New Roman" w:eastAsia="標楷體" w:hAnsi="Times New Roman" w:hint="eastAsia"/>
                <w:color w:val="000000" w:themeColor="text1"/>
                <w:sz w:val="28"/>
                <w:szCs w:val="28"/>
              </w:rPr>
              <w:t>)</w:t>
            </w:r>
            <w:r w:rsidR="0037292A" w:rsidRPr="00F46AEE">
              <w:rPr>
                <w:rFonts w:ascii="Times New Roman" w:eastAsia="標楷體" w:hAnsi="Times New Roman"/>
                <w:color w:val="000000" w:themeColor="text1"/>
                <w:sz w:val="28"/>
                <w:szCs w:val="28"/>
              </w:rPr>
              <w:t>：</w:t>
            </w:r>
            <w:r w:rsidR="009A700B" w:rsidRPr="00F46AEE">
              <w:rPr>
                <w:rFonts w:ascii="Times New Roman" w:eastAsia="標楷體" w:hAnsi="Times New Roman"/>
                <w:color w:val="000000" w:themeColor="text1"/>
                <w:sz w:val="28"/>
                <w:szCs w:val="28"/>
              </w:rPr>
              <w:t>單位之研發能量、</w:t>
            </w:r>
            <w:r w:rsidR="002A01E5" w:rsidRPr="00F46AEE">
              <w:rPr>
                <w:rFonts w:ascii="Times New Roman" w:eastAsia="標楷體" w:hAnsi="Times New Roman" w:hint="eastAsia"/>
                <w:color w:val="000000" w:themeColor="text1"/>
                <w:sz w:val="28"/>
                <w:szCs w:val="28"/>
              </w:rPr>
              <w:t>與所申請</w:t>
            </w:r>
            <w:r w:rsidRPr="00F46AEE">
              <w:rPr>
                <w:rFonts w:ascii="Times New Roman" w:eastAsia="標楷體" w:hAnsi="Times New Roman"/>
                <w:color w:val="000000" w:themeColor="text1"/>
                <w:sz w:val="28"/>
                <w:szCs w:val="28"/>
              </w:rPr>
              <w:t>實務</w:t>
            </w:r>
            <w:r w:rsidRPr="00F46AEE">
              <w:rPr>
                <w:rFonts w:ascii="Times New Roman" w:eastAsia="標楷體" w:hAnsi="Times New Roman" w:hint="eastAsia"/>
                <w:color w:val="000000" w:themeColor="text1"/>
                <w:sz w:val="28"/>
                <w:szCs w:val="28"/>
              </w:rPr>
              <w:t>研發</w:t>
            </w:r>
            <w:r w:rsidR="00654487" w:rsidRPr="00F46AEE">
              <w:rPr>
                <w:rFonts w:ascii="Times New Roman" w:eastAsia="標楷體" w:hAnsi="Times New Roman" w:hint="eastAsia"/>
                <w:color w:val="000000" w:themeColor="text1"/>
                <w:sz w:val="28"/>
                <w:szCs w:val="28"/>
              </w:rPr>
              <w:t>主題相關之</w:t>
            </w:r>
            <w:r w:rsidRPr="00F46AEE">
              <w:rPr>
                <w:rFonts w:ascii="Times New Roman" w:eastAsia="標楷體" w:hAnsi="Times New Roman" w:hint="eastAsia"/>
                <w:color w:val="000000" w:themeColor="text1"/>
                <w:sz w:val="28"/>
                <w:szCs w:val="28"/>
              </w:rPr>
              <w:t>計畫</w:t>
            </w:r>
            <w:r w:rsidR="00160910" w:rsidRPr="00F46AEE">
              <w:rPr>
                <w:rFonts w:ascii="Times New Roman" w:eastAsia="標楷體" w:hAnsi="Times New Roman" w:hint="eastAsia"/>
                <w:color w:val="000000" w:themeColor="text1"/>
                <w:sz w:val="28"/>
                <w:szCs w:val="28"/>
              </w:rPr>
              <w:t>、</w:t>
            </w:r>
            <w:r w:rsidR="0031095C" w:rsidRPr="00F46AEE">
              <w:rPr>
                <w:rFonts w:ascii="Times New Roman" w:eastAsia="標楷體" w:hAnsi="Times New Roman" w:hint="eastAsia"/>
                <w:color w:val="000000" w:themeColor="text1"/>
                <w:sz w:val="28"/>
                <w:szCs w:val="28"/>
              </w:rPr>
              <w:t>指導師</w:t>
            </w:r>
            <w:r w:rsidR="00F85B81" w:rsidRPr="00F46AEE">
              <w:rPr>
                <w:rFonts w:ascii="Times New Roman" w:eastAsia="標楷體" w:hAnsi="Times New Roman" w:hint="eastAsia"/>
                <w:color w:val="000000" w:themeColor="text1"/>
                <w:sz w:val="28"/>
                <w:szCs w:val="28"/>
              </w:rPr>
              <w:t>(</w:t>
            </w:r>
            <w:r w:rsidR="00F85B81" w:rsidRPr="00F46AEE">
              <w:rPr>
                <w:rFonts w:ascii="Times New Roman" w:eastAsia="標楷體" w:hAnsi="Times New Roman" w:hint="eastAsia"/>
                <w:color w:val="000000" w:themeColor="text1"/>
                <w:sz w:val="28"/>
                <w:szCs w:val="28"/>
              </w:rPr>
              <w:t>為實務能力優化單位</w:t>
            </w:r>
            <w:r w:rsidR="007F66EE" w:rsidRPr="00F46AEE">
              <w:rPr>
                <w:rFonts w:ascii="Times New Roman" w:eastAsia="標楷體" w:hAnsi="Times New Roman" w:hint="eastAsia"/>
                <w:color w:val="000000" w:themeColor="text1"/>
                <w:sz w:val="28"/>
                <w:szCs w:val="28"/>
              </w:rPr>
              <w:t>或</w:t>
            </w:r>
            <w:r w:rsidR="00F85B81" w:rsidRPr="00F46AEE">
              <w:rPr>
                <w:rFonts w:ascii="Times New Roman" w:eastAsia="標楷體" w:hAnsi="Times New Roman" w:hint="eastAsia"/>
                <w:color w:val="000000" w:themeColor="text1"/>
                <w:sz w:val="28"/>
                <w:szCs w:val="28"/>
              </w:rPr>
              <w:t>合作</w:t>
            </w:r>
            <w:r w:rsidR="007F66EE" w:rsidRPr="00F46AEE">
              <w:rPr>
                <w:rFonts w:ascii="Times New Roman" w:eastAsia="標楷體" w:hAnsi="Times New Roman" w:hint="eastAsia"/>
                <w:color w:val="000000" w:themeColor="text1"/>
                <w:sz w:val="28"/>
                <w:szCs w:val="28"/>
              </w:rPr>
              <w:t>單位中，主要負責協助工程人才發展實務能力之人員</w:t>
            </w:r>
            <w:r w:rsidR="00F85B81" w:rsidRPr="00F46AEE">
              <w:rPr>
                <w:rFonts w:ascii="Times New Roman" w:eastAsia="標楷體" w:hAnsi="Times New Roman" w:hint="eastAsia"/>
                <w:color w:val="000000" w:themeColor="text1"/>
                <w:sz w:val="28"/>
                <w:szCs w:val="28"/>
              </w:rPr>
              <w:t>)</w:t>
            </w:r>
            <w:r w:rsidR="008A5344" w:rsidRPr="00F46AEE">
              <w:rPr>
                <w:rFonts w:ascii="Times New Roman" w:eastAsia="標楷體" w:hAnsi="Times New Roman" w:hint="eastAsia"/>
                <w:color w:val="000000" w:themeColor="text1"/>
                <w:sz w:val="28"/>
                <w:szCs w:val="28"/>
              </w:rPr>
              <w:t>陣容</w:t>
            </w:r>
            <w:r w:rsidR="0037292A" w:rsidRPr="00F46AEE">
              <w:rPr>
                <w:rFonts w:ascii="Times New Roman" w:eastAsia="標楷體" w:hAnsi="Times New Roman"/>
                <w:color w:val="000000" w:themeColor="text1"/>
                <w:sz w:val="28"/>
                <w:szCs w:val="28"/>
              </w:rPr>
              <w:t>。</w:t>
            </w:r>
          </w:p>
          <w:p w14:paraId="3B774360" w14:textId="7B01ECD7" w:rsidR="004E2E5B" w:rsidRPr="00F46AEE" w:rsidRDefault="00985852" w:rsidP="00F26432">
            <w:pPr>
              <w:pStyle w:val="afffa"/>
              <w:widowControl w:val="0"/>
              <w:numPr>
                <w:ilvl w:val="0"/>
                <w:numId w:val="14"/>
              </w:numPr>
              <w:spacing w:line="0" w:lineRule="atLeast"/>
              <w:ind w:leftChars="0"/>
              <w:jc w:val="both"/>
              <w:rPr>
                <w:rFonts w:ascii="Times New Roman" w:eastAsia="標楷體" w:hAnsi="Times New Roman"/>
                <w:color w:val="000000" w:themeColor="text1"/>
                <w:sz w:val="28"/>
                <w:szCs w:val="28"/>
              </w:rPr>
            </w:pPr>
            <w:r w:rsidRPr="00F46AEE">
              <w:rPr>
                <w:rFonts w:ascii="Times New Roman" w:eastAsia="標楷體" w:hAnsi="Times New Roman" w:hint="eastAsia"/>
                <w:color w:val="000000" w:themeColor="text1"/>
                <w:sz w:val="28"/>
                <w:szCs w:val="28"/>
              </w:rPr>
              <w:t>優化</w:t>
            </w:r>
            <w:r w:rsidR="00BF22E6" w:rsidRPr="00F46AEE">
              <w:rPr>
                <w:rFonts w:ascii="Times New Roman" w:eastAsia="標楷體" w:hAnsi="Times New Roman"/>
                <w:color w:val="000000" w:themeColor="text1"/>
                <w:sz w:val="28"/>
                <w:szCs w:val="28"/>
              </w:rPr>
              <w:t>機制</w:t>
            </w:r>
            <w:r w:rsidR="00BF22E6" w:rsidRPr="00F46AEE">
              <w:rPr>
                <w:rFonts w:ascii="Times New Roman" w:eastAsia="標楷體" w:hAnsi="Times New Roman" w:hint="eastAsia"/>
                <w:color w:val="000000" w:themeColor="text1"/>
                <w:sz w:val="28"/>
                <w:szCs w:val="28"/>
              </w:rPr>
              <w:t>(</w:t>
            </w:r>
            <w:r w:rsidR="00BF22E6" w:rsidRPr="00F46AEE">
              <w:rPr>
                <w:rFonts w:ascii="Times New Roman" w:eastAsia="標楷體" w:hAnsi="Times New Roman"/>
                <w:color w:val="000000" w:themeColor="text1"/>
                <w:sz w:val="28"/>
                <w:szCs w:val="28"/>
              </w:rPr>
              <w:t>20%</w:t>
            </w:r>
            <w:r w:rsidR="00BF22E6" w:rsidRPr="00F46AEE">
              <w:rPr>
                <w:rFonts w:ascii="Times New Roman" w:eastAsia="標楷體" w:hAnsi="Times New Roman" w:hint="eastAsia"/>
                <w:color w:val="000000" w:themeColor="text1"/>
                <w:sz w:val="28"/>
                <w:szCs w:val="28"/>
              </w:rPr>
              <w:t>)</w:t>
            </w:r>
            <w:r w:rsidR="001816B4" w:rsidRPr="00F46AEE">
              <w:rPr>
                <w:rFonts w:ascii="Times New Roman" w:eastAsia="標楷體" w:hAnsi="Times New Roman"/>
                <w:color w:val="000000" w:themeColor="text1"/>
                <w:sz w:val="28"/>
                <w:szCs w:val="28"/>
              </w:rPr>
              <w:t>：</w:t>
            </w:r>
            <w:r w:rsidR="008A5344" w:rsidRPr="00F46AEE">
              <w:rPr>
                <w:rFonts w:ascii="Times New Roman" w:eastAsia="標楷體" w:hAnsi="Times New Roman" w:hint="eastAsia"/>
                <w:color w:val="000000" w:themeColor="text1"/>
                <w:sz w:val="28"/>
                <w:szCs w:val="28"/>
              </w:rPr>
              <w:t>針對</w:t>
            </w:r>
            <w:r w:rsidR="001816B4" w:rsidRPr="00F46AEE">
              <w:rPr>
                <w:rFonts w:ascii="Times New Roman" w:eastAsia="標楷體" w:hAnsi="Times New Roman"/>
                <w:color w:val="000000" w:themeColor="text1"/>
                <w:sz w:val="28"/>
                <w:szCs w:val="28"/>
              </w:rPr>
              <w:t>參與本計畫</w:t>
            </w:r>
            <w:r w:rsidRPr="00F46AEE">
              <w:rPr>
                <w:rFonts w:ascii="Times New Roman" w:eastAsia="標楷體" w:hAnsi="Times New Roman" w:hint="eastAsia"/>
                <w:color w:val="000000" w:themeColor="text1"/>
                <w:sz w:val="28"/>
                <w:szCs w:val="28"/>
              </w:rPr>
              <w:t>工程人才</w:t>
            </w:r>
            <w:r w:rsidR="00BF22E6" w:rsidRPr="00F46AEE">
              <w:rPr>
                <w:rFonts w:ascii="Times New Roman" w:eastAsia="標楷體" w:hAnsi="Times New Roman"/>
                <w:color w:val="000000" w:themeColor="text1"/>
                <w:sz w:val="28"/>
                <w:szCs w:val="28"/>
              </w:rPr>
              <w:t>之</w:t>
            </w:r>
            <w:r w:rsidRPr="00F46AEE">
              <w:rPr>
                <w:rFonts w:ascii="Times New Roman" w:eastAsia="標楷體" w:hAnsi="Times New Roman" w:hint="eastAsia"/>
                <w:color w:val="000000" w:themeColor="text1"/>
                <w:sz w:val="28"/>
                <w:szCs w:val="28"/>
              </w:rPr>
              <w:t>優化</w:t>
            </w:r>
            <w:r w:rsidR="008A5344" w:rsidRPr="00F46AEE">
              <w:rPr>
                <w:rFonts w:ascii="Times New Roman" w:eastAsia="標楷體" w:hAnsi="Times New Roman" w:hint="eastAsia"/>
                <w:color w:val="000000" w:themeColor="text1"/>
                <w:sz w:val="28"/>
                <w:szCs w:val="28"/>
              </w:rPr>
              <w:t>內容及機制</w:t>
            </w:r>
            <w:r w:rsidR="00BF22E6" w:rsidRPr="00F46AEE">
              <w:rPr>
                <w:rFonts w:ascii="Times New Roman" w:eastAsia="標楷體" w:hAnsi="Times New Roman"/>
                <w:color w:val="000000" w:themeColor="text1"/>
                <w:sz w:val="28"/>
                <w:szCs w:val="28"/>
              </w:rPr>
              <w:t>，</w:t>
            </w:r>
            <w:r w:rsidR="001816B4" w:rsidRPr="00F46AEE">
              <w:rPr>
                <w:rFonts w:ascii="Times New Roman" w:eastAsia="標楷體" w:hAnsi="Times New Roman"/>
                <w:color w:val="000000" w:themeColor="text1"/>
                <w:sz w:val="28"/>
                <w:szCs w:val="28"/>
              </w:rPr>
              <w:t>包含</w:t>
            </w:r>
            <w:r w:rsidR="00043515" w:rsidRPr="00F46AEE">
              <w:rPr>
                <w:rFonts w:ascii="Times New Roman" w:eastAsia="標楷體" w:hAnsi="Times New Roman"/>
                <w:color w:val="000000" w:themeColor="text1"/>
                <w:sz w:val="28"/>
                <w:szCs w:val="28"/>
              </w:rPr>
              <w:t>：</w:t>
            </w:r>
            <w:r w:rsidR="00160910" w:rsidRPr="00F46AEE">
              <w:rPr>
                <w:rFonts w:ascii="Times New Roman" w:eastAsia="標楷體" w:hAnsi="Times New Roman"/>
                <w:color w:val="000000" w:themeColor="text1"/>
                <w:sz w:val="28"/>
                <w:szCs w:val="28"/>
              </w:rPr>
              <w:t>實作主題</w:t>
            </w:r>
            <w:r w:rsidR="00B76E2C" w:rsidRPr="00F46AEE">
              <w:rPr>
                <w:rFonts w:ascii="Times New Roman" w:eastAsia="標楷體" w:hAnsi="Times New Roman"/>
                <w:color w:val="000000" w:themeColor="text1"/>
                <w:sz w:val="28"/>
                <w:szCs w:val="28"/>
              </w:rPr>
              <w:t>規劃</w:t>
            </w:r>
            <w:r w:rsidR="008930C1" w:rsidRPr="00F46AEE">
              <w:rPr>
                <w:rFonts w:ascii="Times New Roman" w:eastAsia="標楷體" w:hAnsi="Times New Roman"/>
                <w:color w:val="000000" w:themeColor="text1"/>
                <w:sz w:val="28"/>
                <w:szCs w:val="28"/>
              </w:rPr>
              <w:t>、</w:t>
            </w:r>
            <w:proofErr w:type="gramStart"/>
            <w:r w:rsidR="00611B99" w:rsidRPr="00F46AEE">
              <w:rPr>
                <w:rFonts w:ascii="Times New Roman" w:eastAsia="標楷體" w:hAnsi="Times New Roman" w:hint="eastAsia"/>
                <w:color w:val="000000" w:themeColor="text1"/>
                <w:sz w:val="28"/>
                <w:szCs w:val="28"/>
              </w:rPr>
              <w:t>勞</w:t>
            </w:r>
            <w:proofErr w:type="gramEnd"/>
            <w:r w:rsidR="00611B99" w:rsidRPr="00F46AEE">
              <w:rPr>
                <w:rFonts w:ascii="Times New Roman" w:eastAsia="標楷體" w:hAnsi="Times New Roman" w:hint="eastAsia"/>
                <w:color w:val="000000" w:themeColor="text1"/>
                <w:sz w:val="28"/>
                <w:szCs w:val="28"/>
              </w:rPr>
              <w:t>健保或各項保險費</w:t>
            </w:r>
            <w:r w:rsidR="008A5344" w:rsidRPr="00F46AEE">
              <w:rPr>
                <w:rFonts w:ascii="Times New Roman" w:eastAsia="標楷體" w:hAnsi="Times New Roman" w:hint="eastAsia"/>
                <w:color w:val="000000" w:themeColor="text1"/>
                <w:sz w:val="28"/>
                <w:szCs w:val="28"/>
              </w:rPr>
              <w:t>、</w:t>
            </w:r>
            <w:r w:rsidR="00BF22E6" w:rsidRPr="00F46AEE">
              <w:rPr>
                <w:rFonts w:ascii="Times New Roman" w:eastAsia="標楷體" w:hAnsi="Times New Roman"/>
                <w:color w:val="000000" w:themeColor="text1"/>
                <w:sz w:val="28"/>
                <w:szCs w:val="28"/>
              </w:rPr>
              <w:t>福利</w:t>
            </w:r>
            <w:r w:rsidR="008A5344" w:rsidRPr="00F46AEE">
              <w:rPr>
                <w:rFonts w:ascii="Times New Roman" w:eastAsia="標楷體" w:hAnsi="Times New Roman" w:hint="eastAsia"/>
                <w:color w:val="000000" w:themeColor="text1"/>
                <w:sz w:val="28"/>
                <w:szCs w:val="28"/>
              </w:rPr>
              <w:t>機制</w:t>
            </w:r>
            <w:r w:rsidR="00BF22E6" w:rsidRPr="00F46AEE">
              <w:rPr>
                <w:rFonts w:ascii="Times New Roman" w:eastAsia="標楷體" w:hAnsi="Times New Roman"/>
                <w:color w:val="000000" w:themeColor="text1"/>
                <w:sz w:val="28"/>
                <w:szCs w:val="28"/>
              </w:rPr>
              <w:t>、</w:t>
            </w:r>
            <w:r w:rsidR="009A700B" w:rsidRPr="00F46AEE">
              <w:rPr>
                <w:rFonts w:ascii="Times New Roman" w:eastAsia="標楷體" w:hAnsi="Times New Roman"/>
                <w:color w:val="000000" w:themeColor="text1"/>
                <w:sz w:val="28"/>
                <w:szCs w:val="28"/>
              </w:rPr>
              <w:t>業界交流</w:t>
            </w:r>
            <w:r w:rsidR="0039254D" w:rsidRPr="00F46AEE">
              <w:rPr>
                <w:rFonts w:ascii="Times New Roman" w:eastAsia="標楷體" w:hAnsi="Times New Roman"/>
                <w:color w:val="000000" w:themeColor="text1"/>
                <w:sz w:val="28"/>
                <w:szCs w:val="28"/>
              </w:rPr>
              <w:t>與協助就業機制</w:t>
            </w:r>
            <w:r w:rsidR="001816B4" w:rsidRPr="00F46AEE">
              <w:rPr>
                <w:rFonts w:ascii="Times New Roman" w:eastAsia="標楷體" w:hAnsi="Times New Roman"/>
                <w:color w:val="000000" w:themeColor="text1"/>
                <w:sz w:val="28"/>
                <w:szCs w:val="28"/>
              </w:rPr>
              <w:t>等。</w:t>
            </w:r>
          </w:p>
          <w:p w14:paraId="6960870D" w14:textId="374A9E5A" w:rsidR="00304445" w:rsidRPr="00F46AEE" w:rsidRDefault="00304445" w:rsidP="00425ADD">
            <w:pPr>
              <w:pStyle w:val="afffa"/>
              <w:widowControl w:val="0"/>
              <w:numPr>
                <w:ilvl w:val="0"/>
                <w:numId w:val="14"/>
              </w:numPr>
              <w:spacing w:line="0" w:lineRule="atLeast"/>
              <w:ind w:leftChars="0"/>
              <w:jc w:val="both"/>
              <w:rPr>
                <w:rFonts w:ascii="Times New Roman" w:eastAsia="標楷體" w:hAnsi="Times New Roman"/>
                <w:color w:val="000000" w:themeColor="text1"/>
                <w:sz w:val="28"/>
                <w:szCs w:val="28"/>
              </w:rPr>
            </w:pPr>
            <w:r w:rsidRPr="00F46AEE">
              <w:rPr>
                <w:rFonts w:ascii="Times New Roman" w:eastAsia="標楷體" w:hAnsi="Times New Roman"/>
                <w:color w:val="000000" w:themeColor="text1"/>
                <w:sz w:val="28"/>
                <w:szCs w:val="28"/>
              </w:rPr>
              <w:t>與學校系所合作關係</w:t>
            </w:r>
            <w:r w:rsidRPr="00F46AEE">
              <w:rPr>
                <w:rFonts w:ascii="Times New Roman" w:eastAsia="標楷體" w:hAnsi="Times New Roman" w:hint="eastAsia"/>
                <w:color w:val="000000" w:themeColor="text1"/>
                <w:sz w:val="28"/>
                <w:szCs w:val="28"/>
              </w:rPr>
              <w:t>(</w:t>
            </w:r>
            <w:r w:rsidRPr="00F46AEE">
              <w:rPr>
                <w:rFonts w:ascii="Times New Roman" w:eastAsia="標楷體" w:hAnsi="Times New Roman"/>
                <w:color w:val="000000" w:themeColor="text1"/>
                <w:sz w:val="28"/>
                <w:szCs w:val="28"/>
              </w:rPr>
              <w:t>10%</w:t>
            </w:r>
            <w:r w:rsidRPr="00F46AEE">
              <w:rPr>
                <w:rFonts w:ascii="Times New Roman" w:eastAsia="標楷體" w:hAnsi="Times New Roman" w:hint="eastAsia"/>
                <w:color w:val="000000" w:themeColor="text1"/>
                <w:sz w:val="28"/>
                <w:szCs w:val="28"/>
              </w:rPr>
              <w:t>)</w:t>
            </w:r>
            <w:r w:rsidRPr="00F46AEE">
              <w:rPr>
                <w:rFonts w:ascii="Times New Roman" w:eastAsia="標楷體" w:hAnsi="Times New Roman"/>
                <w:color w:val="000000" w:themeColor="text1"/>
                <w:sz w:val="28"/>
                <w:szCs w:val="28"/>
              </w:rPr>
              <w:t>：</w:t>
            </w:r>
            <w:r w:rsidR="003B032F" w:rsidRPr="00F46AEE">
              <w:rPr>
                <w:rFonts w:ascii="Times New Roman" w:eastAsia="標楷體" w:hAnsi="Times New Roman" w:hint="eastAsia"/>
                <w:color w:val="000000" w:themeColor="text1"/>
                <w:sz w:val="28"/>
                <w:szCs w:val="28"/>
              </w:rPr>
              <w:t>針對實務能力發展主題，過去與大學</w:t>
            </w:r>
            <w:r w:rsidR="00DA553C" w:rsidRPr="00F46AEE">
              <w:rPr>
                <w:rFonts w:ascii="Times New Roman" w:eastAsia="標楷體" w:hAnsi="Times New Roman" w:hint="eastAsia"/>
                <w:color w:val="000000" w:themeColor="text1"/>
                <w:sz w:val="28"/>
                <w:szCs w:val="28"/>
              </w:rPr>
              <w:t>/</w:t>
            </w:r>
            <w:r w:rsidR="00DA553C" w:rsidRPr="00F46AEE">
              <w:rPr>
                <w:rFonts w:ascii="Times New Roman" w:eastAsia="標楷體" w:hAnsi="Times New Roman" w:hint="eastAsia"/>
                <w:color w:val="000000" w:themeColor="text1"/>
                <w:sz w:val="28"/>
                <w:szCs w:val="28"/>
              </w:rPr>
              <w:t>科大</w:t>
            </w:r>
            <w:r w:rsidR="003B032F" w:rsidRPr="00F46AEE">
              <w:rPr>
                <w:rFonts w:ascii="Times New Roman" w:eastAsia="標楷體" w:hAnsi="Times New Roman" w:hint="eastAsia"/>
                <w:color w:val="000000" w:themeColor="text1"/>
                <w:sz w:val="28"/>
                <w:szCs w:val="28"/>
              </w:rPr>
              <w:t>(</w:t>
            </w:r>
            <w:r w:rsidR="003B032F" w:rsidRPr="00F46AEE">
              <w:rPr>
                <w:rFonts w:ascii="Times New Roman" w:eastAsia="標楷體" w:hAnsi="Times New Roman" w:hint="eastAsia"/>
                <w:color w:val="000000" w:themeColor="text1"/>
                <w:sz w:val="28"/>
                <w:szCs w:val="28"/>
              </w:rPr>
              <w:t>學校系所</w:t>
            </w:r>
            <w:r w:rsidR="003B032F" w:rsidRPr="00F46AEE">
              <w:rPr>
                <w:rFonts w:ascii="Times New Roman" w:eastAsia="標楷體" w:hAnsi="Times New Roman" w:hint="eastAsia"/>
                <w:color w:val="000000" w:themeColor="text1"/>
                <w:sz w:val="28"/>
                <w:szCs w:val="28"/>
              </w:rPr>
              <w:t>)</w:t>
            </w:r>
            <w:r w:rsidR="003B032F" w:rsidRPr="00F46AEE">
              <w:rPr>
                <w:rFonts w:ascii="Times New Roman" w:eastAsia="標楷體" w:hAnsi="Times New Roman" w:hint="eastAsia"/>
                <w:color w:val="000000" w:themeColor="text1"/>
                <w:sz w:val="28"/>
                <w:szCs w:val="28"/>
              </w:rPr>
              <w:t>之合作經驗。</w:t>
            </w:r>
            <w:r w:rsidR="008B4D23" w:rsidRPr="002B28B6">
              <w:rPr>
                <w:rFonts w:ascii="Times New Roman" w:eastAsia="標楷體" w:hAnsi="Times New Roman" w:hint="eastAsia"/>
                <w:color w:val="000000" w:themeColor="text1"/>
                <w:sz w:val="28"/>
                <w:szCs w:val="28"/>
              </w:rPr>
              <w:t>若為新</w:t>
            </w:r>
            <w:r w:rsidR="00425ADD" w:rsidRPr="002B28B6">
              <w:rPr>
                <w:rFonts w:ascii="Times New Roman" w:eastAsia="標楷體" w:hAnsi="Times New Roman" w:hint="eastAsia"/>
                <w:color w:val="000000" w:themeColor="text1"/>
                <w:sz w:val="28"/>
                <w:szCs w:val="28"/>
              </w:rPr>
              <w:t>發</w:t>
            </w:r>
            <w:r w:rsidR="008B4D23" w:rsidRPr="002B28B6">
              <w:rPr>
                <w:rFonts w:ascii="Times New Roman" w:eastAsia="標楷體" w:hAnsi="Times New Roman" w:hint="eastAsia"/>
                <w:color w:val="000000" w:themeColor="text1"/>
                <w:sz w:val="28"/>
                <w:szCs w:val="28"/>
              </w:rPr>
              <w:t>展合作關係</w:t>
            </w:r>
            <w:r w:rsidR="00425ADD" w:rsidRPr="002B28B6">
              <w:rPr>
                <w:rFonts w:ascii="Times New Roman" w:eastAsia="標楷體" w:hAnsi="Times New Roman" w:hint="eastAsia"/>
                <w:color w:val="000000" w:themeColor="text1"/>
                <w:sz w:val="28"/>
                <w:szCs w:val="28"/>
              </w:rPr>
              <w:t>之大學</w:t>
            </w:r>
            <w:r w:rsidR="00425ADD" w:rsidRPr="002B28B6">
              <w:rPr>
                <w:rFonts w:ascii="Times New Roman" w:eastAsia="標楷體" w:hAnsi="Times New Roman" w:hint="eastAsia"/>
                <w:color w:val="000000" w:themeColor="text1"/>
                <w:sz w:val="28"/>
                <w:szCs w:val="28"/>
              </w:rPr>
              <w:t>/</w:t>
            </w:r>
            <w:r w:rsidR="00425ADD" w:rsidRPr="002B28B6">
              <w:rPr>
                <w:rFonts w:ascii="Times New Roman" w:eastAsia="標楷體" w:hAnsi="Times New Roman" w:hint="eastAsia"/>
                <w:color w:val="000000" w:themeColor="text1"/>
                <w:sz w:val="28"/>
                <w:szCs w:val="28"/>
              </w:rPr>
              <w:t>科大，請說明為何要與這些大學</w:t>
            </w:r>
            <w:r w:rsidR="00425ADD" w:rsidRPr="002B28B6">
              <w:rPr>
                <w:rFonts w:ascii="Times New Roman" w:eastAsia="標楷體" w:hAnsi="Times New Roman" w:hint="eastAsia"/>
                <w:color w:val="000000" w:themeColor="text1"/>
                <w:sz w:val="28"/>
                <w:szCs w:val="28"/>
              </w:rPr>
              <w:t>/</w:t>
            </w:r>
            <w:r w:rsidR="00425ADD" w:rsidRPr="002B28B6">
              <w:rPr>
                <w:rFonts w:ascii="Times New Roman" w:eastAsia="標楷體" w:hAnsi="Times New Roman" w:hint="eastAsia"/>
                <w:color w:val="000000" w:themeColor="text1"/>
                <w:sz w:val="28"/>
                <w:szCs w:val="28"/>
              </w:rPr>
              <w:t>科大合作，預期之合作關係。</w:t>
            </w:r>
          </w:p>
        </w:tc>
      </w:tr>
      <w:tr w:rsidR="00F46AEE" w:rsidRPr="00F46AEE" w14:paraId="254DFF17" w14:textId="77777777" w:rsidTr="00F203AF">
        <w:trPr>
          <w:trHeight w:val="579"/>
          <w:jc w:val="center"/>
        </w:trPr>
        <w:tc>
          <w:tcPr>
            <w:tcW w:w="997" w:type="pct"/>
            <w:shd w:val="clear" w:color="auto" w:fill="F2F2F2" w:themeFill="background1" w:themeFillShade="F2"/>
            <w:vAlign w:val="center"/>
          </w:tcPr>
          <w:p w14:paraId="5BC3BB09" w14:textId="77777777" w:rsidR="001816B4" w:rsidRPr="00F46AEE" w:rsidRDefault="00D7031C" w:rsidP="006F63B9">
            <w:pPr>
              <w:spacing w:line="0" w:lineRule="atLeast"/>
              <w:jc w:val="center"/>
              <w:rPr>
                <w:rFonts w:eastAsia="標楷體"/>
                <w:color w:val="000000" w:themeColor="text1"/>
                <w:sz w:val="28"/>
                <w:szCs w:val="28"/>
              </w:rPr>
            </w:pPr>
            <w:r w:rsidRPr="00F46AEE">
              <w:rPr>
                <w:rFonts w:eastAsia="標楷體"/>
                <w:color w:val="000000" w:themeColor="text1"/>
                <w:sz w:val="28"/>
                <w:szCs w:val="28"/>
              </w:rPr>
              <w:t>合作</w:t>
            </w:r>
            <w:r w:rsidRPr="00F46AEE">
              <w:rPr>
                <w:rFonts w:eastAsia="標楷體" w:hint="eastAsia"/>
                <w:color w:val="000000" w:themeColor="text1"/>
                <w:sz w:val="28"/>
                <w:szCs w:val="28"/>
              </w:rPr>
              <w:t>單位</w:t>
            </w:r>
          </w:p>
          <w:p w14:paraId="7EEB23E7" w14:textId="77777777" w:rsidR="001816B4" w:rsidRPr="00F46AEE" w:rsidRDefault="001816B4" w:rsidP="006F63B9">
            <w:pPr>
              <w:spacing w:line="0" w:lineRule="atLeast"/>
              <w:jc w:val="center"/>
              <w:rPr>
                <w:rFonts w:eastAsia="標楷體"/>
                <w:color w:val="000000" w:themeColor="text1"/>
                <w:sz w:val="28"/>
                <w:szCs w:val="28"/>
              </w:rPr>
            </w:pPr>
            <w:r w:rsidRPr="00F46AEE">
              <w:rPr>
                <w:rFonts w:eastAsia="標楷體" w:hint="eastAsia"/>
                <w:color w:val="000000" w:themeColor="text1"/>
                <w:sz w:val="28"/>
                <w:szCs w:val="28"/>
              </w:rPr>
              <w:t>優勢及能量</w:t>
            </w:r>
          </w:p>
        </w:tc>
        <w:tc>
          <w:tcPr>
            <w:tcW w:w="377" w:type="pct"/>
            <w:vAlign w:val="center"/>
          </w:tcPr>
          <w:p w14:paraId="1DCD5ABE" w14:textId="77777777" w:rsidR="001816B4" w:rsidRPr="00F46AEE" w:rsidRDefault="009A700B" w:rsidP="006F63B9">
            <w:pPr>
              <w:spacing w:line="0" w:lineRule="atLeast"/>
              <w:jc w:val="center"/>
              <w:rPr>
                <w:rFonts w:eastAsia="標楷體"/>
                <w:color w:val="000000" w:themeColor="text1"/>
                <w:sz w:val="28"/>
                <w:szCs w:val="28"/>
              </w:rPr>
            </w:pPr>
            <w:r w:rsidRPr="00F46AEE">
              <w:rPr>
                <w:rFonts w:eastAsia="標楷體"/>
                <w:color w:val="000000" w:themeColor="text1"/>
                <w:sz w:val="28"/>
                <w:szCs w:val="28"/>
              </w:rPr>
              <w:t>3</w:t>
            </w:r>
            <w:r w:rsidR="0037292A" w:rsidRPr="00F46AEE">
              <w:rPr>
                <w:rFonts w:eastAsia="標楷體"/>
                <w:color w:val="000000" w:themeColor="text1"/>
                <w:sz w:val="28"/>
                <w:szCs w:val="28"/>
              </w:rPr>
              <w:t>0</w:t>
            </w:r>
            <w:r w:rsidR="001816B4" w:rsidRPr="00F46AEE">
              <w:rPr>
                <w:rFonts w:eastAsia="標楷體"/>
                <w:color w:val="000000" w:themeColor="text1"/>
                <w:sz w:val="28"/>
                <w:szCs w:val="28"/>
              </w:rPr>
              <w:t>%</w:t>
            </w:r>
          </w:p>
        </w:tc>
        <w:tc>
          <w:tcPr>
            <w:tcW w:w="3626" w:type="pct"/>
            <w:vAlign w:val="center"/>
          </w:tcPr>
          <w:p w14:paraId="6A1EEE62" w14:textId="7E0C0B61" w:rsidR="001816B4" w:rsidRPr="00F46AEE" w:rsidRDefault="007B6964" w:rsidP="006F63B9">
            <w:pPr>
              <w:spacing w:line="0" w:lineRule="atLeast"/>
              <w:jc w:val="both"/>
              <w:rPr>
                <w:rFonts w:eastAsia="標楷體"/>
                <w:color w:val="000000" w:themeColor="text1"/>
                <w:sz w:val="28"/>
                <w:szCs w:val="28"/>
              </w:rPr>
            </w:pPr>
            <w:r w:rsidRPr="00F46AEE">
              <w:rPr>
                <w:rFonts w:eastAsia="標楷體" w:hint="eastAsia"/>
                <w:color w:val="000000" w:themeColor="text1"/>
                <w:sz w:val="28"/>
                <w:szCs w:val="28"/>
              </w:rPr>
              <w:t>實務能力優化單位</w:t>
            </w:r>
            <w:r w:rsidR="001816B4" w:rsidRPr="00F46AEE">
              <w:rPr>
                <w:rFonts w:eastAsia="標楷體"/>
                <w:color w:val="000000" w:themeColor="text1"/>
                <w:sz w:val="28"/>
                <w:szCs w:val="28"/>
              </w:rPr>
              <w:t>合作</w:t>
            </w:r>
            <w:r w:rsidR="007F66EE" w:rsidRPr="00F46AEE">
              <w:rPr>
                <w:rFonts w:eastAsia="標楷體" w:hint="eastAsia"/>
                <w:color w:val="000000" w:themeColor="text1"/>
                <w:sz w:val="28"/>
                <w:szCs w:val="28"/>
              </w:rPr>
              <w:t>單位</w:t>
            </w:r>
            <w:r w:rsidR="001816B4" w:rsidRPr="00F46AEE">
              <w:rPr>
                <w:rFonts w:eastAsia="標楷體"/>
                <w:color w:val="000000" w:themeColor="text1"/>
                <w:sz w:val="28"/>
                <w:szCs w:val="28"/>
              </w:rPr>
              <w:t>所</w:t>
            </w:r>
            <w:r w:rsidR="00B13D54" w:rsidRPr="00F46AEE">
              <w:rPr>
                <w:rFonts w:eastAsia="標楷體" w:hint="eastAsia"/>
                <w:color w:val="000000" w:themeColor="text1"/>
                <w:sz w:val="28"/>
                <w:szCs w:val="28"/>
              </w:rPr>
              <w:t>具備之能量：</w:t>
            </w:r>
          </w:p>
          <w:p w14:paraId="3FAC0AC1" w14:textId="692DA273" w:rsidR="001816B4" w:rsidRPr="00F46AEE" w:rsidRDefault="00B13D54" w:rsidP="00F26432">
            <w:pPr>
              <w:pStyle w:val="afffa"/>
              <w:widowControl w:val="0"/>
              <w:numPr>
                <w:ilvl w:val="0"/>
                <w:numId w:val="23"/>
              </w:numPr>
              <w:spacing w:line="0" w:lineRule="atLeast"/>
              <w:ind w:leftChars="0"/>
              <w:jc w:val="both"/>
              <w:rPr>
                <w:rFonts w:ascii="Times New Roman" w:eastAsia="標楷體" w:hAnsi="Times New Roman"/>
                <w:color w:val="000000" w:themeColor="text1"/>
                <w:sz w:val="28"/>
                <w:szCs w:val="28"/>
              </w:rPr>
            </w:pPr>
            <w:r w:rsidRPr="00F46AEE">
              <w:rPr>
                <w:rFonts w:ascii="Times New Roman" w:eastAsia="標楷體" w:hAnsi="Times New Roman" w:hint="eastAsia"/>
                <w:color w:val="000000" w:themeColor="text1"/>
                <w:sz w:val="28"/>
                <w:szCs w:val="28"/>
              </w:rPr>
              <w:t>實務專題相關性</w:t>
            </w:r>
            <w:r w:rsidR="0098756A" w:rsidRPr="00F46AEE">
              <w:rPr>
                <w:rFonts w:ascii="Times New Roman" w:eastAsia="標楷體" w:hAnsi="Times New Roman" w:hint="eastAsia"/>
                <w:color w:val="000000" w:themeColor="text1"/>
                <w:sz w:val="28"/>
                <w:szCs w:val="28"/>
              </w:rPr>
              <w:t>(</w:t>
            </w:r>
            <w:r w:rsidR="009A700B" w:rsidRPr="00F46AEE">
              <w:rPr>
                <w:rFonts w:ascii="Times New Roman" w:eastAsia="標楷體" w:hAnsi="Times New Roman" w:hint="eastAsia"/>
                <w:color w:val="000000" w:themeColor="text1"/>
                <w:sz w:val="28"/>
                <w:szCs w:val="28"/>
              </w:rPr>
              <w:t>2</w:t>
            </w:r>
            <w:r w:rsidR="00D7031C" w:rsidRPr="00F46AEE">
              <w:rPr>
                <w:rFonts w:ascii="Times New Roman" w:eastAsia="標楷體" w:hAnsi="Times New Roman" w:hint="eastAsia"/>
                <w:color w:val="000000" w:themeColor="text1"/>
                <w:sz w:val="28"/>
                <w:szCs w:val="28"/>
              </w:rPr>
              <w:t>0</w:t>
            </w:r>
            <w:r w:rsidR="0098756A" w:rsidRPr="00F46AEE">
              <w:rPr>
                <w:rFonts w:ascii="Times New Roman" w:eastAsia="標楷體" w:hAnsi="Times New Roman"/>
                <w:color w:val="000000" w:themeColor="text1"/>
                <w:sz w:val="28"/>
                <w:szCs w:val="28"/>
              </w:rPr>
              <w:t>%</w:t>
            </w:r>
            <w:r w:rsidR="0098756A" w:rsidRPr="00F46AEE">
              <w:rPr>
                <w:rFonts w:ascii="Times New Roman" w:eastAsia="標楷體" w:hAnsi="Times New Roman" w:hint="eastAsia"/>
                <w:color w:val="000000" w:themeColor="text1"/>
                <w:sz w:val="28"/>
                <w:szCs w:val="28"/>
              </w:rPr>
              <w:t>)</w:t>
            </w:r>
            <w:r w:rsidRPr="00F46AEE">
              <w:rPr>
                <w:rFonts w:ascii="Times New Roman" w:eastAsia="標楷體" w:hAnsi="Times New Roman" w:hint="eastAsia"/>
                <w:color w:val="000000" w:themeColor="text1"/>
                <w:sz w:val="28"/>
                <w:szCs w:val="28"/>
              </w:rPr>
              <w:t>：</w:t>
            </w:r>
            <w:r w:rsidR="007F66EE" w:rsidRPr="00F46AEE">
              <w:rPr>
                <w:rFonts w:ascii="Times New Roman" w:eastAsia="標楷體" w:hAnsi="Times New Roman"/>
                <w:color w:val="000000" w:themeColor="text1"/>
                <w:sz w:val="28"/>
                <w:szCs w:val="28"/>
              </w:rPr>
              <w:t>合作單位</w:t>
            </w:r>
            <w:r w:rsidRPr="00F46AEE">
              <w:rPr>
                <w:rFonts w:ascii="Times New Roman" w:eastAsia="標楷體" w:hAnsi="Times New Roman" w:hint="eastAsia"/>
                <w:color w:val="000000" w:themeColor="text1"/>
                <w:sz w:val="28"/>
                <w:szCs w:val="28"/>
              </w:rPr>
              <w:t>提供實務專題與本計畫</w:t>
            </w:r>
            <w:r w:rsidR="009A700B" w:rsidRPr="00F46AEE">
              <w:rPr>
                <w:rFonts w:ascii="Times New Roman" w:eastAsia="標楷體" w:hAnsi="Times New Roman" w:hint="eastAsia"/>
                <w:color w:val="000000" w:themeColor="text1"/>
                <w:sz w:val="28"/>
                <w:szCs w:val="28"/>
              </w:rPr>
              <w:t>實務發展</w:t>
            </w:r>
            <w:r w:rsidR="000A614E">
              <w:rPr>
                <w:rFonts w:ascii="Times New Roman" w:eastAsia="標楷體" w:hAnsi="Times New Roman" w:hint="eastAsia"/>
                <w:color w:val="000000" w:themeColor="text1"/>
                <w:sz w:val="28"/>
                <w:szCs w:val="28"/>
              </w:rPr>
              <w:t>主題</w:t>
            </w:r>
            <w:r w:rsidRPr="00F46AEE">
              <w:rPr>
                <w:rFonts w:ascii="Times New Roman" w:eastAsia="標楷體" w:hAnsi="Times New Roman" w:hint="eastAsia"/>
                <w:color w:val="000000" w:themeColor="text1"/>
                <w:sz w:val="28"/>
                <w:szCs w:val="28"/>
              </w:rPr>
              <w:t>之相關性</w:t>
            </w:r>
            <w:r w:rsidR="008930C1" w:rsidRPr="00F46AEE">
              <w:rPr>
                <w:rFonts w:ascii="Times New Roman" w:eastAsia="標楷體" w:hAnsi="Times New Roman" w:hint="eastAsia"/>
                <w:color w:val="000000" w:themeColor="text1"/>
                <w:sz w:val="28"/>
                <w:szCs w:val="28"/>
              </w:rPr>
              <w:t>。</w:t>
            </w:r>
          </w:p>
          <w:p w14:paraId="46257032" w14:textId="4A0B4351" w:rsidR="001816B4" w:rsidRPr="00F46AEE" w:rsidRDefault="00B75C86" w:rsidP="00F26432">
            <w:pPr>
              <w:pStyle w:val="afffa"/>
              <w:widowControl w:val="0"/>
              <w:numPr>
                <w:ilvl w:val="0"/>
                <w:numId w:val="23"/>
              </w:numPr>
              <w:spacing w:line="0" w:lineRule="atLeast"/>
              <w:ind w:leftChars="0"/>
              <w:jc w:val="both"/>
              <w:rPr>
                <w:rFonts w:ascii="Times New Roman" w:eastAsia="標楷體" w:hAnsi="Times New Roman"/>
                <w:color w:val="000000" w:themeColor="text1"/>
                <w:sz w:val="28"/>
                <w:szCs w:val="28"/>
              </w:rPr>
            </w:pPr>
            <w:r w:rsidRPr="00F46AEE">
              <w:rPr>
                <w:rFonts w:ascii="Times New Roman" w:eastAsia="標楷體" w:hAnsi="Times New Roman" w:hint="eastAsia"/>
                <w:color w:val="000000" w:themeColor="text1"/>
                <w:sz w:val="28"/>
                <w:szCs w:val="28"/>
              </w:rPr>
              <w:t>實務發展之</w:t>
            </w:r>
            <w:r w:rsidR="0009639E" w:rsidRPr="00F46AEE">
              <w:rPr>
                <w:rFonts w:ascii="Times New Roman" w:eastAsia="標楷體" w:hAnsi="Times New Roman" w:hint="eastAsia"/>
                <w:color w:val="000000" w:themeColor="text1"/>
                <w:sz w:val="28"/>
                <w:szCs w:val="28"/>
              </w:rPr>
              <w:t>資源與能量</w:t>
            </w:r>
            <w:r w:rsidR="0098756A" w:rsidRPr="00F46AEE">
              <w:rPr>
                <w:rFonts w:ascii="Times New Roman" w:eastAsia="標楷體" w:hAnsi="Times New Roman" w:hint="eastAsia"/>
                <w:color w:val="000000" w:themeColor="text1"/>
                <w:sz w:val="28"/>
                <w:szCs w:val="28"/>
              </w:rPr>
              <w:t>(</w:t>
            </w:r>
            <w:r w:rsidR="0098756A" w:rsidRPr="00F46AEE">
              <w:rPr>
                <w:rFonts w:ascii="Times New Roman" w:eastAsia="標楷體" w:hAnsi="Times New Roman"/>
                <w:color w:val="000000" w:themeColor="text1"/>
                <w:sz w:val="28"/>
                <w:szCs w:val="28"/>
              </w:rPr>
              <w:t>1</w:t>
            </w:r>
            <w:r w:rsidR="00D7031C" w:rsidRPr="00F46AEE">
              <w:rPr>
                <w:rFonts w:ascii="Times New Roman" w:eastAsia="標楷體" w:hAnsi="Times New Roman" w:hint="eastAsia"/>
                <w:color w:val="000000" w:themeColor="text1"/>
                <w:sz w:val="28"/>
                <w:szCs w:val="28"/>
              </w:rPr>
              <w:t>0</w:t>
            </w:r>
            <w:r w:rsidR="0098756A" w:rsidRPr="00F46AEE">
              <w:rPr>
                <w:rFonts w:ascii="Times New Roman" w:eastAsia="標楷體" w:hAnsi="Times New Roman"/>
                <w:color w:val="000000" w:themeColor="text1"/>
                <w:sz w:val="28"/>
                <w:szCs w:val="28"/>
              </w:rPr>
              <w:t>%</w:t>
            </w:r>
            <w:r w:rsidR="0098756A" w:rsidRPr="00F46AEE">
              <w:rPr>
                <w:rFonts w:ascii="Times New Roman" w:eastAsia="標楷體" w:hAnsi="Times New Roman" w:hint="eastAsia"/>
                <w:color w:val="000000" w:themeColor="text1"/>
                <w:sz w:val="28"/>
                <w:szCs w:val="28"/>
              </w:rPr>
              <w:t>)</w:t>
            </w:r>
            <w:r w:rsidR="008930C1" w:rsidRPr="00F46AEE">
              <w:rPr>
                <w:rFonts w:ascii="Times New Roman" w:eastAsia="標楷體" w:hAnsi="Times New Roman"/>
                <w:color w:val="000000" w:themeColor="text1"/>
                <w:sz w:val="28"/>
                <w:szCs w:val="28"/>
              </w:rPr>
              <w:t>：</w:t>
            </w:r>
            <w:r w:rsidR="007F66EE" w:rsidRPr="00F46AEE">
              <w:rPr>
                <w:rFonts w:ascii="Times New Roman" w:eastAsia="標楷體" w:hAnsi="Times New Roman" w:hint="eastAsia"/>
                <w:color w:val="000000" w:themeColor="text1"/>
                <w:sz w:val="28"/>
                <w:szCs w:val="28"/>
              </w:rPr>
              <w:t>合作單位</w:t>
            </w:r>
            <w:r w:rsidR="0009639E" w:rsidRPr="00F46AEE">
              <w:rPr>
                <w:rFonts w:ascii="Times New Roman" w:eastAsia="標楷體" w:hAnsi="Times New Roman" w:hint="eastAsia"/>
                <w:color w:val="000000" w:themeColor="text1"/>
                <w:sz w:val="28"/>
                <w:szCs w:val="28"/>
              </w:rPr>
              <w:t>可提供</w:t>
            </w:r>
            <w:r w:rsidR="0098616B" w:rsidRPr="00F46AEE">
              <w:rPr>
                <w:rFonts w:ascii="Times New Roman" w:eastAsia="標楷體" w:hAnsi="Times New Roman"/>
                <w:color w:val="000000" w:themeColor="text1"/>
                <w:sz w:val="28"/>
                <w:szCs w:val="28"/>
              </w:rPr>
              <w:t>之</w:t>
            </w:r>
            <w:proofErr w:type="gramStart"/>
            <w:r w:rsidR="00D7031C" w:rsidRPr="00F46AEE">
              <w:rPr>
                <w:rFonts w:ascii="Times New Roman" w:eastAsia="標楷體" w:hAnsi="Times New Roman" w:hint="eastAsia"/>
                <w:color w:val="000000" w:themeColor="text1"/>
                <w:sz w:val="28"/>
                <w:szCs w:val="28"/>
              </w:rPr>
              <w:t>優化場</w:t>
            </w:r>
            <w:proofErr w:type="gramEnd"/>
            <w:r w:rsidR="00D7031C" w:rsidRPr="00F46AEE">
              <w:rPr>
                <w:rFonts w:ascii="Times New Roman" w:eastAsia="標楷體" w:hAnsi="Times New Roman" w:hint="eastAsia"/>
                <w:color w:val="000000" w:themeColor="text1"/>
                <w:sz w:val="28"/>
                <w:szCs w:val="28"/>
              </w:rPr>
              <w:t>域、設備、師資</w:t>
            </w:r>
            <w:r w:rsidR="0098616B" w:rsidRPr="00F46AEE">
              <w:rPr>
                <w:rFonts w:ascii="Times New Roman" w:eastAsia="標楷體" w:hAnsi="Times New Roman"/>
                <w:color w:val="000000" w:themeColor="text1"/>
                <w:sz w:val="28"/>
                <w:szCs w:val="28"/>
              </w:rPr>
              <w:t>陣容</w:t>
            </w:r>
            <w:r w:rsidR="0039254D" w:rsidRPr="00F46AEE">
              <w:rPr>
                <w:rFonts w:ascii="Times New Roman" w:eastAsia="標楷體" w:hAnsi="Times New Roman"/>
                <w:color w:val="000000" w:themeColor="text1"/>
                <w:sz w:val="28"/>
                <w:szCs w:val="28"/>
              </w:rPr>
              <w:t>、就業機會</w:t>
            </w:r>
            <w:r w:rsidR="0009639E" w:rsidRPr="00F46AEE">
              <w:rPr>
                <w:rFonts w:ascii="Times New Roman" w:eastAsia="標楷體" w:hAnsi="Times New Roman" w:hint="eastAsia"/>
                <w:color w:val="000000" w:themeColor="text1"/>
                <w:sz w:val="28"/>
                <w:szCs w:val="28"/>
              </w:rPr>
              <w:t>及其他</w:t>
            </w:r>
            <w:r w:rsidR="00D7031C" w:rsidRPr="00F46AEE">
              <w:rPr>
                <w:rFonts w:ascii="Times New Roman" w:eastAsia="標楷體" w:hAnsi="Times New Roman" w:hint="eastAsia"/>
                <w:color w:val="000000" w:themeColor="text1"/>
                <w:sz w:val="28"/>
                <w:szCs w:val="28"/>
              </w:rPr>
              <w:t>實務能力優化</w:t>
            </w:r>
            <w:r w:rsidR="0009639E" w:rsidRPr="00F46AEE">
              <w:rPr>
                <w:rFonts w:ascii="Times New Roman" w:eastAsia="標楷體" w:hAnsi="Times New Roman" w:hint="eastAsia"/>
                <w:color w:val="000000" w:themeColor="text1"/>
                <w:sz w:val="28"/>
                <w:szCs w:val="28"/>
              </w:rPr>
              <w:t>資源。</w:t>
            </w:r>
          </w:p>
        </w:tc>
      </w:tr>
      <w:tr w:rsidR="00F46AEE" w:rsidRPr="00F46AEE" w14:paraId="55A9AA7B" w14:textId="77777777" w:rsidTr="006F63B9">
        <w:trPr>
          <w:trHeight w:val="70"/>
          <w:jc w:val="center"/>
        </w:trPr>
        <w:tc>
          <w:tcPr>
            <w:tcW w:w="997" w:type="pct"/>
            <w:shd w:val="clear" w:color="auto" w:fill="F2F2F2" w:themeFill="background1" w:themeFillShade="F2"/>
            <w:vAlign w:val="center"/>
          </w:tcPr>
          <w:p w14:paraId="3C3FCF6D" w14:textId="77777777" w:rsidR="00D7031C" w:rsidRPr="00F46AEE" w:rsidRDefault="00D7031C" w:rsidP="006F63B9">
            <w:pPr>
              <w:spacing w:line="0" w:lineRule="atLeast"/>
              <w:jc w:val="center"/>
              <w:rPr>
                <w:rFonts w:eastAsia="標楷體"/>
                <w:color w:val="000000" w:themeColor="text1"/>
                <w:sz w:val="28"/>
                <w:szCs w:val="28"/>
              </w:rPr>
            </w:pPr>
            <w:r w:rsidRPr="00F46AEE">
              <w:rPr>
                <w:rFonts w:eastAsia="標楷體" w:hint="eastAsia"/>
                <w:color w:val="000000" w:themeColor="text1"/>
                <w:sz w:val="28"/>
                <w:szCs w:val="28"/>
              </w:rPr>
              <w:t>工程人才</w:t>
            </w:r>
          </w:p>
          <w:p w14:paraId="770559AB" w14:textId="77777777" w:rsidR="00D7031C" w:rsidRPr="00F46AEE" w:rsidRDefault="00D7031C" w:rsidP="006F63B9">
            <w:pPr>
              <w:spacing w:line="0" w:lineRule="atLeast"/>
              <w:jc w:val="center"/>
              <w:rPr>
                <w:rFonts w:eastAsia="標楷體"/>
                <w:color w:val="000000" w:themeColor="text1"/>
                <w:sz w:val="28"/>
                <w:szCs w:val="28"/>
              </w:rPr>
            </w:pPr>
            <w:r w:rsidRPr="00F46AEE">
              <w:rPr>
                <w:rFonts w:eastAsia="標楷體" w:hint="eastAsia"/>
                <w:color w:val="000000" w:themeColor="text1"/>
                <w:sz w:val="28"/>
                <w:szCs w:val="28"/>
              </w:rPr>
              <w:t>招募平衡性</w:t>
            </w:r>
          </w:p>
        </w:tc>
        <w:tc>
          <w:tcPr>
            <w:tcW w:w="377" w:type="pct"/>
            <w:vAlign w:val="center"/>
          </w:tcPr>
          <w:p w14:paraId="234DE37E" w14:textId="77777777" w:rsidR="00D7031C" w:rsidRPr="00F46AEE" w:rsidRDefault="00D7031C" w:rsidP="006F63B9">
            <w:pPr>
              <w:spacing w:line="0" w:lineRule="atLeast"/>
              <w:jc w:val="center"/>
              <w:rPr>
                <w:rFonts w:eastAsia="標楷體"/>
                <w:color w:val="000000" w:themeColor="text1"/>
                <w:sz w:val="28"/>
                <w:szCs w:val="28"/>
              </w:rPr>
            </w:pPr>
            <w:r w:rsidRPr="00F46AEE">
              <w:rPr>
                <w:rFonts w:eastAsia="標楷體" w:hint="eastAsia"/>
                <w:color w:val="000000" w:themeColor="text1"/>
                <w:sz w:val="28"/>
                <w:szCs w:val="28"/>
              </w:rPr>
              <w:t>20%</w:t>
            </w:r>
          </w:p>
        </w:tc>
        <w:tc>
          <w:tcPr>
            <w:tcW w:w="3626" w:type="pct"/>
            <w:vAlign w:val="center"/>
          </w:tcPr>
          <w:p w14:paraId="7E1D21AD" w14:textId="77777777" w:rsidR="00D7031C" w:rsidRPr="00F46AEE" w:rsidRDefault="007B6964" w:rsidP="006F63B9">
            <w:pPr>
              <w:spacing w:line="0" w:lineRule="atLeast"/>
              <w:jc w:val="both"/>
              <w:rPr>
                <w:rFonts w:eastAsia="標楷體"/>
                <w:color w:val="000000" w:themeColor="text1"/>
                <w:sz w:val="28"/>
                <w:szCs w:val="28"/>
              </w:rPr>
            </w:pPr>
            <w:r w:rsidRPr="00F46AEE">
              <w:rPr>
                <w:rFonts w:eastAsia="標楷體" w:hint="eastAsia"/>
                <w:color w:val="000000" w:themeColor="text1"/>
                <w:sz w:val="28"/>
                <w:szCs w:val="28"/>
              </w:rPr>
              <w:t>實務能力優化單位</w:t>
            </w:r>
            <w:r w:rsidR="00D7031C" w:rsidRPr="00F46AEE">
              <w:rPr>
                <w:rFonts w:eastAsia="標楷體" w:hint="eastAsia"/>
                <w:color w:val="000000" w:themeColor="text1"/>
                <w:sz w:val="28"/>
                <w:szCs w:val="28"/>
              </w:rPr>
              <w:t>招募工程人才來源之平衡性：</w:t>
            </w:r>
          </w:p>
          <w:p w14:paraId="3EA1DFEF" w14:textId="3C6F75C7" w:rsidR="00D7031C" w:rsidRPr="00F46AEE" w:rsidRDefault="00D7031C" w:rsidP="00F26432">
            <w:pPr>
              <w:pStyle w:val="afffa"/>
              <w:widowControl w:val="0"/>
              <w:numPr>
                <w:ilvl w:val="0"/>
                <w:numId w:val="22"/>
              </w:numPr>
              <w:spacing w:line="0" w:lineRule="atLeast"/>
              <w:ind w:leftChars="0"/>
              <w:jc w:val="both"/>
              <w:rPr>
                <w:rFonts w:ascii="Times New Roman" w:eastAsia="標楷體" w:hAnsi="Times New Roman"/>
                <w:color w:val="000000" w:themeColor="text1"/>
                <w:sz w:val="28"/>
                <w:szCs w:val="28"/>
              </w:rPr>
            </w:pPr>
            <w:r w:rsidRPr="00F46AEE">
              <w:rPr>
                <w:rFonts w:ascii="Times New Roman" w:eastAsia="標楷體" w:hAnsi="Times New Roman" w:hint="eastAsia"/>
                <w:color w:val="000000" w:themeColor="text1"/>
                <w:sz w:val="28"/>
                <w:szCs w:val="28"/>
              </w:rPr>
              <w:t>區域平衡性</w:t>
            </w:r>
            <w:r w:rsidRPr="00F46AEE">
              <w:rPr>
                <w:rFonts w:ascii="Times New Roman" w:eastAsia="標楷體" w:hAnsi="Times New Roman" w:hint="eastAsia"/>
                <w:color w:val="000000" w:themeColor="text1"/>
                <w:sz w:val="28"/>
                <w:szCs w:val="28"/>
              </w:rPr>
              <w:t>(</w:t>
            </w:r>
            <w:r w:rsidRPr="00F46AEE">
              <w:rPr>
                <w:rFonts w:ascii="Times New Roman" w:eastAsia="標楷體" w:hAnsi="Times New Roman"/>
                <w:color w:val="000000" w:themeColor="text1"/>
                <w:sz w:val="28"/>
                <w:szCs w:val="28"/>
              </w:rPr>
              <w:t>1</w:t>
            </w:r>
            <w:r w:rsidRPr="00F46AEE">
              <w:rPr>
                <w:rFonts w:ascii="Times New Roman" w:eastAsia="標楷體" w:hAnsi="Times New Roman" w:hint="eastAsia"/>
                <w:color w:val="000000" w:themeColor="text1"/>
                <w:sz w:val="28"/>
                <w:szCs w:val="28"/>
              </w:rPr>
              <w:t>0</w:t>
            </w:r>
            <w:r w:rsidRPr="00F46AEE">
              <w:rPr>
                <w:rFonts w:ascii="Times New Roman" w:eastAsia="標楷體" w:hAnsi="Times New Roman"/>
                <w:color w:val="000000" w:themeColor="text1"/>
                <w:sz w:val="28"/>
                <w:szCs w:val="28"/>
              </w:rPr>
              <w:t>%</w:t>
            </w:r>
            <w:r w:rsidRPr="00F46AEE">
              <w:rPr>
                <w:rFonts w:ascii="Times New Roman" w:eastAsia="標楷體" w:hAnsi="Times New Roman" w:hint="eastAsia"/>
                <w:color w:val="000000" w:themeColor="text1"/>
                <w:sz w:val="28"/>
                <w:szCs w:val="28"/>
              </w:rPr>
              <w:t>)</w:t>
            </w:r>
            <w:r w:rsidRPr="00F46AEE">
              <w:rPr>
                <w:rFonts w:ascii="Times New Roman" w:eastAsia="標楷體" w:hAnsi="Times New Roman" w:hint="eastAsia"/>
                <w:color w:val="000000" w:themeColor="text1"/>
                <w:sz w:val="28"/>
                <w:szCs w:val="28"/>
              </w:rPr>
              <w:t>：預定招募工程人才來自北、中、南地區之</w:t>
            </w:r>
            <w:r w:rsidR="00E66D9B" w:rsidRPr="00F46AEE">
              <w:rPr>
                <w:rFonts w:ascii="Times New Roman" w:eastAsia="標楷體" w:hAnsi="Times New Roman" w:hint="eastAsia"/>
                <w:color w:val="000000" w:themeColor="text1"/>
                <w:sz w:val="28"/>
                <w:szCs w:val="28"/>
              </w:rPr>
              <w:t>建議</w:t>
            </w:r>
            <w:r w:rsidRPr="00F46AEE">
              <w:rPr>
                <w:rFonts w:ascii="Times New Roman" w:eastAsia="標楷體" w:hAnsi="Times New Roman" w:hint="eastAsia"/>
                <w:color w:val="000000" w:themeColor="text1"/>
                <w:sz w:val="28"/>
                <w:szCs w:val="28"/>
              </w:rPr>
              <w:t>比例</w:t>
            </w:r>
            <w:r w:rsidR="00FB74A7" w:rsidRPr="00F46AEE">
              <w:rPr>
                <w:rFonts w:ascii="Times New Roman" w:eastAsia="標楷體" w:hAnsi="Times New Roman" w:hint="eastAsia"/>
                <w:color w:val="000000" w:themeColor="text1"/>
                <w:sz w:val="28"/>
                <w:szCs w:val="28"/>
              </w:rPr>
              <w:t>(</w:t>
            </w:r>
            <w:r w:rsidR="0055045B" w:rsidRPr="00F46AEE">
              <w:rPr>
                <w:rFonts w:ascii="Times New Roman" w:eastAsia="標楷體" w:hAnsi="Times New Roman" w:hint="eastAsia"/>
                <w:color w:val="000000" w:themeColor="text1"/>
                <w:sz w:val="28"/>
                <w:szCs w:val="28"/>
              </w:rPr>
              <w:t>優化單位</w:t>
            </w:r>
            <w:r w:rsidR="00FB74A7" w:rsidRPr="00F46AEE">
              <w:rPr>
                <w:rFonts w:ascii="Times New Roman" w:eastAsia="標楷體" w:hAnsi="Times New Roman" w:hint="eastAsia"/>
                <w:color w:val="000000" w:themeColor="text1"/>
                <w:sz w:val="28"/>
                <w:szCs w:val="28"/>
              </w:rPr>
              <w:t>擇</w:t>
            </w:r>
            <w:proofErr w:type="gramStart"/>
            <w:r w:rsidR="00FB74A7" w:rsidRPr="00F46AEE">
              <w:rPr>
                <w:rFonts w:ascii="Times New Roman" w:eastAsia="標楷體" w:hAnsi="Times New Roman" w:hint="eastAsia"/>
                <w:color w:val="000000" w:themeColor="text1"/>
                <w:sz w:val="28"/>
                <w:szCs w:val="28"/>
              </w:rPr>
              <w:t>一</w:t>
            </w:r>
            <w:proofErr w:type="gramEnd"/>
            <w:r w:rsidR="00520F60" w:rsidRPr="00F46AEE">
              <w:rPr>
                <w:rFonts w:ascii="Times New Roman" w:eastAsia="標楷體" w:hAnsi="Times New Roman" w:hint="eastAsia"/>
                <w:color w:val="000000" w:themeColor="text1"/>
                <w:sz w:val="28"/>
                <w:szCs w:val="28"/>
              </w:rPr>
              <w:t>比例原則申請</w:t>
            </w:r>
            <w:r w:rsidR="00FB74A7" w:rsidRPr="00F46AEE">
              <w:rPr>
                <w:rFonts w:ascii="Times New Roman" w:eastAsia="標楷體" w:hAnsi="Times New Roman" w:hint="eastAsia"/>
                <w:color w:val="000000" w:themeColor="text1"/>
                <w:sz w:val="28"/>
                <w:szCs w:val="28"/>
              </w:rPr>
              <w:t>)</w:t>
            </w:r>
            <w:r w:rsidR="00FB74A7" w:rsidRPr="00F46AEE">
              <w:rPr>
                <w:rFonts w:ascii="Times New Roman" w:eastAsia="標楷體" w:hAnsi="Times New Roman"/>
                <w:color w:val="000000" w:themeColor="text1"/>
                <w:sz w:val="28"/>
                <w:szCs w:val="28"/>
              </w:rPr>
              <w:br/>
            </w:r>
            <w:r w:rsidR="00FB74A7" w:rsidRPr="00F46AEE">
              <w:rPr>
                <w:rFonts w:ascii="Times New Roman" w:eastAsia="標楷體" w:hAnsi="Times New Roman" w:hint="eastAsia"/>
                <w:color w:val="000000" w:themeColor="text1"/>
                <w:sz w:val="28"/>
                <w:szCs w:val="28"/>
              </w:rPr>
              <w:t xml:space="preserve">(1) </w:t>
            </w:r>
            <w:r w:rsidR="00FB74A7" w:rsidRPr="00F46AEE">
              <w:rPr>
                <w:rFonts w:ascii="Times New Roman" w:eastAsia="標楷體" w:hAnsi="Times New Roman" w:hint="eastAsia"/>
                <w:color w:val="000000" w:themeColor="text1"/>
                <w:sz w:val="28"/>
                <w:szCs w:val="28"/>
              </w:rPr>
              <w:t>中部之</w:t>
            </w:r>
            <w:r w:rsidR="00867C10" w:rsidRPr="00F46AEE">
              <w:rPr>
                <w:rFonts w:ascii="Times New Roman" w:eastAsia="標楷體" w:hAnsi="Times New Roman" w:hint="eastAsia"/>
                <w:color w:val="000000" w:themeColor="text1"/>
                <w:sz w:val="28"/>
                <w:szCs w:val="28"/>
              </w:rPr>
              <w:t>比例</w:t>
            </w:r>
            <w:proofErr w:type="gramStart"/>
            <w:r w:rsidR="00867C10" w:rsidRPr="00F46AEE">
              <w:rPr>
                <w:rFonts w:ascii="Times New Roman" w:eastAsia="標楷體" w:hAnsi="Times New Roman" w:hint="eastAsia"/>
                <w:color w:val="000000" w:themeColor="text1"/>
                <w:sz w:val="28"/>
                <w:szCs w:val="28"/>
              </w:rPr>
              <w:t>佔</w:t>
            </w:r>
            <w:proofErr w:type="gramEnd"/>
            <w:r w:rsidR="000C715E" w:rsidRPr="00F46AEE">
              <w:rPr>
                <w:rFonts w:ascii="Times New Roman" w:eastAsia="標楷體" w:hAnsi="Times New Roman" w:hint="eastAsia"/>
                <w:color w:val="000000" w:themeColor="text1"/>
                <w:sz w:val="28"/>
                <w:szCs w:val="28"/>
              </w:rPr>
              <w:t>20</w:t>
            </w:r>
            <w:r w:rsidR="00E66D9B" w:rsidRPr="00F46AEE">
              <w:rPr>
                <w:rFonts w:ascii="Times New Roman" w:eastAsia="標楷體" w:hAnsi="Times New Roman" w:hint="eastAsia"/>
                <w:color w:val="000000" w:themeColor="text1"/>
                <w:sz w:val="28"/>
                <w:szCs w:val="28"/>
              </w:rPr>
              <w:t>%</w:t>
            </w:r>
            <w:r w:rsidR="00867C10" w:rsidRPr="00F46AEE">
              <w:rPr>
                <w:rFonts w:ascii="Times New Roman" w:eastAsia="標楷體" w:hAnsi="Times New Roman" w:hint="eastAsia"/>
                <w:color w:val="000000" w:themeColor="text1"/>
                <w:sz w:val="28"/>
                <w:szCs w:val="28"/>
              </w:rPr>
              <w:t>以上</w:t>
            </w:r>
            <w:r w:rsidR="008B7C9B" w:rsidRPr="00F46AEE">
              <w:rPr>
                <w:rFonts w:ascii="Times New Roman" w:eastAsia="標楷體" w:hAnsi="Times New Roman" w:hint="eastAsia"/>
                <w:color w:val="000000" w:themeColor="text1"/>
                <w:sz w:val="28"/>
                <w:szCs w:val="28"/>
              </w:rPr>
              <w:t>，且</w:t>
            </w:r>
            <w:r w:rsidR="0069303A" w:rsidRPr="00F46AEE">
              <w:rPr>
                <w:rFonts w:ascii="Times New Roman" w:eastAsia="標楷體" w:hAnsi="Times New Roman" w:hint="eastAsia"/>
                <w:color w:val="000000" w:themeColor="text1"/>
                <w:sz w:val="28"/>
                <w:szCs w:val="28"/>
              </w:rPr>
              <w:t>南部之比例</w:t>
            </w:r>
            <w:proofErr w:type="gramStart"/>
            <w:r w:rsidR="00867C10" w:rsidRPr="00F46AEE">
              <w:rPr>
                <w:rFonts w:ascii="Times New Roman" w:eastAsia="標楷體" w:hAnsi="Times New Roman" w:hint="eastAsia"/>
                <w:color w:val="000000" w:themeColor="text1"/>
                <w:sz w:val="28"/>
                <w:szCs w:val="28"/>
              </w:rPr>
              <w:t>佔</w:t>
            </w:r>
            <w:proofErr w:type="gramEnd"/>
            <w:r w:rsidR="00867C10" w:rsidRPr="00F46AEE">
              <w:rPr>
                <w:rFonts w:ascii="Times New Roman" w:eastAsia="標楷體" w:hAnsi="Times New Roman" w:hint="eastAsia"/>
                <w:color w:val="000000" w:themeColor="text1"/>
                <w:sz w:val="28"/>
                <w:szCs w:val="28"/>
              </w:rPr>
              <w:t>30%</w:t>
            </w:r>
            <w:r w:rsidR="00867C10" w:rsidRPr="00F46AEE">
              <w:rPr>
                <w:rFonts w:ascii="Times New Roman" w:eastAsia="標楷體" w:hAnsi="Times New Roman" w:hint="eastAsia"/>
                <w:color w:val="000000" w:themeColor="text1"/>
                <w:sz w:val="28"/>
                <w:szCs w:val="28"/>
              </w:rPr>
              <w:t>以上。</w:t>
            </w:r>
            <w:r w:rsidR="00FB74A7" w:rsidRPr="00F46AEE">
              <w:rPr>
                <w:rFonts w:ascii="Times New Roman" w:eastAsia="標楷體" w:hAnsi="Times New Roman"/>
                <w:color w:val="000000" w:themeColor="text1"/>
                <w:sz w:val="28"/>
                <w:szCs w:val="28"/>
              </w:rPr>
              <w:br/>
            </w:r>
            <w:r w:rsidR="00FB74A7" w:rsidRPr="00F46AEE">
              <w:rPr>
                <w:rFonts w:ascii="Times New Roman" w:eastAsia="標楷體" w:hAnsi="Times New Roman" w:hint="eastAsia"/>
                <w:color w:val="000000" w:themeColor="text1"/>
                <w:sz w:val="28"/>
                <w:szCs w:val="28"/>
              </w:rPr>
              <w:t xml:space="preserve">(2) </w:t>
            </w:r>
            <w:r w:rsidR="00DF018E" w:rsidRPr="00F46AEE">
              <w:rPr>
                <w:rFonts w:ascii="Times New Roman" w:eastAsia="標楷體" w:hAnsi="Times New Roman" w:hint="eastAsia"/>
                <w:color w:val="000000" w:themeColor="text1"/>
                <w:sz w:val="28"/>
                <w:szCs w:val="28"/>
              </w:rPr>
              <w:t>中</w:t>
            </w:r>
            <w:r w:rsidR="00FB74A7" w:rsidRPr="00F46AEE">
              <w:rPr>
                <w:rFonts w:ascii="Times New Roman" w:eastAsia="標楷體" w:hAnsi="Times New Roman" w:hint="eastAsia"/>
                <w:color w:val="000000" w:themeColor="text1"/>
                <w:sz w:val="28"/>
                <w:szCs w:val="28"/>
              </w:rPr>
              <w:t>部之</w:t>
            </w:r>
            <w:r w:rsidR="00867C10" w:rsidRPr="00F46AEE">
              <w:rPr>
                <w:rFonts w:ascii="Times New Roman" w:eastAsia="標楷體" w:hAnsi="Times New Roman" w:hint="eastAsia"/>
                <w:color w:val="000000" w:themeColor="text1"/>
                <w:sz w:val="28"/>
                <w:szCs w:val="28"/>
              </w:rPr>
              <w:t>比例</w:t>
            </w:r>
            <w:proofErr w:type="gramStart"/>
            <w:r w:rsidR="00867C10" w:rsidRPr="00F46AEE">
              <w:rPr>
                <w:rFonts w:ascii="Times New Roman" w:eastAsia="標楷體" w:hAnsi="Times New Roman" w:hint="eastAsia"/>
                <w:color w:val="000000" w:themeColor="text1"/>
                <w:sz w:val="28"/>
                <w:szCs w:val="28"/>
              </w:rPr>
              <w:t>佔</w:t>
            </w:r>
            <w:proofErr w:type="gramEnd"/>
            <w:r w:rsidR="00FB74A7" w:rsidRPr="00F46AEE">
              <w:rPr>
                <w:rFonts w:ascii="Times New Roman" w:eastAsia="標楷體" w:hAnsi="Times New Roman" w:hint="eastAsia"/>
                <w:color w:val="000000" w:themeColor="text1"/>
                <w:sz w:val="28"/>
                <w:szCs w:val="28"/>
              </w:rPr>
              <w:t>50%</w:t>
            </w:r>
            <w:r w:rsidR="00867C10" w:rsidRPr="00F46AEE">
              <w:rPr>
                <w:rFonts w:ascii="Times New Roman" w:eastAsia="標楷體" w:hAnsi="Times New Roman" w:hint="eastAsia"/>
                <w:color w:val="000000" w:themeColor="text1"/>
                <w:sz w:val="28"/>
                <w:szCs w:val="28"/>
              </w:rPr>
              <w:t>以上。</w:t>
            </w:r>
            <w:r w:rsidR="00DF018E" w:rsidRPr="00F46AEE">
              <w:rPr>
                <w:rFonts w:ascii="Times New Roman" w:eastAsia="標楷體" w:hAnsi="Times New Roman"/>
                <w:color w:val="000000" w:themeColor="text1"/>
                <w:sz w:val="28"/>
                <w:szCs w:val="28"/>
              </w:rPr>
              <w:br/>
            </w:r>
            <w:r w:rsidR="00DF018E" w:rsidRPr="00F46AEE">
              <w:rPr>
                <w:rFonts w:ascii="Times New Roman" w:eastAsia="標楷體" w:hAnsi="Times New Roman" w:hint="eastAsia"/>
                <w:color w:val="000000" w:themeColor="text1"/>
                <w:sz w:val="28"/>
                <w:szCs w:val="28"/>
              </w:rPr>
              <w:t xml:space="preserve">(3) </w:t>
            </w:r>
            <w:r w:rsidR="00DF018E" w:rsidRPr="00F46AEE">
              <w:rPr>
                <w:rFonts w:ascii="Times New Roman" w:eastAsia="標楷體" w:hAnsi="Times New Roman" w:hint="eastAsia"/>
                <w:color w:val="000000" w:themeColor="text1"/>
                <w:sz w:val="28"/>
                <w:szCs w:val="28"/>
              </w:rPr>
              <w:t>南部之比例</w:t>
            </w:r>
            <w:proofErr w:type="gramStart"/>
            <w:r w:rsidR="00867C10" w:rsidRPr="00F46AEE">
              <w:rPr>
                <w:rFonts w:ascii="Times New Roman" w:eastAsia="標楷體" w:hAnsi="Times New Roman" w:hint="eastAsia"/>
                <w:color w:val="000000" w:themeColor="text1"/>
                <w:sz w:val="28"/>
                <w:szCs w:val="28"/>
              </w:rPr>
              <w:t>佔</w:t>
            </w:r>
            <w:proofErr w:type="gramEnd"/>
            <w:r w:rsidR="00DF018E" w:rsidRPr="00F46AEE">
              <w:rPr>
                <w:rFonts w:ascii="Times New Roman" w:eastAsia="標楷體" w:hAnsi="Times New Roman" w:hint="eastAsia"/>
                <w:color w:val="000000" w:themeColor="text1"/>
                <w:sz w:val="28"/>
                <w:szCs w:val="28"/>
              </w:rPr>
              <w:t>50%</w:t>
            </w:r>
            <w:r w:rsidR="00867C10" w:rsidRPr="00F46AEE">
              <w:rPr>
                <w:rFonts w:ascii="Times New Roman" w:eastAsia="標楷體" w:hAnsi="Times New Roman" w:hint="eastAsia"/>
                <w:color w:val="000000" w:themeColor="text1"/>
                <w:sz w:val="28"/>
                <w:szCs w:val="28"/>
              </w:rPr>
              <w:t>以上</w:t>
            </w:r>
            <w:r w:rsidR="00DF018E" w:rsidRPr="00F46AEE">
              <w:rPr>
                <w:rFonts w:ascii="Times New Roman" w:eastAsia="標楷體" w:hAnsi="Times New Roman" w:hint="eastAsia"/>
                <w:color w:val="000000" w:themeColor="text1"/>
                <w:sz w:val="28"/>
                <w:szCs w:val="28"/>
              </w:rPr>
              <w:t>。</w:t>
            </w:r>
          </w:p>
          <w:p w14:paraId="6318B7DA" w14:textId="6129CC6F" w:rsidR="00D7031C" w:rsidRPr="00F46AEE" w:rsidRDefault="00D7031C" w:rsidP="00F26432">
            <w:pPr>
              <w:pStyle w:val="afffa"/>
              <w:numPr>
                <w:ilvl w:val="0"/>
                <w:numId w:val="22"/>
              </w:numPr>
              <w:spacing w:line="0" w:lineRule="atLeast"/>
              <w:ind w:leftChars="0"/>
              <w:rPr>
                <w:rFonts w:ascii="Times New Roman" w:eastAsia="標楷體" w:hAnsi="Times New Roman"/>
                <w:color w:val="000000" w:themeColor="text1"/>
                <w:sz w:val="28"/>
                <w:szCs w:val="28"/>
              </w:rPr>
            </w:pPr>
            <w:r w:rsidRPr="00F46AEE">
              <w:rPr>
                <w:rFonts w:ascii="Times New Roman" w:eastAsia="標楷體" w:hAnsi="Times New Roman" w:hint="eastAsia"/>
                <w:color w:val="000000" w:themeColor="text1"/>
                <w:sz w:val="28"/>
                <w:szCs w:val="28"/>
              </w:rPr>
              <w:t>公立</w:t>
            </w:r>
            <w:r w:rsidR="00E84D96" w:rsidRPr="00F46AEE">
              <w:rPr>
                <w:rFonts w:ascii="Times New Roman" w:eastAsia="標楷體" w:hAnsi="Times New Roman" w:hint="eastAsia"/>
                <w:color w:val="000000" w:themeColor="text1"/>
                <w:sz w:val="28"/>
                <w:szCs w:val="28"/>
              </w:rPr>
              <w:t>大學</w:t>
            </w:r>
            <w:r w:rsidRPr="00F46AEE">
              <w:rPr>
                <w:rFonts w:ascii="Times New Roman" w:eastAsia="標楷體" w:hAnsi="Times New Roman" w:hint="eastAsia"/>
                <w:color w:val="000000" w:themeColor="text1"/>
                <w:sz w:val="28"/>
                <w:szCs w:val="28"/>
              </w:rPr>
              <w:t>/</w:t>
            </w:r>
            <w:r w:rsidRPr="00F46AEE">
              <w:rPr>
                <w:rFonts w:ascii="Times New Roman" w:eastAsia="標楷體" w:hAnsi="Times New Roman" w:hint="eastAsia"/>
                <w:color w:val="000000" w:themeColor="text1"/>
                <w:sz w:val="28"/>
                <w:szCs w:val="28"/>
              </w:rPr>
              <w:t>私立</w:t>
            </w:r>
            <w:r w:rsidR="00E84D96" w:rsidRPr="00F46AEE">
              <w:rPr>
                <w:rFonts w:ascii="Times New Roman" w:eastAsia="標楷體" w:hAnsi="Times New Roman" w:hint="eastAsia"/>
                <w:color w:val="000000" w:themeColor="text1"/>
                <w:sz w:val="28"/>
                <w:szCs w:val="28"/>
              </w:rPr>
              <w:t>大學平衡性</w:t>
            </w:r>
            <w:r w:rsidR="00E84D96" w:rsidRPr="00F46AEE">
              <w:rPr>
                <w:rFonts w:ascii="Times New Roman" w:eastAsia="標楷體" w:hAnsi="Times New Roman" w:hint="eastAsia"/>
                <w:color w:val="000000" w:themeColor="text1"/>
                <w:sz w:val="28"/>
                <w:szCs w:val="28"/>
              </w:rPr>
              <w:t>(5</w:t>
            </w:r>
            <w:r w:rsidR="00E84D96" w:rsidRPr="00F46AEE">
              <w:rPr>
                <w:rFonts w:ascii="Times New Roman" w:eastAsia="標楷體" w:hAnsi="Times New Roman"/>
                <w:color w:val="000000" w:themeColor="text1"/>
                <w:sz w:val="28"/>
                <w:szCs w:val="28"/>
              </w:rPr>
              <w:t>%</w:t>
            </w:r>
            <w:r w:rsidR="00E84D96" w:rsidRPr="00F46AEE">
              <w:rPr>
                <w:rFonts w:ascii="Times New Roman" w:eastAsia="標楷體" w:hAnsi="Times New Roman" w:hint="eastAsia"/>
                <w:color w:val="000000" w:themeColor="text1"/>
                <w:sz w:val="28"/>
                <w:szCs w:val="28"/>
              </w:rPr>
              <w:t>)</w:t>
            </w:r>
            <w:r w:rsidR="00E66D9B" w:rsidRPr="00F46AEE">
              <w:rPr>
                <w:rFonts w:ascii="Times New Roman" w:eastAsia="標楷體" w:hAnsi="Times New Roman" w:hint="eastAsia"/>
                <w:color w:val="000000" w:themeColor="text1"/>
                <w:sz w:val="28"/>
                <w:szCs w:val="28"/>
              </w:rPr>
              <w:t>：</w:t>
            </w:r>
            <w:r w:rsidR="004C35FA" w:rsidRPr="00F46AEE">
              <w:rPr>
                <w:rFonts w:ascii="Times New Roman" w:eastAsia="標楷體" w:hAnsi="Times New Roman" w:hint="eastAsia"/>
                <w:color w:val="000000" w:themeColor="text1"/>
                <w:sz w:val="28"/>
                <w:szCs w:val="28"/>
              </w:rPr>
              <w:t>預定招募工程人才</w:t>
            </w:r>
            <w:r w:rsidR="00FB74A7" w:rsidRPr="00F46AEE">
              <w:rPr>
                <w:rFonts w:ascii="Times New Roman" w:eastAsia="標楷體" w:hAnsi="Times New Roman" w:hint="eastAsia"/>
                <w:color w:val="000000" w:themeColor="text1"/>
                <w:sz w:val="28"/>
                <w:szCs w:val="28"/>
              </w:rPr>
              <w:t>應同時包含</w:t>
            </w:r>
            <w:r w:rsidR="004C35FA" w:rsidRPr="00F46AEE">
              <w:rPr>
                <w:rFonts w:ascii="Times New Roman" w:eastAsia="標楷體" w:hAnsi="Times New Roman" w:hint="eastAsia"/>
                <w:color w:val="000000" w:themeColor="text1"/>
                <w:sz w:val="28"/>
                <w:szCs w:val="28"/>
              </w:rPr>
              <w:t>來自公立大學與私立大學</w:t>
            </w:r>
            <w:r w:rsidR="00FB74A7" w:rsidRPr="00F46AEE">
              <w:rPr>
                <w:rFonts w:ascii="Times New Roman" w:eastAsia="標楷體" w:hAnsi="Times New Roman" w:hint="eastAsia"/>
                <w:color w:val="000000" w:themeColor="text1"/>
                <w:sz w:val="28"/>
                <w:szCs w:val="28"/>
              </w:rPr>
              <w:t>之員額</w:t>
            </w:r>
            <w:r w:rsidR="004C35FA" w:rsidRPr="00F46AEE">
              <w:rPr>
                <w:rFonts w:ascii="Times New Roman" w:eastAsia="標楷體" w:hAnsi="Times New Roman" w:hint="eastAsia"/>
                <w:color w:val="000000" w:themeColor="text1"/>
                <w:sz w:val="28"/>
                <w:szCs w:val="28"/>
              </w:rPr>
              <w:t>。</w:t>
            </w:r>
          </w:p>
          <w:p w14:paraId="465212D7" w14:textId="680E1A7A" w:rsidR="00D7031C" w:rsidRPr="00F46AEE" w:rsidRDefault="00D7031C" w:rsidP="00F26432">
            <w:pPr>
              <w:pStyle w:val="afffa"/>
              <w:numPr>
                <w:ilvl w:val="0"/>
                <w:numId w:val="22"/>
              </w:numPr>
              <w:spacing w:line="0" w:lineRule="atLeast"/>
              <w:ind w:leftChars="0"/>
              <w:rPr>
                <w:rFonts w:ascii="Times New Roman" w:eastAsia="標楷體" w:hAnsi="Times New Roman"/>
                <w:color w:val="000000" w:themeColor="text1"/>
                <w:sz w:val="28"/>
                <w:szCs w:val="28"/>
              </w:rPr>
            </w:pPr>
            <w:r w:rsidRPr="00F46AEE">
              <w:rPr>
                <w:rFonts w:ascii="Times New Roman" w:eastAsia="標楷體" w:hAnsi="Times New Roman" w:hint="eastAsia"/>
                <w:color w:val="000000" w:themeColor="text1"/>
                <w:sz w:val="28"/>
                <w:szCs w:val="28"/>
              </w:rPr>
              <w:t>普通大學</w:t>
            </w:r>
            <w:r w:rsidRPr="00F46AEE">
              <w:rPr>
                <w:rFonts w:ascii="Times New Roman" w:eastAsia="標楷體" w:hAnsi="Times New Roman" w:hint="eastAsia"/>
                <w:color w:val="000000" w:themeColor="text1"/>
                <w:sz w:val="28"/>
                <w:szCs w:val="28"/>
              </w:rPr>
              <w:t>/</w:t>
            </w:r>
            <w:r w:rsidRPr="00F46AEE">
              <w:rPr>
                <w:rFonts w:ascii="Times New Roman" w:eastAsia="標楷體" w:hAnsi="Times New Roman" w:hint="eastAsia"/>
                <w:color w:val="000000" w:themeColor="text1"/>
                <w:sz w:val="28"/>
                <w:szCs w:val="28"/>
              </w:rPr>
              <w:t>科技大學</w:t>
            </w:r>
            <w:r w:rsidR="00E84D96" w:rsidRPr="00F46AEE">
              <w:rPr>
                <w:rFonts w:ascii="Times New Roman" w:eastAsia="標楷體" w:hAnsi="Times New Roman" w:hint="eastAsia"/>
                <w:color w:val="000000" w:themeColor="text1"/>
                <w:sz w:val="28"/>
                <w:szCs w:val="28"/>
              </w:rPr>
              <w:t>平衡性</w:t>
            </w:r>
            <w:r w:rsidR="00E84D96" w:rsidRPr="00F46AEE">
              <w:rPr>
                <w:rFonts w:ascii="Times New Roman" w:eastAsia="標楷體" w:hAnsi="Times New Roman" w:hint="eastAsia"/>
                <w:color w:val="000000" w:themeColor="text1"/>
                <w:sz w:val="28"/>
                <w:szCs w:val="28"/>
              </w:rPr>
              <w:t>(5%)</w:t>
            </w:r>
            <w:r w:rsidR="00E66D9B" w:rsidRPr="00F46AEE">
              <w:rPr>
                <w:rFonts w:ascii="Times New Roman" w:eastAsia="標楷體" w:hAnsi="Times New Roman" w:hint="eastAsia"/>
                <w:color w:val="000000" w:themeColor="text1"/>
                <w:sz w:val="28"/>
                <w:szCs w:val="28"/>
              </w:rPr>
              <w:t>：</w:t>
            </w:r>
            <w:r w:rsidR="00FB74A7" w:rsidRPr="00F46AEE">
              <w:rPr>
                <w:rFonts w:ascii="Times New Roman" w:eastAsia="標楷體" w:hAnsi="Times New Roman" w:hint="eastAsia"/>
                <w:color w:val="000000" w:themeColor="text1"/>
                <w:sz w:val="28"/>
                <w:szCs w:val="28"/>
              </w:rPr>
              <w:t>預定招募工程人才應同時包含來自普通大學與科技大學之員額。</w:t>
            </w:r>
          </w:p>
        </w:tc>
      </w:tr>
    </w:tbl>
    <w:p w14:paraId="2194A689" w14:textId="77777777" w:rsidR="007713DE" w:rsidRPr="00F46AEE" w:rsidRDefault="007713DE">
      <w:pPr>
        <w:widowControl/>
        <w:rPr>
          <w:rFonts w:eastAsia="標楷體"/>
          <w:color w:val="000000" w:themeColor="text1"/>
          <w:kern w:val="0"/>
          <w:sz w:val="28"/>
          <w:szCs w:val="28"/>
        </w:rPr>
      </w:pPr>
      <w:r w:rsidRPr="00F46AEE">
        <w:rPr>
          <w:rFonts w:eastAsia="標楷體"/>
          <w:color w:val="000000" w:themeColor="text1"/>
          <w:kern w:val="0"/>
          <w:sz w:val="28"/>
          <w:szCs w:val="28"/>
        </w:rPr>
        <w:br w:type="page"/>
      </w:r>
    </w:p>
    <w:p w14:paraId="750BE6AB" w14:textId="77777777" w:rsidR="00F01038" w:rsidRPr="00F46AEE" w:rsidRDefault="00F01038" w:rsidP="00F26432">
      <w:pPr>
        <w:pStyle w:val="3"/>
        <w:numPr>
          <w:ilvl w:val="0"/>
          <w:numId w:val="13"/>
        </w:numPr>
        <w:spacing w:afterLines="50" w:after="120" w:line="480" w:lineRule="exact"/>
        <w:outlineLvl w:val="1"/>
        <w:rPr>
          <w:color w:val="000000" w:themeColor="text1"/>
          <w:sz w:val="28"/>
          <w:szCs w:val="28"/>
        </w:rPr>
      </w:pPr>
      <w:bookmarkStart w:id="21" w:name="_Toc503454660"/>
      <w:r w:rsidRPr="00F46AEE">
        <w:rPr>
          <w:color w:val="000000" w:themeColor="text1"/>
          <w:sz w:val="28"/>
          <w:szCs w:val="28"/>
        </w:rPr>
        <w:t>審查結果公告</w:t>
      </w:r>
      <w:bookmarkEnd w:id="21"/>
    </w:p>
    <w:p w14:paraId="7AAE3300" w14:textId="4F0B8A90" w:rsidR="000707D7" w:rsidRPr="00F46AEE" w:rsidRDefault="00EE16E1" w:rsidP="00FB74A7">
      <w:pPr>
        <w:pStyle w:val="afffa"/>
        <w:tabs>
          <w:tab w:val="left" w:pos="709"/>
        </w:tabs>
        <w:spacing w:afterLines="50" w:after="120" w:line="480" w:lineRule="exact"/>
        <w:ind w:leftChars="400" w:left="960" w:firstLineChars="200" w:firstLine="560"/>
        <w:rPr>
          <w:rFonts w:ascii="Times New Roman" w:eastAsia="標楷體" w:hAnsi="Times New Roman"/>
          <w:color w:val="000000" w:themeColor="text1"/>
          <w:sz w:val="28"/>
          <w:szCs w:val="28"/>
        </w:rPr>
      </w:pPr>
      <w:r w:rsidRPr="00F46AEE">
        <w:rPr>
          <w:rFonts w:ascii="Times New Roman" w:eastAsia="標楷體" w:hAnsi="Times New Roman"/>
          <w:color w:val="000000" w:themeColor="text1"/>
          <w:kern w:val="2"/>
          <w:sz w:val="28"/>
          <w:szCs w:val="28"/>
        </w:rPr>
        <w:t>以</w:t>
      </w:r>
      <w:r w:rsidR="00F01038" w:rsidRPr="00AC1EFB">
        <w:rPr>
          <w:rFonts w:ascii="Times New Roman" w:eastAsia="標楷體" w:hAnsi="Times New Roman"/>
          <w:color w:val="0000FF"/>
          <w:kern w:val="2"/>
          <w:sz w:val="28"/>
          <w:szCs w:val="28"/>
        </w:rPr>
        <w:t>10</w:t>
      </w:r>
      <w:r w:rsidR="003E37BA" w:rsidRPr="00AC1EFB">
        <w:rPr>
          <w:rFonts w:ascii="Times New Roman" w:eastAsia="標楷體" w:hAnsi="Times New Roman" w:hint="eastAsia"/>
          <w:color w:val="0000FF"/>
          <w:kern w:val="2"/>
          <w:sz w:val="28"/>
          <w:szCs w:val="28"/>
        </w:rPr>
        <w:t>8</w:t>
      </w:r>
      <w:r w:rsidR="00F01038" w:rsidRPr="00AC1EFB">
        <w:rPr>
          <w:rFonts w:ascii="Times New Roman" w:eastAsia="標楷體" w:hAnsi="Times New Roman"/>
          <w:color w:val="0000FF"/>
          <w:kern w:val="2"/>
          <w:sz w:val="28"/>
          <w:szCs w:val="28"/>
        </w:rPr>
        <w:t>年</w:t>
      </w:r>
      <w:r w:rsidR="00AC1EFB" w:rsidRPr="00AC1EFB">
        <w:rPr>
          <w:rFonts w:ascii="Times New Roman" w:eastAsia="標楷體" w:hAnsi="Times New Roman" w:hint="eastAsia"/>
          <w:color w:val="0000FF"/>
          <w:kern w:val="2"/>
          <w:sz w:val="28"/>
          <w:szCs w:val="28"/>
        </w:rPr>
        <w:t>2</w:t>
      </w:r>
      <w:r w:rsidRPr="00AC1EFB">
        <w:rPr>
          <w:rFonts w:ascii="Times New Roman" w:eastAsia="標楷體" w:hAnsi="Times New Roman" w:hint="eastAsia"/>
          <w:color w:val="0000FF"/>
          <w:kern w:val="2"/>
          <w:sz w:val="28"/>
          <w:szCs w:val="28"/>
        </w:rPr>
        <w:t>月</w:t>
      </w:r>
      <w:r w:rsidR="00AC1EFB" w:rsidRPr="00AC1EFB">
        <w:rPr>
          <w:rFonts w:ascii="Times New Roman" w:eastAsia="標楷體" w:hAnsi="Times New Roman" w:hint="eastAsia"/>
          <w:color w:val="0000FF"/>
          <w:kern w:val="2"/>
          <w:sz w:val="28"/>
          <w:szCs w:val="28"/>
        </w:rPr>
        <w:t>20</w:t>
      </w:r>
      <w:r w:rsidRPr="00AC1EFB">
        <w:rPr>
          <w:rFonts w:ascii="Times New Roman" w:eastAsia="標楷體" w:hAnsi="Times New Roman" w:hint="eastAsia"/>
          <w:color w:val="0000FF"/>
          <w:kern w:val="2"/>
          <w:sz w:val="28"/>
          <w:szCs w:val="28"/>
        </w:rPr>
        <w:t>日</w:t>
      </w:r>
      <w:r w:rsidRPr="00F46AEE">
        <w:rPr>
          <w:rFonts w:ascii="Times New Roman" w:eastAsia="標楷體" w:hAnsi="Times New Roman" w:hint="eastAsia"/>
          <w:color w:val="000000" w:themeColor="text1"/>
          <w:kern w:val="2"/>
          <w:sz w:val="28"/>
          <w:szCs w:val="28"/>
        </w:rPr>
        <w:t>前</w:t>
      </w:r>
      <w:r w:rsidR="00F01038" w:rsidRPr="00F46AEE">
        <w:rPr>
          <w:rFonts w:ascii="Times New Roman" w:eastAsia="標楷體" w:hAnsi="Times New Roman"/>
          <w:color w:val="000000" w:themeColor="text1"/>
          <w:kern w:val="2"/>
          <w:sz w:val="28"/>
          <w:szCs w:val="28"/>
        </w:rPr>
        <w:t>公告</w:t>
      </w:r>
      <w:r w:rsidR="000014AF" w:rsidRPr="00F46AEE">
        <w:rPr>
          <w:rFonts w:ascii="Times New Roman" w:eastAsia="標楷體" w:hAnsi="Times New Roman" w:hint="eastAsia"/>
          <w:color w:val="000000" w:themeColor="text1"/>
          <w:kern w:val="2"/>
          <w:sz w:val="28"/>
          <w:szCs w:val="28"/>
        </w:rPr>
        <w:t>為原則，並</w:t>
      </w:r>
      <w:r w:rsidR="000014AF" w:rsidRPr="00F46AEE">
        <w:rPr>
          <w:rFonts w:ascii="Times New Roman" w:eastAsia="標楷體" w:hAnsi="Times New Roman" w:hint="eastAsia"/>
          <w:bCs/>
          <w:color w:val="000000" w:themeColor="text1"/>
          <w:sz w:val="28"/>
          <w:szCs w:val="28"/>
        </w:rPr>
        <w:t>由計畫辦公室通知</w:t>
      </w:r>
      <w:r w:rsidR="00FB74A7" w:rsidRPr="00F46AEE">
        <w:rPr>
          <w:rFonts w:ascii="Times New Roman" w:eastAsia="標楷體" w:hAnsi="Times New Roman" w:hint="eastAsia"/>
          <w:bCs/>
          <w:color w:val="000000" w:themeColor="text1"/>
          <w:sz w:val="28"/>
          <w:szCs w:val="28"/>
        </w:rPr>
        <w:t>申請</w:t>
      </w:r>
      <w:r w:rsidR="007B6964" w:rsidRPr="00F46AEE">
        <w:rPr>
          <w:rFonts w:ascii="Times New Roman" w:eastAsia="標楷體" w:hAnsi="Times New Roman" w:hint="eastAsia"/>
          <w:bCs/>
          <w:color w:val="000000" w:themeColor="text1"/>
          <w:sz w:val="28"/>
          <w:szCs w:val="28"/>
        </w:rPr>
        <w:t>單位</w:t>
      </w:r>
      <w:r w:rsidR="000014AF" w:rsidRPr="00F46AEE">
        <w:rPr>
          <w:rFonts w:ascii="Times New Roman" w:eastAsia="標楷體" w:hAnsi="Times New Roman" w:hint="eastAsia"/>
          <w:bCs/>
          <w:color w:val="000000" w:themeColor="text1"/>
          <w:sz w:val="28"/>
          <w:szCs w:val="28"/>
        </w:rPr>
        <w:t>審查結果</w:t>
      </w:r>
      <w:r w:rsidR="00F01038" w:rsidRPr="00F46AEE">
        <w:rPr>
          <w:rFonts w:ascii="Times New Roman" w:eastAsia="標楷體" w:hAnsi="Times New Roman"/>
          <w:color w:val="000000" w:themeColor="text1"/>
          <w:kern w:val="2"/>
          <w:sz w:val="28"/>
          <w:szCs w:val="28"/>
        </w:rPr>
        <w:t>。</w:t>
      </w:r>
      <w:bookmarkEnd w:id="18"/>
      <w:bookmarkEnd w:id="19"/>
      <w:bookmarkEnd w:id="20"/>
    </w:p>
    <w:p w14:paraId="07E77FA3" w14:textId="77777777" w:rsidR="00F976A9" w:rsidRPr="00F46AEE" w:rsidRDefault="008A5054" w:rsidP="000D2C89">
      <w:pPr>
        <w:pStyle w:val="2"/>
        <w:snapToGrid w:val="0"/>
        <w:spacing w:beforeLines="0" w:after="120" w:line="480" w:lineRule="exact"/>
        <w:ind w:left="601" w:hanging="482"/>
        <w:outlineLvl w:val="0"/>
        <w:rPr>
          <w:color w:val="000000" w:themeColor="text1"/>
          <w:sz w:val="28"/>
          <w:szCs w:val="28"/>
        </w:rPr>
      </w:pPr>
      <w:bookmarkStart w:id="22" w:name="_Toc503454661"/>
      <w:r w:rsidRPr="00F46AEE">
        <w:rPr>
          <w:rFonts w:hint="eastAsia"/>
          <w:color w:val="000000" w:themeColor="text1"/>
          <w:sz w:val="28"/>
          <w:szCs w:val="28"/>
        </w:rPr>
        <w:t>管</w:t>
      </w:r>
      <w:r w:rsidRPr="00F46AEE">
        <w:rPr>
          <w:color w:val="000000" w:themeColor="text1"/>
          <w:sz w:val="28"/>
          <w:szCs w:val="28"/>
        </w:rPr>
        <w:t>考</w:t>
      </w:r>
      <w:r w:rsidR="00F976A9" w:rsidRPr="00F46AEE">
        <w:rPr>
          <w:rFonts w:hint="eastAsia"/>
          <w:color w:val="000000" w:themeColor="text1"/>
          <w:sz w:val="28"/>
          <w:szCs w:val="28"/>
        </w:rPr>
        <w:t>作業</w:t>
      </w:r>
      <w:bookmarkEnd w:id="22"/>
    </w:p>
    <w:p w14:paraId="571854C6" w14:textId="77777777" w:rsidR="00DD5D51" w:rsidRPr="00F46AEE" w:rsidRDefault="003F2711" w:rsidP="00F26432">
      <w:pPr>
        <w:pStyle w:val="2"/>
        <w:numPr>
          <w:ilvl w:val="0"/>
          <w:numId w:val="15"/>
        </w:numPr>
        <w:snapToGrid w:val="0"/>
        <w:spacing w:beforeLines="0" w:afterLines="0" w:line="480" w:lineRule="exact"/>
        <w:ind w:left="1276" w:hanging="567"/>
        <w:jc w:val="both"/>
        <w:outlineLvl w:val="1"/>
        <w:rPr>
          <w:color w:val="000000" w:themeColor="text1"/>
          <w:sz w:val="28"/>
          <w:szCs w:val="28"/>
        </w:rPr>
      </w:pPr>
      <w:bookmarkStart w:id="23" w:name="_Toc503454662"/>
      <w:r w:rsidRPr="00F46AEE">
        <w:rPr>
          <w:rFonts w:hint="eastAsia"/>
          <w:color w:val="000000" w:themeColor="text1"/>
          <w:sz w:val="28"/>
          <w:szCs w:val="28"/>
        </w:rPr>
        <w:t>管理考核</w:t>
      </w:r>
      <w:bookmarkEnd w:id="23"/>
    </w:p>
    <w:p w14:paraId="5B79117C" w14:textId="41C779DF" w:rsidR="00D11B29" w:rsidRPr="00F46AEE" w:rsidRDefault="00D11B29" w:rsidP="00F26432">
      <w:pPr>
        <w:pStyle w:val="2"/>
        <w:numPr>
          <w:ilvl w:val="2"/>
          <w:numId w:val="19"/>
        </w:numPr>
        <w:snapToGrid w:val="0"/>
        <w:spacing w:beforeLines="0" w:after="120" w:line="480" w:lineRule="exact"/>
        <w:ind w:left="1560" w:hanging="284"/>
        <w:jc w:val="both"/>
        <w:rPr>
          <w:b w:val="0"/>
          <w:color w:val="000000" w:themeColor="text1"/>
          <w:sz w:val="28"/>
          <w:szCs w:val="28"/>
        </w:rPr>
      </w:pPr>
      <w:r w:rsidRPr="00F46AEE">
        <w:rPr>
          <w:b w:val="0"/>
          <w:color w:val="000000" w:themeColor="text1"/>
          <w:sz w:val="28"/>
          <w:szCs w:val="28"/>
        </w:rPr>
        <w:t>期中</w:t>
      </w:r>
      <w:r w:rsidR="00CB448E" w:rsidRPr="00F46AEE">
        <w:rPr>
          <w:rFonts w:hint="eastAsia"/>
          <w:b w:val="0"/>
          <w:color w:val="000000" w:themeColor="text1"/>
          <w:sz w:val="28"/>
          <w:szCs w:val="28"/>
        </w:rPr>
        <w:t>與</w:t>
      </w:r>
      <w:r w:rsidR="004C396D" w:rsidRPr="00F46AEE">
        <w:rPr>
          <w:b w:val="0"/>
          <w:color w:val="000000" w:themeColor="text1"/>
          <w:sz w:val="28"/>
          <w:szCs w:val="28"/>
        </w:rPr>
        <w:t>執行成效</w:t>
      </w:r>
      <w:r w:rsidRPr="00F46AEE">
        <w:rPr>
          <w:b w:val="0"/>
          <w:color w:val="000000" w:themeColor="text1"/>
          <w:sz w:val="28"/>
          <w:szCs w:val="28"/>
        </w:rPr>
        <w:t>報告</w:t>
      </w:r>
    </w:p>
    <w:p w14:paraId="4EA0AEEB" w14:textId="2106C71C" w:rsidR="00D11B29" w:rsidRPr="00F46AEE" w:rsidRDefault="007B6964" w:rsidP="00D11B29">
      <w:pPr>
        <w:pStyle w:val="2"/>
        <w:numPr>
          <w:ilvl w:val="0"/>
          <w:numId w:val="0"/>
        </w:numPr>
        <w:snapToGrid w:val="0"/>
        <w:spacing w:beforeLines="0" w:after="120" w:line="480" w:lineRule="exact"/>
        <w:ind w:left="1560" w:firstLineChars="201" w:firstLine="563"/>
        <w:jc w:val="both"/>
        <w:rPr>
          <w:b w:val="0"/>
          <w:color w:val="000000" w:themeColor="text1"/>
          <w:sz w:val="28"/>
          <w:szCs w:val="28"/>
        </w:rPr>
      </w:pPr>
      <w:r w:rsidRPr="00F46AEE">
        <w:rPr>
          <w:rFonts w:hint="eastAsia"/>
          <w:b w:val="0"/>
          <w:color w:val="000000" w:themeColor="text1"/>
          <w:sz w:val="28"/>
          <w:szCs w:val="28"/>
        </w:rPr>
        <w:t>實務能力優化單位</w:t>
      </w:r>
      <w:r w:rsidR="0003448D" w:rsidRPr="00F46AEE">
        <w:rPr>
          <w:b w:val="0"/>
          <w:color w:val="000000" w:themeColor="text1"/>
          <w:sz w:val="28"/>
          <w:szCs w:val="28"/>
        </w:rPr>
        <w:t>須</w:t>
      </w:r>
      <w:r w:rsidR="00D11B29" w:rsidRPr="00F46AEE">
        <w:rPr>
          <w:b w:val="0"/>
          <w:color w:val="000000" w:themeColor="text1"/>
          <w:sz w:val="28"/>
          <w:szCs w:val="28"/>
        </w:rPr>
        <w:t>配合計畫辦公室時程，繳交計畫期中</w:t>
      </w:r>
      <w:r w:rsidR="00415DE9" w:rsidRPr="00F46AEE">
        <w:rPr>
          <w:rFonts w:hint="eastAsia"/>
          <w:b w:val="0"/>
          <w:color w:val="000000" w:themeColor="text1"/>
          <w:sz w:val="28"/>
          <w:szCs w:val="28"/>
        </w:rPr>
        <w:t>報告</w:t>
      </w:r>
      <w:r w:rsidR="00274AA7" w:rsidRPr="00F46AEE">
        <w:rPr>
          <w:rFonts w:hint="eastAsia"/>
          <w:b w:val="0"/>
          <w:color w:val="000000" w:themeColor="text1"/>
          <w:sz w:val="28"/>
          <w:szCs w:val="28"/>
        </w:rPr>
        <w:t>及執行成效報告</w:t>
      </w:r>
      <w:r w:rsidR="00D11B29" w:rsidRPr="00F46AEE">
        <w:rPr>
          <w:rFonts w:hint="eastAsia"/>
          <w:b w:val="0"/>
          <w:color w:val="000000" w:themeColor="text1"/>
          <w:sz w:val="28"/>
          <w:szCs w:val="28"/>
        </w:rPr>
        <w:t>，</w:t>
      </w:r>
      <w:r w:rsidR="00415DE9" w:rsidRPr="00F46AEE">
        <w:rPr>
          <w:rFonts w:hint="eastAsia"/>
          <w:b w:val="0"/>
          <w:color w:val="000000" w:themeColor="text1"/>
          <w:sz w:val="28"/>
          <w:szCs w:val="28"/>
        </w:rPr>
        <w:t>包括</w:t>
      </w:r>
      <w:r w:rsidR="00D11B29" w:rsidRPr="00F46AEE">
        <w:rPr>
          <w:rFonts w:hint="eastAsia"/>
          <w:b w:val="0"/>
          <w:color w:val="000000" w:themeColor="text1"/>
          <w:sz w:val="28"/>
          <w:szCs w:val="28"/>
        </w:rPr>
        <w:t>：實務專題</w:t>
      </w:r>
      <w:r w:rsidR="0089358D" w:rsidRPr="00F46AEE">
        <w:rPr>
          <w:b w:val="0"/>
          <w:color w:val="000000" w:themeColor="text1"/>
          <w:sz w:val="28"/>
          <w:szCs w:val="28"/>
        </w:rPr>
        <w:t>成果、</w:t>
      </w:r>
      <w:r w:rsidR="00D33D4C" w:rsidRPr="00F46AEE">
        <w:rPr>
          <w:rFonts w:hint="eastAsia"/>
          <w:b w:val="0"/>
          <w:color w:val="000000" w:themeColor="text1"/>
          <w:sz w:val="28"/>
          <w:szCs w:val="28"/>
        </w:rPr>
        <w:t>研究</w:t>
      </w:r>
      <w:r w:rsidR="00D11B29" w:rsidRPr="00F46AEE">
        <w:rPr>
          <w:rFonts w:hint="eastAsia"/>
          <w:b w:val="0"/>
          <w:color w:val="000000" w:themeColor="text1"/>
          <w:sz w:val="28"/>
          <w:szCs w:val="28"/>
        </w:rPr>
        <w:t>活動</w:t>
      </w:r>
      <w:r w:rsidR="00D33D4C" w:rsidRPr="00F46AEE">
        <w:rPr>
          <w:b w:val="0"/>
          <w:color w:val="000000" w:themeColor="text1"/>
          <w:sz w:val="28"/>
          <w:szCs w:val="28"/>
        </w:rPr>
        <w:t>及業界交流</w:t>
      </w:r>
      <w:r w:rsidR="00A60617" w:rsidRPr="00F46AEE">
        <w:rPr>
          <w:b w:val="0"/>
          <w:color w:val="000000" w:themeColor="text1"/>
          <w:sz w:val="28"/>
          <w:szCs w:val="28"/>
        </w:rPr>
        <w:t>、</w:t>
      </w:r>
      <w:r w:rsidR="006F0C85" w:rsidRPr="00F46AEE">
        <w:rPr>
          <w:rFonts w:hint="eastAsia"/>
          <w:b w:val="0"/>
          <w:color w:val="000000" w:themeColor="text1"/>
          <w:sz w:val="28"/>
          <w:szCs w:val="28"/>
        </w:rPr>
        <w:t>媒合</w:t>
      </w:r>
      <w:r w:rsidR="00A60617" w:rsidRPr="00F46AEE">
        <w:rPr>
          <w:b w:val="0"/>
          <w:color w:val="000000" w:themeColor="text1"/>
          <w:sz w:val="28"/>
          <w:szCs w:val="28"/>
        </w:rPr>
        <w:t>工程人才投入業界</w:t>
      </w:r>
      <w:r w:rsidR="00D11B29" w:rsidRPr="00F46AEE">
        <w:rPr>
          <w:rFonts w:hint="eastAsia"/>
          <w:b w:val="0"/>
          <w:color w:val="000000" w:themeColor="text1"/>
          <w:sz w:val="28"/>
          <w:szCs w:val="28"/>
        </w:rPr>
        <w:t>等</w:t>
      </w:r>
      <w:r w:rsidR="006F0C85" w:rsidRPr="00F46AEE">
        <w:rPr>
          <w:rFonts w:hint="eastAsia"/>
          <w:b w:val="0"/>
          <w:color w:val="000000" w:themeColor="text1"/>
          <w:sz w:val="28"/>
          <w:szCs w:val="28"/>
        </w:rPr>
        <w:t>相關歷程</w:t>
      </w:r>
      <w:r w:rsidR="006F0C85" w:rsidRPr="00F46AEE">
        <w:rPr>
          <w:rFonts w:hint="eastAsia"/>
          <w:b w:val="0"/>
          <w:color w:val="000000" w:themeColor="text1"/>
          <w:sz w:val="28"/>
          <w:szCs w:val="28"/>
        </w:rPr>
        <w:t>(</w:t>
      </w:r>
      <w:r w:rsidR="00652237" w:rsidRPr="00F46AEE">
        <w:rPr>
          <w:rFonts w:hint="eastAsia"/>
          <w:b w:val="0"/>
          <w:color w:val="000000" w:themeColor="text1"/>
          <w:sz w:val="28"/>
          <w:szCs w:val="28"/>
        </w:rPr>
        <w:t>基本資料表、實務能力發展歷程紀錄、參與計畫後發展調查表</w:t>
      </w:r>
      <w:r w:rsidR="006F0C85" w:rsidRPr="00F46AEE">
        <w:rPr>
          <w:b w:val="0"/>
          <w:color w:val="000000" w:themeColor="text1"/>
          <w:sz w:val="28"/>
          <w:szCs w:val="28"/>
        </w:rPr>
        <w:t>…</w:t>
      </w:r>
      <w:r w:rsidR="006F0C85" w:rsidRPr="00F46AEE">
        <w:rPr>
          <w:rFonts w:hint="eastAsia"/>
          <w:b w:val="0"/>
          <w:color w:val="000000" w:themeColor="text1"/>
          <w:sz w:val="28"/>
          <w:szCs w:val="28"/>
        </w:rPr>
        <w:t>等</w:t>
      </w:r>
      <w:r w:rsidR="006F0C85" w:rsidRPr="00F46AEE">
        <w:rPr>
          <w:rFonts w:hint="eastAsia"/>
          <w:b w:val="0"/>
          <w:color w:val="000000" w:themeColor="text1"/>
          <w:sz w:val="28"/>
          <w:szCs w:val="28"/>
        </w:rPr>
        <w:t>)</w:t>
      </w:r>
      <w:r w:rsidR="001C3654" w:rsidRPr="00F46AEE">
        <w:rPr>
          <w:b w:val="0"/>
          <w:color w:val="000000" w:themeColor="text1"/>
          <w:sz w:val="28"/>
          <w:szCs w:val="28"/>
        </w:rPr>
        <w:t xml:space="preserve"> </w:t>
      </w:r>
    </w:p>
    <w:p w14:paraId="0563444B" w14:textId="68C653A5" w:rsidR="00B8751C" w:rsidRPr="00F46AEE" w:rsidRDefault="00274AA7" w:rsidP="00F26432">
      <w:pPr>
        <w:pStyle w:val="2"/>
        <w:numPr>
          <w:ilvl w:val="2"/>
          <w:numId w:val="19"/>
        </w:numPr>
        <w:snapToGrid w:val="0"/>
        <w:spacing w:beforeLines="0" w:after="120" w:line="480" w:lineRule="exact"/>
        <w:ind w:left="1560" w:hanging="284"/>
        <w:jc w:val="both"/>
        <w:rPr>
          <w:b w:val="0"/>
          <w:color w:val="000000" w:themeColor="text1"/>
          <w:sz w:val="28"/>
          <w:szCs w:val="28"/>
        </w:rPr>
      </w:pPr>
      <w:r w:rsidRPr="00F46AEE">
        <w:rPr>
          <w:rFonts w:hint="eastAsia"/>
          <w:b w:val="0"/>
          <w:color w:val="000000" w:themeColor="text1"/>
          <w:sz w:val="28"/>
          <w:szCs w:val="28"/>
        </w:rPr>
        <w:t>實務能力優化單位</w:t>
      </w:r>
      <w:r w:rsidR="004C396D" w:rsidRPr="00F46AEE">
        <w:rPr>
          <w:rFonts w:hint="eastAsia"/>
          <w:b w:val="0"/>
          <w:color w:val="000000" w:themeColor="text1"/>
          <w:sz w:val="28"/>
          <w:szCs w:val="28"/>
        </w:rPr>
        <w:t>績</w:t>
      </w:r>
      <w:r w:rsidRPr="00F46AEE">
        <w:rPr>
          <w:rFonts w:hint="eastAsia"/>
          <w:b w:val="0"/>
          <w:color w:val="000000" w:themeColor="text1"/>
          <w:sz w:val="28"/>
          <w:szCs w:val="28"/>
        </w:rPr>
        <w:t>效評量</w:t>
      </w:r>
    </w:p>
    <w:p w14:paraId="4C3F9955" w14:textId="1C11306D" w:rsidR="00DD5D51" w:rsidRPr="00F46AEE" w:rsidRDefault="00DD5D51" w:rsidP="000D2C89">
      <w:pPr>
        <w:pStyle w:val="2"/>
        <w:numPr>
          <w:ilvl w:val="0"/>
          <w:numId w:val="0"/>
        </w:numPr>
        <w:snapToGrid w:val="0"/>
        <w:spacing w:beforeLines="0" w:after="120" w:line="480" w:lineRule="exact"/>
        <w:ind w:left="1560" w:firstLineChars="201" w:firstLine="563"/>
        <w:jc w:val="both"/>
        <w:rPr>
          <w:b w:val="0"/>
          <w:color w:val="000000" w:themeColor="text1"/>
          <w:sz w:val="28"/>
          <w:szCs w:val="28"/>
        </w:rPr>
      </w:pPr>
      <w:r w:rsidRPr="00F46AEE">
        <w:rPr>
          <w:b w:val="0"/>
          <w:color w:val="000000" w:themeColor="text1"/>
          <w:sz w:val="28"/>
          <w:szCs w:val="28"/>
        </w:rPr>
        <w:t>管理考核期程以當年度</w:t>
      </w:r>
      <w:r w:rsidR="00E84D96" w:rsidRPr="00F46AEE">
        <w:rPr>
          <w:rFonts w:hint="eastAsia"/>
          <w:b w:val="0"/>
          <w:color w:val="000000" w:themeColor="text1"/>
          <w:sz w:val="28"/>
          <w:szCs w:val="28"/>
        </w:rPr>
        <w:t>評</w:t>
      </w:r>
      <w:r w:rsidR="003A2AA8" w:rsidRPr="00F46AEE">
        <w:rPr>
          <w:rFonts w:hint="eastAsia"/>
          <w:b w:val="0"/>
          <w:color w:val="000000" w:themeColor="text1"/>
          <w:sz w:val="28"/>
          <w:szCs w:val="28"/>
        </w:rPr>
        <w:t>量</w:t>
      </w:r>
      <w:r w:rsidRPr="00F46AEE">
        <w:rPr>
          <w:b w:val="0"/>
          <w:color w:val="000000" w:themeColor="text1"/>
          <w:sz w:val="28"/>
          <w:szCs w:val="28"/>
        </w:rPr>
        <w:t>期間為</w:t>
      </w:r>
      <w:proofErr w:type="gramStart"/>
      <w:r w:rsidRPr="00F46AEE">
        <w:rPr>
          <w:b w:val="0"/>
          <w:color w:val="000000" w:themeColor="text1"/>
          <w:sz w:val="28"/>
          <w:szCs w:val="28"/>
        </w:rPr>
        <w:t>準</w:t>
      </w:r>
      <w:proofErr w:type="gramEnd"/>
      <w:r w:rsidR="00C566DA" w:rsidRPr="00F46AEE">
        <w:rPr>
          <w:b w:val="0"/>
          <w:color w:val="000000" w:themeColor="text1"/>
          <w:sz w:val="28"/>
          <w:szCs w:val="28"/>
        </w:rPr>
        <w:t>（</w:t>
      </w:r>
      <w:r w:rsidR="00E84D96" w:rsidRPr="00F46AEE">
        <w:rPr>
          <w:b w:val="0"/>
          <w:color w:val="000000" w:themeColor="text1"/>
          <w:sz w:val="28"/>
          <w:szCs w:val="28"/>
        </w:rPr>
        <w:t>10</w:t>
      </w:r>
      <w:r w:rsidR="00176473" w:rsidRPr="00F46AEE">
        <w:rPr>
          <w:b w:val="0"/>
          <w:color w:val="000000" w:themeColor="text1"/>
          <w:sz w:val="28"/>
          <w:szCs w:val="28"/>
        </w:rPr>
        <w:t>8</w:t>
      </w:r>
      <w:r w:rsidR="00E84D96" w:rsidRPr="00F46AEE">
        <w:rPr>
          <w:b w:val="0"/>
          <w:color w:val="000000" w:themeColor="text1"/>
          <w:sz w:val="28"/>
          <w:szCs w:val="28"/>
        </w:rPr>
        <w:t>年</w:t>
      </w:r>
      <w:r w:rsidR="00176473" w:rsidRPr="00F46AEE">
        <w:rPr>
          <w:rFonts w:hint="eastAsia"/>
          <w:b w:val="0"/>
          <w:color w:val="000000" w:themeColor="text1"/>
          <w:sz w:val="28"/>
          <w:szCs w:val="28"/>
        </w:rPr>
        <w:t>4</w:t>
      </w:r>
      <w:r w:rsidR="00E84D96" w:rsidRPr="00F46AEE">
        <w:rPr>
          <w:b w:val="0"/>
          <w:color w:val="000000" w:themeColor="text1"/>
          <w:sz w:val="28"/>
          <w:szCs w:val="28"/>
        </w:rPr>
        <w:t>月</w:t>
      </w:r>
      <w:r w:rsidR="00E84D96" w:rsidRPr="00F46AEE">
        <w:rPr>
          <w:b w:val="0"/>
          <w:color w:val="000000" w:themeColor="text1"/>
          <w:sz w:val="28"/>
          <w:szCs w:val="28"/>
        </w:rPr>
        <w:t>1</w:t>
      </w:r>
      <w:r w:rsidR="00E84D96" w:rsidRPr="00F46AEE">
        <w:rPr>
          <w:b w:val="0"/>
          <w:color w:val="000000" w:themeColor="text1"/>
          <w:sz w:val="28"/>
          <w:szCs w:val="28"/>
        </w:rPr>
        <w:t>日至</w:t>
      </w:r>
      <w:r w:rsidR="00E84D96" w:rsidRPr="00F46AEE">
        <w:rPr>
          <w:b w:val="0"/>
          <w:color w:val="000000" w:themeColor="text1"/>
          <w:sz w:val="28"/>
          <w:szCs w:val="28"/>
        </w:rPr>
        <w:t>10</w:t>
      </w:r>
      <w:r w:rsidR="00176473" w:rsidRPr="00F46AEE">
        <w:rPr>
          <w:b w:val="0"/>
          <w:color w:val="000000" w:themeColor="text1"/>
          <w:sz w:val="28"/>
          <w:szCs w:val="28"/>
        </w:rPr>
        <w:t>8</w:t>
      </w:r>
      <w:r w:rsidR="00E84D96" w:rsidRPr="00F46AEE">
        <w:rPr>
          <w:b w:val="0"/>
          <w:color w:val="000000" w:themeColor="text1"/>
          <w:sz w:val="28"/>
          <w:szCs w:val="28"/>
        </w:rPr>
        <w:t>年</w:t>
      </w:r>
      <w:r w:rsidR="00176473" w:rsidRPr="00F46AEE">
        <w:rPr>
          <w:b w:val="0"/>
          <w:color w:val="000000" w:themeColor="text1"/>
          <w:sz w:val="28"/>
          <w:szCs w:val="28"/>
        </w:rPr>
        <w:t>8</w:t>
      </w:r>
      <w:r w:rsidR="00E84D96" w:rsidRPr="00F46AEE">
        <w:rPr>
          <w:b w:val="0"/>
          <w:color w:val="000000" w:themeColor="text1"/>
          <w:sz w:val="28"/>
          <w:szCs w:val="28"/>
        </w:rPr>
        <w:t>月</w:t>
      </w:r>
      <w:r w:rsidR="00E84D96" w:rsidRPr="00F46AEE">
        <w:rPr>
          <w:rFonts w:hint="eastAsia"/>
          <w:b w:val="0"/>
          <w:color w:val="000000" w:themeColor="text1"/>
          <w:sz w:val="28"/>
          <w:szCs w:val="28"/>
        </w:rPr>
        <w:t>3</w:t>
      </w:r>
      <w:r w:rsidR="00176473" w:rsidRPr="00F46AEE">
        <w:rPr>
          <w:b w:val="0"/>
          <w:color w:val="000000" w:themeColor="text1"/>
          <w:sz w:val="28"/>
          <w:szCs w:val="28"/>
        </w:rPr>
        <w:t>1</w:t>
      </w:r>
      <w:r w:rsidR="00E84D96" w:rsidRPr="00F46AEE">
        <w:rPr>
          <w:b w:val="0"/>
          <w:color w:val="000000" w:themeColor="text1"/>
          <w:sz w:val="28"/>
          <w:szCs w:val="28"/>
        </w:rPr>
        <w:t>日止</w:t>
      </w:r>
      <w:r w:rsidR="00C566DA" w:rsidRPr="00F46AEE">
        <w:rPr>
          <w:b w:val="0"/>
          <w:color w:val="000000" w:themeColor="text1"/>
          <w:sz w:val="28"/>
          <w:szCs w:val="28"/>
        </w:rPr>
        <w:t>）</w:t>
      </w:r>
      <w:r w:rsidRPr="00F46AEE">
        <w:rPr>
          <w:b w:val="0"/>
          <w:color w:val="000000" w:themeColor="text1"/>
          <w:sz w:val="28"/>
          <w:szCs w:val="28"/>
        </w:rPr>
        <w:t>。</w:t>
      </w:r>
      <w:r w:rsidR="009A6AB6" w:rsidRPr="00F46AEE">
        <w:rPr>
          <w:rFonts w:hint="eastAsia"/>
          <w:b w:val="0"/>
          <w:color w:val="000000" w:themeColor="text1"/>
          <w:sz w:val="28"/>
          <w:szCs w:val="28"/>
        </w:rPr>
        <w:t>計畫辦公室</w:t>
      </w:r>
      <w:r w:rsidR="00DA553C" w:rsidRPr="00F46AEE">
        <w:rPr>
          <w:rFonts w:hint="eastAsia"/>
          <w:b w:val="0"/>
          <w:color w:val="000000" w:themeColor="text1"/>
          <w:sz w:val="28"/>
          <w:szCs w:val="28"/>
        </w:rPr>
        <w:t>邀</w:t>
      </w:r>
      <w:r w:rsidR="00E849FD" w:rsidRPr="00F46AEE">
        <w:rPr>
          <w:b w:val="0"/>
          <w:color w:val="000000" w:themeColor="text1"/>
          <w:sz w:val="28"/>
          <w:szCs w:val="28"/>
        </w:rPr>
        <w:t>請專家</w:t>
      </w:r>
      <w:r w:rsidR="00D557AC" w:rsidRPr="00F46AEE">
        <w:rPr>
          <w:b w:val="0"/>
          <w:color w:val="000000" w:themeColor="text1"/>
          <w:sz w:val="28"/>
          <w:szCs w:val="28"/>
        </w:rPr>
        <w:t>組成「</w:t>
      </w:r>
      <w:r w:rsidR="00176473" w:rsidRPr="00F46AEE">
        <w:rPr>
          <w:rFonts w:hint="eastAsia"/>
          <w:b w:val="0"/>
          <w:color w:val="000000" w:themeColor="text1"/>
          <w:sz w:val="28"/>
          <w:szCs w:val="28"/>
        </w:rPr>
        <w:t>實務能力優化單位計畫</w:t>
      </w:r>
      <w:r w:rsidR="00274AA7" w:rsidRPr="00F46AEE">
        <w:rPr>
          <w:rFonts w:hint="eastAsia"/>
          <w:b w:val="0"/>
          <w:color w:val="000000" w:themeColor="text1"/>
          <w:sz w:val="28"/>
          <w:szCs w:val="28"/>
        </w:rPr>
        <w:t>績效評量</w:t>
      </w:r>
      <w:r w:rsidR="00E84D96" w:rsidRPr="00F46AEE">
        <w:rPr>
          <w:rFonts w:hint="eastAsia"/>
          <w:b w:val="0"/>
          <w:color w:val="000000" w:themeColor="text1"/>
          <w:sz w:val="28"/>
          <w:szCs w:val="28"/>
        </w:rPr>
        <w:t>小組</w:t>
      </w:r>
      <w:r w:rsidRPr="00F46AEE">
        <w:rPr>
          <w:b w:val="0"/>
          <w:color w:val="000000" w:themeColor="text1"/>
          <w:sz w:val="28"/>
          <w:szCs w:val="28"/>
        </w:rPr>
        <w:t>」</w:t>
      </w:r>
      <w:r w:rsidRPr="00F46AEE">
        <w:rPr>
          <w:b w:val="0"/>
          <w:color w:val="000000" w:themeColor="text1"/>
          <w:sz w:val="28"/>
          <w:szCs w:val="28"/>
        </w:rPr>
        <w:t>(</w:t>
      </w:r>
      <w:r w:rsidR="00274AA7" w:rsidRPr="00F46AEE">
        <w:rPr>
          <w:b w:val="0"/>
          <w:color w:val="000000" w:themeColor="text1"/>
          <w:sz w:val="28"/>
          <w:szCs w:val="28"/>
        </w:rPr>
        <w:t>以下簡稱評量</w:t>
      </w:r>
      <w:r w:rsidRPr="00F46AEE">
        <w:rPr>
          <w:b w:val="0"/>
          <w:color w:val="000000" w:themeColor="text1"/>
          <w:sz w:val="28"/>
          <w:szCs w:val="28"/>
        </w:rPr>
        <w:t>小組</w:t>
      </w:r>
      <w:r w:rsidRPr="00F46AEE">
        <w:rPr>
          <w:b w:val="0"/>
          <w:color w:val="000000" w:themeColor="text1"/>
          <w:sz w:val="28"/>
          <w:szCs w:val="28"/>
        </w:rPr>
        <w:t>)</w:t>
      </w:r>
      <w:r w:rsidRPr="00F46AEE">
        <w:rPr>
          <w:b w:val="0"/>
          <w:color w:val="000000" w:themeColor="text1"/>
          <w:sz w:val="28"/>
          <w:szCs w:val="28"/>
        </w:rPr>
        <w:t>，</w:t>
      </w:r>
      <w:r w:rsidR="009A6AB6" w:rsidRPr="00F46AEE">
        <w:rPr>
          <w:b w:val="0"/>
          <w:color w:val="000000" w:themeColor="text1"/>
          <w:sz w:val="28"/>
          <w:szCs w:val="28"/>
        </w:rPr>
        <w:t>由經濟部工業局核定後，</w:t>
      </w:r>
      <w:r w:rsidRPr="00F46AEE">
        <w:rPr>
          <w:b w:val="0"/>
          <w:color w:val="000000" w:themeColor="text1"/>
          <w:sz w:val="28"/>
          <w:szCs w:val="28"/>
        </w:rPr>
        <w:t>進行期</w:t>
      </w:r>
      <w:r w:rsidR="00B6664D" w:rsidRPr="00F46AEE">
        <w:rPr>
          <w:b w:val="0"/>
          <w:color w:val="000000" w:themeColor="text1"/>
          <w:sz w:val="28"/>
          <w:szCs w:val="28"/>
        </w:rPr>
        <w:t>中、期末</w:t>
      </w:r>
      <w:r w:rsidR="00501E08" w:rsidRPr="00F46AEE">
        <w:rPr>
          <w:b w:val="0"/>
          <w:color w:val="000000" w:themeColor="text1"/>
          <w:sz w:val="28"/>
          <w:szCs w:val="28"/>
        </w:rPr>
        <w:t>評量</w:t>
      </w:r>
      <w:r w:rsidRPr="00F46AEE">
        <w:rPr>
          <w:b w:val="0"/>
          <w:color w:val="000000" w:themeColor="text1"/>
          <w:sz w:val="28"/>
          <w:szCs w:val="28"/>
        </w:rPr>
        <w:t>。</w:t>
      </w:r>
    </w:p>
    <w:p w14:paraId="3EEA3289" w14:textId="23FD984C" w:rsidR="00DD5D51" w:rsidRPr="00F46AEE" w:rsidRDefault="00DD5D51" w:rsidP="00F26432">
      <w:pPr>
        <w:pStyle w:val="3"/>
        <w:numPr>
          <w:ilvl w:val="0"/>
          <w:numId w:val="20"/>
        </w:numPr>
        <w:tabs>
          <w:tab w:val="clear" w:pos="709"/>
          <w:tab w:val="left" w:pos="1134"/>
        </w:tabs>
        <w:snapToGrid w:val="0"/>
        <w:spacing w:after="50" w:line="480" w:lineRule="exact"/>
        <w:ind w:left="2127" w:hanging="567"/>
        <w:jc w:val="both"/>
        <w:rPr>
          <w:color w:val="000000" w:themeColor="text1"/>
          <w:sz w:val="28"/>
          <w:szCs w:val="28"/>
        </w:rPr>
      </w:pPr>
      <w:r w:rsidRPr="00F46AEE">
        <w:rPr>
          <w:rFonts w:hint="eastAsia"/>
          <w:color w:val="000000" w:themeColor="text1"/>
          <w:sz w:val="28"/>
          <w:szCs w:val="28"/>
        </w:rPr>
        <w:t>訪查</w:t>
      </w:r>
      <w:r w:rsidRPr="00F46AEE">
        <w:rPr>
          <w:color w:val="000000" w:themeColor="text1"/>
          <w:sz w:val="28"/>
          <w:szCs w:val="28"/>
        </w:rPr>
        <w:t>對象</w:t>
      </w:r>
    </w:p>
    <w:p w14:paraId="39A197BF" w14:textId="77777777" w:rsidR="00DD5D51" w:rsidRPr="00F46AEE" w:rsidRDefault="00D557AC" w:rsidP="00B84D99">
      <w:pPr>
        <w:numPr>
          <w:ilvl w:val="0"/>
          <w:numId w:val="21"/>
        </w:numPr>
        <w:snapToGrid w:val="0"/>
        <w:spacing w:after="50"/>
        <w:ind w:left="2410" w:hanging="284"/>
        <w:jc w:val="both"/>
        <w:rPr>
          <w:rFonts w:eastAsia="標楷體"/>
          <w:color w:val="000000" w:themeColor="text1"/>
          <w:sz w:val="28"/>
          <w:szCs w:val="28"/>
        </w:rPr>
      </w:pPr>
      <w:r w:rsidRPr="00F46AEE">
        <w:rPr>
          <w:rFonts w:eastAsia="標楷體"/>
          <w:color w:val="000000" w:themeColor="text1"/>
          <w:sz w:val="28"/>
          <w:szCs w:val="28"/>
        </w:rPr>
        <w:t>參與本計畫之</w:t>
      </w:r>
      <w:r w:rsidR="007B6964" w:rsidRPr="00F46AEE">
        <w:rPr>
          <w:rFonts w:eastAsia="標楷體"/>
          <w:color w:val="000000" w:themeColor="text1"/>
          <w:sz w:val="28"/>
          <w:szCs w:val="28"/>
        </w:rPr>
        <w:t>實務能力優化單位</w:t>
      </w:r>
      <w:r w:rsidR="00DD5D51" w:rsidRPr="00F46AEE">
        <w:rPr>
          <w:rFonts w:eastAsia="標楷體"/>
          <w:color w:val="000000" w:themeColor="text1"/>
          <w:sz w:val="28"/>
          <w:szCs w:val="28"/>
        </w:rPr>
        <w:t>。</w:t>
      </w:r>
    </w:p>
    <w:p w14:paraId="07475C66" w14:textId="77777777" w:rsidR="00DD5D51" w:rsidRPr="00F46AEE" w:rsidRDefault="00DD5D51" w:rsidP="00B84D99">
      <w:pPr>
        <w:numPr>
          <w:ilvl w:val="0"/>
          <w:numId w:val="21"/>
        </w:numPr>
        <w:snapToGrid w:val="0"/>
        <w:spacing w:after="50"/>
        <w:ind w:left="2410" w:hanging="284"/>
        <w:jc w:val="both"/>
        <w:rPr>
          <w:rFonts w:eastAsia="標楷體"/>
          <w:color w:val="000000" w:themeColor="text1"/>
          <w:sz w:val="28"/>
          <w:szCs w:val="28"/>
        </w:rPr>
      </w:pPr>
      <w:r w:rsidRPr="00F46AEE">
        <w:rPr>
          <w:rFonts w:eastAsia="標楷體"/>
          <w:color w:val="000000" w:themeColor="text1"/>
          <w:sz w:val="28"/>
          <w:szCs w:val="28"/>
        </w:rPr>
        <w:t>參與本計畫之</w:t>
      </w:r>
      <w:r w:rsidR="00985852" w:rsidRPr="00F46AEE">
        <w:rPr>
          <w:rFonts w:eastAsia="標楷體" w:hint="eastAsia"/>
          <w:color w:val="000000" w:themeColor="text1"/>
          <w:sz w:val="28"/>
          <w:szCs w:val="28"/>
        </w:rPr>
        <w:t>工程人才</w:t>
      </w:r>
      <w:r w:rsidRPr="00F46AEE">
        <w:rPr>
          <w:rFonts w:eastAsia="標楷體"/>
          <w:color w:val="000000" w:themeColor="text1"/>
          <w:sz w:val="28"/>
          <w:szCs w:val="28"/>
        </w:rPr>
        <w:t>。</w:t>
      </w:r>
    </w:p>
    <w:p w14:paraId="00F35C42" w14:textId="05639533" w:rsidR="00415DE9" w:rsidRPr="00F46AEE" w:rsidRDefault="00415DE9" w:rsidP="00B84D99">
      <w:pPr>
        <w:numPr>
          <w:ilvl w:val="0"/>
          <w:numId w:val="21"/>
        </w:numPr>
        <w:snapToGrid w:val="0"/>
        <w:spacing w:after="50"/>
        <w:ind w:left="2410" w:hanging="284"/>
        <w:jc w:val="both"/>
        <w:rPr>
          <w:rFonts w:eastAsia="標楷體"/>
          <w:color w:val="000000" w:themeColor="text1"/>
          <w:sz w:val="28"/>
          <w:szCs w:val="28"/>
        </w:rPr>
      </w:pPr>
      <w:r w:rsidRPr="00F46AEE">
        <w:rPr>
          <w:rFonts w:eastAsia="標楷體" w:hint="eastAsia"/>
          <w:color w:val="000000" w:themeColor="text1"/>
          <w:sz w:val="28"/>
          <w:szCs w:val="28"/>
        </w:rPr>
        <w:t>參與本計畫之</w:t>
      </w:r>
      <w:r w:rsidR="00176473" w:rsidRPr="00F46AEE">
        <w:rPr>
          <w:rFonts w:eastAsia="標楷體" w:hint="eastAsia"/>
          <w:color w:val="000000" w:themeColor="text1"/>
          <w:sz w:val="28"/>
          <w:szCs w:val="28"/>
        </w:rPr>
        <w:t>合作單位</w:t>
      </w:r>
      <w:r w:rsidR="00DA553C" w:rsidRPr="00F46AEE">
        <w:rPr>
          <w:rFonts w:eastAsia="標楷體" w:hint="eastAsia"/>
          <w:color w:val="000000" w:themeColor="text1"/>
          <w:sz w:val="28"/>
          <w:szCs w:val="28"/>
        </w:rPr>
        <w:t>。</w:t>
      </w:r>
    </w:p>
    <w:p w14:paraId="57B058A5" w14:textId="41AF8054" w:rsidR="00DD5D51" w:rsidRPr="00F46AEE" w:rsidRDefault="00DD5D51" w:rsidP="00F26432">
      <w:pPr>
        <w:pStyle w:val="3"/>
        <w:numPr>
          <w:ilvl w:val="0"/>
          <w:numId w:val="20"/>
        </w:numPr>
        <w:tabs>
          <w:tab w:val="clear" w:pos="709"/>
          <w:tab w:val="left" w:pos="1134"/>
        </w:tabs>
        <w:snapToGrid w:val="0"/>
        <w:spacing w:after="50" w:line="480" w:lineRule="exact"/>
        <w:ind w:left="2127" w:hanging="567"/>
        <w:jc w:val="both"/>
        <w:rPr>
          <w:color w:val="000000" w:themeColor="text1"/>
          <w:sz w:val="28"/>
          <w:szCs w:val="28"/>
        </w:rPr>
      </w:pPr>
      <w:r w:rsidRPr="00F46AEE">
        <w:rPr>
          <w:rFonts w:hint="eastAsia"/>
          <w:color w:val="000000" w:themeColor="text1"/>
          <w:sz w:val="28"/>
          <w:szCs w:val="28"/>
        </w:rPr>
        <w:t>訪查</w:t>
      </w:r>
      <w:r w:rsidRPr="00F46AEE">
        <w:rPr>
          <w:color w:val="000000" w:themeColor="text1"/>
          <w:sz w:val="28"/>
          <w:szCs w:val="28"/>
        </w:rPr>
        <w:t>實施</w:t>
      </w:r>
      <w:r w:rsidR="00E849FD" w:rsidRPr="00F46AEE">
        <w:rPr>
          <w:rFonts w:hint="eastAsia"/>
          <w:color w:val="000000" w:themeColor="text1"/>
          <w:sz w:val="28"/>
          <w:szCs w:val="28"/>
        </w:rPr>
        <w:t>：</w:t>
      </w:r>
      <w:proofErr w:type="gramStart"/>
      <w:r w:rsidR="00E849FD" w:rsidRPr="00F46AEE">
        <w:rPr>
          <w:color w:val="000000" w:themeColor="text1"/>
          <w:sz w:val="28"/>
          <w:szCs w:val="28"/>
        </w:rPr>
        <w:t>採</w:t>
      </w:r>
      <w:proofErr w:type="gramEnd"/>
      <w:r w:rsidR="00E849FD" w:rsidRPr="00F46AEE">
        <w:rPr>
          <w:color w:val="000000" w:themeColor="text1"/>
          <w:sz w:val="28"/>
          <w:szCs w:val="28"/>
        </w:rPr>
        <w:t>實地訪查</w:t>
      </w:r>
      <w:r w:rsidR="00E849FD" w:rsidRPr="00F46AEE">
        <w:rPr>
          <w:rFonts w:hint="eastAsia"/>
          <w:color w:val="000000" w:themeColor="text1"/>
          <w:sz w:val="28"/>
          <w:szCs w:val="28"/>
        </w:rPr>
        <w:t>或</w:t>
      </w:r>
      <w:r w:rsidR="00E849FD" w:rsidRPr="00F46AEE">
        <w:rPr>
          <w:color w:val="000000" w:themeColor="text1"/>
          <w:sz w:val="28"/>
          <w:szCs w:val="28"/>
        </w:rPr>
        <w:t>電話訪查</w:t>
      </w:r>
      <w:r w:rsidR="00E849FD" w:rsidRPr="00F46AEE">
        <w:rPr>
          <w:rFonts w:hint="eastAsia"/>
          <w:color w:val="000000" w:themeColor="text1"/>
          <w:sz w:val="28"/>
          <w:szCs w:val="28"/>
        </w:rPr>
        <w:t>為主</w:t>
      </w:r>
      <w:r w:rsidR="00E849FD" w:rsidRPr="00F46AEE">
        <w:rPr>
          <w:color w:val="000000" w:themeColor="text1"/>
          <w:sz w:val="28"/>
          <w:szCs w:val="28"/>
        </w:rPr>
        <w:t>，必要時得合併之。</w:t>
      </w:r>
    </w:p>
    <w:p w14:paraId="4F6BBFF6" w14:textId="77777777" w:rsidR="000D1408" w:rsidRPr="00F46AEE" w:rsidRDefault="00D957BF" w:rsidP="00F26432">
      <w:pPr>
        <w:pStyle w:val="2"/>
        <w:numPr>
          <w:ilvl w:val="2"/>
          <w:numId w:val="19"/>
        </w:numPr>
        <w:snapToGrid w:val="0"/>
        <w:spacing w:beforeLines="0" w:after="120" w:line="480" w:lineRule="exact"/>
        <w:ind w:left="1560" w:hanging="284"/>
        <w:jc w:val="both"/>
        <w:rPr>
          <w:b w:val="0"/>
          <w:color w:val="000000" w:themeColor="text1"/>
          <w:sz w:val="28"/>
          <w:szCs w:val="28"/>
        </w:rPr>
      </w:pPr>
      <w:r w:rsidRPr="00F46AEE">
        <w:rPr>
          <w:rFonts w:hint="eastAsia"/>
          <w:b w:val="0"/>
          <w:color w:val="000000" w:themeColor="text1"/>
          <w:sz w:val="28"/>
          <w:szCs w:val="28"/>
        </w:rPr>
        <w:t>執行績效評分</w:t>
      </w:r>
      <w:r w:rsidR="00160910" w:rsidRPr="00F46AEE">
        <w:rPr>
          <w:rFonts w:hint="eastAsia"/>
          <w:b w:val="0"/>
          <w:color w:val="000000" w:themeColor="text1"/>
          <w:sz w:val="28"/>
          <w:szCs w:val="28"/>
        </w:rPr>
        <w:t>(</w:t>
      </w:r>
      <w:r w:rsidR="00160910" w:rsidRPr="00F46AEE">
        <w:rPr>
          <w:rFonts w:hint="eastAsia"/>
          <w:b w:val="0"/>
          <w:color w:val="000000" w:themeColor="text1"/>
          <w:sz w:val="28"/>
          <w:szCs w:val="28"/>
        </w:rPr>
        <w:t>待與</w:t>
      </w:r>
      <w:r w:rsidR="00274AA7" w:rsidRPr="00F46AEE">
        <w:rPr>
          <w:rFonts w:hint="eastAsia"/>
          <w:b w:val="0"/>
          <w:color w:val="000000" w:themeColor="text1"/>
          <w:sz w:val="28"/>
          <w:szCs w:val="28"/>
        </w:rPr>
        <w:t>績效評量</w:t>
      </w:r>
      <w:r w:rsidR="00160910" w:rsidRPr="00F46AEE">
        <w:rPr>
          <w:rFonts w:hint="eastAsia"/>
          <w:b w:val="0"/>
          <w:color w:val="000000" w:themeColor="text1"/>
          <w:sz w:val="28"/>
          <w:szCs w:val="28"/>
        </w:rPr>
        <w:t>小組執行單位確認</w:t>
      </w:r>
      <w:r w:rsidR="00160910" w:rsidRPr="00F46AEE">
        <w:rPr>
          <w:rFonts w:hint="eastAsia"/>
          <w:b w:val="0"/>
          <w:color w:val="000000" w:themeColor="text1"/>
          <w:sz w:val="28"/>
          <w:szCs w:val="28"/>
        </w:rPr>
        <w:t>)</w:t>
      </w:r>
    </w:p>
    <w:p w14:paraId="29579ABA" w14:textId="4C341702" w:rsidR="00B471C0" w:rsidRPr="00F46AEE" w:rsidRDefault="009A6AB6" w:rsidP="00CE0004">
      <w:pPr>
        <w:pStyle w:val="2"/>
        <w:numPr>
          <w:ilvl w:val="0"/>
          <w:numId w:val="0"/>
        </w:numPr>
        <w:snapToGrid w:val="0"/>
        <w:spacing w:beforeLines="0" w:after="120" w:line="480" w:lineRule="exact"/>
        <w:ind w:left="1560" w:firstLineChars="201" w:firstLine="563"/>
        <w:jc w:val="both"/>
        <w:rPr>
          <w:b w:val="0"/>
          <w:color w:val="000000" w:themeColor="text1"/>
          <w:sz w:val="28"/>
          <w:szCs w:val="28"/>
        </w:rPr>
      </w:pPr>
      <w:r w:rsidRPr="00F46AEE">
        <w:rPr>
          <w:rFonts w:hint="eastAsia"/>
          <w:b w:val="0"/>
          <w:color w:val="000000" w:themeColor="text1"/>
          <w:sz w:val="28"/>
          <w:szCs w:val="28"/>
        </w:rPr>
        <w:t>10</w:t>
      </w:r>
      <w:r w:rsidR="003B032F" w:rsidRPr="00F46AEE">
        <w:rPr>
          <w:rFonts w:hint="eastAsia"/>
          <w:b w:val="0"/>
          <w:color w:val="000000" w:themeColor="text1"/>
          <w:sz w:val="28"/>
          <w:szCs w:val="28"/>
        </w:rPr>
        <w:t>8</w:t>
      </w:r>
      <w:r w:rsidRPr="00F46AEE">
        <w:rPr>
          <w:rFonts w:hint="eastAsia"/>
          <w:b w:val="0"/>
          <w:color w:val="000000" w:themeColor="text1"/>
          <w:sz w:val="28"/>
          <w:szCs w:val="28"/>
        </w:rPr>
        <w:t>年</w:t>
      </w:r>
      <w:r w:rsidR="00176473" w:rsidRPr="00F46AEE">
        <w:rPr>
          <w:rFonts w:hint="eastAsia"/>
          <w:b w:val="0"/>
          <w:color w:val="000000" w:themeColor="text1"/>
          <w:sz w:val="28"/>
          <w:szCs w:val="28"/>
        </w:rPr>
        <w:t>8</w:t>
      </w:r>
      <w:r w:rsidRPr="00F46AEE">
        <w:rPr>
          <w:rFonts w:hint="eastAsia"/>
          <w:b w:val="0"/>
          <w:color w:val="000000" w:themeColor="text1"/>
          <w:sz w:val="28"/>
          <w:szCs w:val="28"/>
        </w:rPr>
        <w:t>月</w:t>
      </w:r>
      <w:r w:rsidR="00176473" w:rsidRPr="00F46AEE">
        <w:rPr>
          <w:rFonts w:hint="eastAsia"/>
          <w:b w:val="0"/>
          <w:color w:val="000000" w:themeColor="text1"/>
          <w:sz w:val="28"/>
          <w:szCs w:val="28"/>
        </w:rPr>
        <w:t>31</w:t>
      </w:r>
      <w:r w:rsidR="00274AA7" w:rsidRPr="00F46AEE">
        <w:rPr>
          <w:rFonts w:hint="eastAsia"/>
          <w:b w:val="0"/>
          <w:color w:val="000000" w:themeColor="text1"/>
          <w:sz w:val="28"/>
          <w:szCs w:val="28"/>
        </w:rPr>
        <w:t>日前，由績效評量</w:t>
      </w:r>
      <w:r w:rsidRPr="00F46AEE">
        <w:rPr>
          <w:rFonts w:hint="eastAsia"/>
          <w:b w:val="0"/>
          <w:color w:val="000000" w:themeColor="text1"/>
          <w:sz w:val="28"/>
          <w:szCs w:val="28"/>
        </w:rPr>
        <w:t>小組進行</w:t>
      </w:r>
      <w:r w:rsidR="007B6964" w:rsidRPr="00F46AEE">
        <w:rPr>
          <w:rFonts w:hint="eastAsia"/>
          <w:b w:val="0"/>
          <w:color w:val="000000" w:themeColor="text1"/>
          <w:sz w:val="28"/>
          <w:szCs w:val="28"/>
        </w:rPr>
        <w:t>實務能力優化單位</w:t>
      </w:r>
      <w:r w:rsidR="00D957BF" w:rsidRPr="00F46AEE">
        <w:rPr>
          <w:rFonts w:hint="eastAsia"/>
          <w:b w:val="0"/>
          <w:color w:val="000000" w:themeColor="text1"/>
          <w:sz w:val="28"/>
          <w:szCs w:val="28"/>
        </w:rPr>
        <w:t>執行績效評分，指標</w:t>
      </w:r>
      <w:r w:rsidR="00370C2A" w:rsidRPr="00F46AEE">
        <w:rPr>
          <w:rFonts w:hint="eastAsia"/>
          <w:b w:val="0"/>
          <w:color w:val="000000" w:themeColor="text1"/>
          <w:sz w:val="28"/>
          <w:szCs w:val="28"/>
        </w:rPr>
        <w:t>包括</w:t>
      </w:r>
      <w:r w:rsidRPr="00F46AEE">
        <w:rPr>
          <w:rFonts w:hint="eastAsia"/>
          <w:b w:val="0"/>
          <w:color w:val="000000" w:themeColor="text1"/>
          <w:sz w:val="28"/>
          <w:szCs w:val="28"/>
        </w:rPr>
        <w:t>：</w:t>
      </w:r>
      <w:r w:rsidR="001C3654" w:rsidRPr="00F46AEE">
        <w:rPr>
          <w:b w:val="0"/>
          <w:color w:val="000000" w:themeColor="text1"/>
          <w:sz w:val="28"/>
          <w:szCs w:val="28"/>
        </w:rPr>
        <w:t xml:space="preserve"> </w:t>
      </w:r>
    </w:p>
    <w:p w14:paraId="79F86D6B" w14:textId="77777777" w:rsidR="00B471C0" w:rsidRPr="00F46AEE" w:rsidRDefault="00B471C0">
      <w:pPr>
        <w:widowControl/>
        <w:rPr>
          <w:rFonts w:eastAsia="標楷體"/>
          <w:color w:val="000000" w:themeColor="text1"/>
          <w:kern w:val="0"/>
          <w:sz w:val="28"/>
          <w:szCs w:val="28"/>
        </w:rPr>
      </w:pPr>
      <w:r w:rsidRPr="00F46AEE">
        <w:rPr>
          <w:b/>
          <w:color w:val="000000" w:themeColor="text1"/>
          <w:sz w:val="28"/>
          <w:szCs w:val="28"/>
        </w:rPr>
        <w:br w:type="page"/>
      </w:r>
    </w:p>
    <w:p w14:paraId="3858B17F" w14:textId="77777777" w:rsidR="002B4690" w:rsidRPr="00F46AEE" w:rsidRDefault="002B4690" w:rsidP="00CE0004">
      <w:pPr>
        <w:pStyle w:val="2"/>
        <w:numPr>
          <w:ilvl w:val="0"/>
          <w:numId w:val="0"/>
        </w:numPr>
        <w:snapToGrid w:val="0"/>
        <w:spacing w:beforeLines="0" w:after="120" w:line="480" w:lineRule="exact"/>
        <w:ind w:left="1560" w:firstLineChars="201" w:firstLine="563"/>
        <w:jc w:val="both"/>
        <w:rPr>
          <w:b w:val="0"/>
          <w:color w:val="000000" w:themeColor="text1"/>
          <w:sz w:val="28"/>
          <w:szCs w:val="28"/>
        </w:rPr>
      </w:pPr>
    </w:p>
    <w:tbl>
      <w:tblPr>
        <w:tblStyle w:val="affb"/>
        <w:tblW w:w="0" w:type="auto"/>
        <w:tblInd w:w="1555" w:type="dxa"/>
        <w:tblLook w:val="04A0" w:firstRow="1" w:lastRow="0" w:firstColumn="1" w:lastColumn="0" w:noHBand="0" w:noVBand="1"/>
      </w:tblPr>
      <w:tblGrid>
        <w:gridCol w:w="6378"/>
        <w:gridCol w:w="1695"/>
      </w:tblGrid>
      <w:tr w:rsidR="00F46AEE" w:rsidRPr="00F46AEE" w14:paraId="5EAF84DD" w14:textId="77777777" w:rsidTr="006829C6">
        <w:trPr>
          <w:trHeight w:val="283"/>
        </w:trPr>
        <w:tc>
          <w:tcPr>
            <w:tcW w:w="6378" w:type="dxa"/>
            <w:shd w:val="clear" w:color="auto" w:fill="BFBFBF" w:themeFill="background1" w:themeFillShade="BF"/>
            <w:vAlign w:val="center"/>
          </w:tcPr>
          <w:p w14:paraId="383132BF" w14:textId="07F56CBE" w:rsidR="009A6AB6" w:rsidRPr="00F46AEE" w:rsidRDefault="002164B5" w:rsidP="006829C6">
            <w:pPr>
              <w:pStyle w:val="2"/>
              <w:numPr>
                <w:ilvl w:val="0"/>
                <w:numId w:val="0"/>
              </w:numPr>
              <w:snapToGrid w:val="0"/>
              <w:spacing w:beforeLines="0" w:afterLines="0" w:line="0" w:lineRule="atLeast"/>
              <w:jc w:val="center"/>
              <w:rPr>
                <w:color w:val="000000" w:themeColor="text1"/>
                <w:sz w:val="28"/>
                <w:szCs w:val="28"/>
              </w:rPr>
            </w:pPr>
            <w:r w:rsidRPr="00F46AEE">
              <w:rPr>
                <w:color w:val="000000" w:themeColor="text1"/>
                <w:sz w:val="28"/>
                <w:szCs w:val="28"/>
              </w:rPr>
              <w:br w:type="page"/>
            </w:r>
            <w:r w:rsidR="00D957BF" w:rsidRPr="00F46AEE">
              <w:rPr>
                <w:color w:val="000000" w:themeColor="text1"/>
                <w:sz w:val="28"/>
                <w:szCs w:val="28"/>
              </w:rPr>
              <w:t>執行績效評分指標</w:t>
            </w:r>
            <w:r w:rsidR="00370C2A" w:rsidRPr="00F46AEE">
              <w:rPr>
                <w:color w:val="000000" w:themeColor="text1"/>
                <w:sz w:val="28"/>
                <w:szCs w:val="28"/>
              </w:rPr>
              <w:t>(</w:t>
            </w:r>
            <w:r w:rsidR="00370C2A" w:rsidRPr="00F46AEE">
              <w:rPr>
                <w:color w:val="000000" w:themeColor="text1"/>
                <w:sz w:val="28"/>
                <w:szCs w:val="28"/>
              </w:rPr>
              <w:t>依重要性排列</w:t>
            </w:r>
            <w:r w:rsidR="00370C2A" w:rsidRPr="00F46AEE">
              <w:rPr>
                <w:color w:val="000000" w:themeColor="text1"/>
                <w:sz w:val="28"/>
                <w:szCs w:val="28"/>
              </w:rPr>
              <w:t>)</w:t>
            </w:r>
          </w:p>
        </w:tc>
        <w:tc>
          <w:tcPr>
            <w:tcW w:w="1695" w:type="dxa"/>
            <w:shd w:val="clear" w:color="auto" w:fill="BFBFBF" w:themeFill="background1" w:themeFillShade="BF"/>
            <w:vAlign w:val="center"/>
          </w:tcPr>
          <w:p w14:paraId="52749CC8" w14:textId="77777777" w:rsidR="009A6AB6" w:rsidRPr="00F46AEE" w:rsidRDefault="00370C2A" w:rsidP="006829C6">
            <w:pPr>
              <w:pStyle w:val="2"/>
              <w:numPr>
                <w:ilvl w:val="0"/>
                <w:numId w:val="0"/>
              </w:numPr>
              <w:snapToGrid w:val="0"/>
              <w:spacing w:beforeLines="0" w:afterLines="0" w:line="0" w:lineRule="atLeast"/>
              <w:jc w:val="center"/>
              <w:rPr>
                <w:color w:val="000000" w:themeColor="text1"/>
                <w:sz w:val="28"/>
                <w:szCs w:val="28"/>
              </w:rPr>
            </w:pPr>
            <w:r w:rsidRPr="00F46AEE">
              <w:rPr>
                <w:color w:val="000000" w:themeColor="text1"/>
                <w:sz w:val="28"/>
                <w:szCs w:val="28"/>
              </w:rPr>
              <w:t>比重</w:t>
            </w:r>
          </w:p>
        </w:tc>
      </w:tr>
      <w:tr w:rsidR="00F46AEE" w:rsidRPr="00F46AEE" w14:paraId="19718D52" w14:textId="77777777" w:rsidTr="006829C6">
        <w:trPr>
          <w:trHeight w:val="283"/>
        </w:trPr>
        <w:tc>
          <w:tcPr>
            <w:tcW w:w="6378" w:type="dxa"/>
          </w:tcPr>
          <w:p w14:paraId="0E88F4D2" w14:textId="62A0C339" w:rsidR="006829C6" w:rsidRPr="00F46AEE" w:rsidRDefault="006829C6" w:rsidP="006829C6">
            <w:pPr>
              <w:pStyle w:val="2"/>
              <w:numPr>
                <w:ilvl w:val="0"/>
                <w:numId w:val="0"/>
              </w:numPr>
              <w:tabs>
                <w:tab w:val="clear" w:pos="709"/>
                <w:tab w:val="left" w:pos="459"/>
              </w:tabs>
              <w:snapToGrid w:val="0"/>
              <w:spacing w:beforeLines="0" w:afterLines="0" w:line="0" w:lineRule="atLeast"/>
              <w:rPr>
                <w:b w:val="0"/>
                <w:color w:val="000000" w:themeColor="text1"/>
                <w:sz w:val="28"/>
                <w:szCs w:val="28"/>
              </w:rPr>
            </w:pPr>
            <w:r w:rsidRPr="00F46AEE">
              <w:rPr>
                <w:rFonts w:hint="eastAsia"/>
                <w:b w:val="0"/>
                <w:color w:val="000000" w:themeColor="text1"/>
                <w:sz w:val="28"/>
                <w:szCs w:val="28"/>
              </w:rPr>
              <w:t>工程人才實務優化程度</w:t>
            </w:r>
          </w:p>
        </w:tc>
        <w:tc>
          <w:tcPr>
            <w:tcW w:w="1695" w:type="dxa"/>
          </w:tcPr>
          <w:p w14:paraId="3724CA4C" w14:textId="2015A7DC"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b w:val="0"/>
                <w:color w:val="000000" w:themeColor="text1"/>
                <w:sz w:val="28"/>
                <w:szCs w:val="28"/>
              </w:rPr>
              <w:t>20</w:t>
            </w:r>
            <w:r w:rsidRPr="00F46AEE">
              <w:rPr>
                <w:rFonts w:hint="eastAsia"/>
                <w:b w:val="0"/>
                <w:color w:val="000000" w:themeColor="text1"/>
                <w:sz w:val="28"/>
                <w:szCs w:val="28"/>
              </w:rPr>
              <w:t>%</w:t>
            </w:r>
          </w:p>
        </w:tc>
      </w:tr>
      <w:tr w:rsidR="00F46AEE" w:rsidRPr="00F46AEE" w14:paraId="4B9C5FC7" w14:textId="77777777" w:rsidTr="006829C6">
        <w:trPr>
          <w:trHeight w:val="283"/>
        </w:trPr>
        <w:tc>
          <w:tcPr>
            <w:tcW w:w="6378" w:type="dxa"/>
          </w:tcPr>
          <w:p w14:paraId="34472FBF" w14:textId="3F957180" w:rsidR="006829C6" w:rsidRPr="00F46AEE" w:rsidRDefault="006829C6" w:rsidP="006829C6">
            <w:pPr>
              <w:pStyle w:val="2"/>
              <w:numPr>
                <w:ilvl w:val="0"/>
                <w:numId w:val="0"/>
              </w:numPr>
              <w:tabs>
                <w:tab w:val="clear" w:pos="709"/>
                <w:tab w:val="left" w:pos="459"/>
              </w:tabs>
              <w:snapToGrid w:val="0"/>
              <w:spacing w:beforeLines="0" w:afterLines="0" w:line="0" w:lineRule="atLeast"/>
              <w:rPr>
                <w:b w:val="0"/>
                <w:color w:val="000000" w:themeColor="text1"/>
                <w:sz w:val="28"/>
                <w:szCs w:val="28"/>
              </w:rPr>
            </w:pPr>
            <w:r w:rsidRPr="00F46AEE">
              <w:rPr>
                <w:rFonts w:hint="eastAsia"/>
                <w:b w:val="0"/>
                <w:color w:val="000000" w:themeColor="text1"/>
                <w:sz w:val="28"/>
                <w:szCs w:val="28"/>
              </w:rPr>
              <w:t>工程人才滿意度</w:t>
            </w:r>
          </w:p>
        </w:tc>
        <w:tc>
          <w:tcPr>
            <w:tcW w:w="1695" w:type="dxa"/>
          </w:tcPr>
          <w:p w14:paraId="29FF8BA1" w14:textId="79D55665"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b w:val="0"/>
                <w:color w:val="000000" w:themeColor="text1"/>
                <w:sz w:val="28"/>
                <w:szCs w:val="28"/>
              </w:rPr>
              <w:t>20</w:t>
            </w:r>
            <w:r w:rsidRPr="00F46AEE">
              <w:rPr>
                <w:rFonts w:hint="eastAsia"/>
                <w:b w:val="0"/>
                <w:color w:val="000000" w:themeColor="text1"/>
                <w:sz w:val="28"/>
                <w:szCs w:val="28"/>
              </w:rPr>
              <w:t>%</w:t>
            </w:r>
          </w:p>
        </w:tc>
      </w:tr>
      <w:tr w:rsidR="00F46AEE" w:rsidRPr="00F46AEE" w14:paraId="1A9A651A" w14:textId="77777777" w:rsidTr="006829C6">
        <w:trPr>
          <w:trHeight w:val="283"/>
        </w:trPr>
        <w:tc>
          <w:tcPr>
            <w:tcW w:w="6378" w:type="dxa"/>
          </w:tcPr>
          <w:p w14:paraId="4913294A" w14:textId="471F973C" w:rsidR="006829C6" w:rsidRPr="00F46AEE" w:rsidRDefault="006829C6" w:rsidP="006829C6">
            <w:pPr>
              <w:pStyle w:val="2"/>
              <w:numPr>
                <w:ilvl w:val="0"/>
                <w:numId w:val="0"/>
              </w:numPr>
              <w:tabs>
                <w:tab w:val="clear" w:pos="709"/>
                <w:tab w:val="left" w:pos="459"/>
              </w:tabs>
              <w:snapToGrid w:val="0"/>
              <w:spacing w:beforeLines="0" w:afterLines="0" w:line="0" w:lineRule="atLeast"/>
              <w:rPr>
                <w:b w:val="0"/>
                <w:color w:val="000000" w:themeColor="text1"/>
                <w:sz w:val="28"/>
                <w:szCs w:val="28"/>
              </w:rPr>
            </w:pPr>
            <w:r w:rsidRPr="00F46AEE">
              <w:rPr>
                <w:rFonts w:hint="eastAsia"/>
                <w:b w:val="0"/>
                <w:color w:val="000000" w:themeColor="text1"/>
                <w:sz w:val="28"/>
                <w:szCs w:val="28"/>
              </w:rPr>
              <w:t>實務專題內容規劃與執行</w:t>
            </w:r>
          </w:p>
        </w:tc>
        <w:tc>
          <w:tcPr>
            <w:tcW w:w="1695" w:type="dxa"/>
          </w:tcPr>
          <w:p w14:paraId="7F23C71B" w14:textId="086058BB"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b w:val="0"/>
                <w:color w:val="000000" w:themeColor="text1"/>
                <w:sz w:val="28"/>
                <w:szCs w:val="28"/>
              </w:rPr>
              <w:t>20</w:t>
            </w:r>
            <w:r w:rsidRPr="00F46AEE">
              <w:rPr>
                <w:rFonts w:hint="eastAsia"/>
                <w:b w:val="0"/>
                <w:color w:val="000000" w:themeColor="text1"/>
                <w:sz w:val="28"/>
                <w:szCs w:val="28"/>
              </w:rPr>
              <w:t>%</w:t>
            </w:r>
          </w:p>
        </w:tc>
      </w:tr>
      <w:tr w:rsidR="00F46AEE" w:rsidRPr="00F46AEE" w14:paraId="24F596AC" w14:textId="77777777" w:rsidTr="006829C6">
        <w:trPr>
          <w:trHeight w:val="283"/>
        </w:trPr>
        <w:tc>
          <w:tcPr>
            <w:tcW w:w="6378" w:type="dxa"/>
          </w:tcPr>
          <w:p w14:paraId="30254786" w14:textId="021ED636" w:rsidR="006829C6" w:rsidRPr="00F46AEE" w:rsidRDefault="006829C6" w:rsidP="006829C6">
            <w:pPr>
              <w:pStyle w:val="2"/>
              <w:numPr>
                <w:ilvl w:val="0"/>
                <w:numId w:val="0"/>
              </w:numPr>
              <w:tabs>
                <w:tab w:val="clear" w:pos="709"/>
                <w:tab w:val="left" w:pos="459"/>
              </w:tabs>
              <w:snapToGrid w:val="0"/>
              <w:spacing w:beforeLines="0" w:afterLines="0" w:line="0" w:lineRule="atLeast"/>
              <w:rPr>
                <w:b w:val="0"/>
                <w:color w:val="000000" w:themeColor="text1"/>
                <w:sz w:val="28"/>
                <w:szCs w:val="28"/>
              </w:rPr>
            </w:pPr>
            <w:r w:rsidRPr="00F46AEE">
              <w:rPr>
                <w:rFonts w:hint="eastAsia"/>
                <w:b w:val="0"/>
                <w:color w:val="000000" w:themeColor="text1"/>
                <w:sz w:val="28"/>
                <w:szCs w:val="28"/>
              </w:rPr>
              <w:t>工程人才與企業的交流安排與其互動</w:t>
            </w:r>
          </w:p>
        </w:tc>
        <w:tc>
          <w:tcPr>
            <w:tcW w:w="1695" w:type="dxa"/>
          </w:tcPr>
          <w:p w14:paraId="2135B88C" w14:textId="7338B11B"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b w:val="0"/>
                <w:color w:val="000000" w:themeColor="text1"/>
                <w:sz w:val="28"/>
                <w:szCs w:val="28"/>
              </w:rPr>
              <w:t>10</w:t>
            </w:r>
            <w:r w:rsidRPr="00F46AEE">
              <w:rPr>
                <w:rFonts w:hint="eastAsia"/>
                <w:b w:val="0"/>
                <w:color w:val="000000" w:themeColor="text1"/>
                <w:sz w:val="28"/>
                <w:szCs w:val="28"/>
              </w:rPr>
              <w:t>%</w:t>
            </w:r>
          </w:p>
        </w:tc>
      </w:tr>
      <w:tr w:rsidR="00F46AEE" w:rsidRPr="00F46AEE" w14:paraId="6FCA578E" w14:textId="77777777" w:rsidTr="006829C6">
        <w:trPr>
          <w:trHeight w:val="283"/>
        </w:trPr>
        <w:tc>
          <w:tcPr>
            <w:tcW w:w="6378" w:type="dxa"/>
          </w:tcPr>
          <w:p w14:paraId="7CA206B8" w14:textId="2041CBE7" w:rsidR="006829C6" w:rsidRPr="00F46AEE" w:rsidRDefault="006829C6" w:rsidP="006829C6">
            <w:pPr>
              <w:pStyle w:val="2"/>
              <w:numPr>
                <w:ilvl w:val="0"/>
                <w:numId w:val="0"/>
              </w:numPr>
              <w:tabs>
                <w:tab w:val="clear" w:pos="709"/>
                <w:tab w:val="left" w:pos="459"/>
              </w:tabs>
              <w:snapToGrid w:val="0"/>
              <w:spacing w:beforeLines="0" w:afterLines="0" w:line="0" w:lineRule="atLeast"/>
              <w:rPr>
                <w:b w:val="0"/>
                <w:color w:val="000000" w:themeColor="text1"/>
                <w:sz w:val="28"/>
                <w:szCs w:val="28"/>
              </w:rPr>
            </w:pPr>
            <w:r w:rsidRPr="00F46AEE">
              <w:rPr>
                <w:rFonts w:hint="eastAsia"/>
                <w:b w:val="0"/>
                <w:color w:val="000000" w:themeColor="text1"/>
                <w:sz w:val="28"/>
                <w:szCs w:val="28"/>
              </w:rPr>
              <w:t>指導師能量與實作環境</w:t>
            </w:r>
          </w:p>
        </w:tc>
        <w:tc>
          <w:tcPr>
            <w:tcW w:w="1695" w:type="dxa"/>
          </w:tcPr>
          <w:p w14:paraId="6EE8B08F" w14:textId="60EF5B55"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b w:val="0"/>
                <w:color w:val="000000" w:themeColor="text1"/>
                <w:sz w:val="28"/>
                <w:szCs w:val="28"/>
              </w:rPr>
              <w:t>10</w:t>
            </w:r>
            <w:r w:rsidRPr="00F46AEE">
              <w:rPr>
                <w:rFonts w:hint="eastAsia"/>
                <w:b w:val="0"/>
                <w:color w:val="000000" w:themeColor="text1"/>
                <w:sz w:val="28"/>
                <w:szCs w:val="28"/>
              </w:rPr>
              <w:t>%</w:t>
            </w:r>
          </w:p>
        </w:tc>
      </w:tr>
      <w:tr w:rsidR="00F46AEE" w:rsidRPr="00F46AEE" w14:paraId="58E24247" w14:textId="77777777" w:rsidTr="006829C6">
        <w:trPr>
          <w:trHeight w:val="283"/>
        </w:trPr>
        <w:tc>
          <w:tcPr>
            <w:tcW w:w="6378" w:type="dxa"/>
          </w:tcPr>
          <w:p w14:paraId="408DDB4C" w14:textId="60CD96D7" w:rsidR="006829C6" w:rsidRPr="00F46AEE" w:rsidRDefault="006829C6" w:rsidP="006829C6">
            <w:pPr>
              <w:pStyle w:val="2"/>
              <w:numPr>
                <w:ilvl w:val="0"/>
                <w:numId w:val="0"/>
              </w:numPr>
              <w:tabs>
                <w:tab w:val="clear" w:pos="709"/>
                <w:tab w:val="left" w:pos="459"/>
              </w:tabs>
              <w:snapToGrid w:val="0"/>
              <w:spacing w:beforeLines="0" w:afterLines="0" w:line="0" w:lineRule="atLeast"/>
              <w:rPr>
                <w:b w:val="0"/>
                <w:color w:val="000000" w:themeColor="text1"/>
                <w:sz w:val="28"/>
                <w:szCs w:val="28"/>
              </w:rPr>
            </w:pPr>
            <w:r w:rsidRPr="00F46AEE">
              <w:rPr>
                <w:rFonts w:hint="eastAsia"/>
                <w:b w:val="0"/>
                <w:color w:val="000000" w:themeColor="text1"/>
                <w:sz w:val="28"/>
                <w:szCs w:val="28"/>
              </w:rPr>
              <w:t>工程人才就讀學校分佈</w:t>
            </w:r>
          </w:p>
        </w:tc>
        <w:tc>
          <w:tcPr>
            <w:tcW w:w="1695" w:type="dxa"/>
          </w:tcPr>
          <w:p w14:paraId="1D22BE11" w14:textId="598FB5E7"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b w:val="0"/>
                <w:color w:val="000000" w:themeColor="text1"/>
                <w:sz w:val="28"/>
                <w:szCs w:val="28"/>
              </w:rPr>
              <w:t>10</w:t>
            </w:r>
            <w:r w:rsidRPr="00F46AEE">
              <w:rPr>
                <w:rFonts w:hint="eastAsia"/>
                <w:b w:val="0"/>
                <w:color w:val="000000" w:themeColor="text1"/>
                <w:sz w:val="28"/>
                <w:szCs w:val="28"/>
              </w:rPr>
              <w:t>%</w:t>
            </w:r>
          </w:p>
        </w:tc>
      </w:tr>
      <w:tr w:rsidR="00F46AEE" w:rsidRPr="00F46AEE" w14:paraId="0324A316" w14:textId="77777777" w:rsidTr="006829C6">
        <w:trPr>
          <w:trHeight w:val="283"/>
        </w:trPr>
        <w:tc>
          <w:tcPr>
            <w:tcW w:w="6378" w:type="dxa"/>
          </w:tcPr>
          <w:p w14:paraId="16ED9BE4" w14:textId="4A2096B0" w:rsidR="006829C6" w:rsidRPr="00F46AEE" w:rsidRDefault="006829C6" w:rsidP="006829C6">
            <w:pPr>
              <w:pStyle w:val="2"/>
              <w:numPr>
                <w:ilvl w:val="0"/>
                <w:numId w:val="0"/>
              </w:numPr>
              <w:tabs>
                <w:tab w:val="clear" w:pos="709"/>
                <w:tab w:val="left" w:pos="459"/>
              </w:tabs>
              <w:snapToGrid w:val="0"/>
              <w:spacing w:beforeLines="0" w:afterLines="0" w:line="0" w:lineRule="atLeast"/>
              <w:rPr>
                <w:b w:val="0"/>
                <w:color w:val="000000" w:themeColor="text1"/>
                <w:sz w:val="28"/>
                <w:szCs w:val="28"/>
              </w:rPr>
            </w:pPr>
            <w:r w:rsidRPr="00F46AEE">
              <w:rPr>
                <w:rFonts w:hint="eastAsia"/>
                <w:b w:val="0"/>
                <w:color w:val="000000" w:themeColor="text1"/>
                <w:sz w:val="28"/>
                <w:szCs w:val="28"/>
              </w:rPr>
              <w:t>財務及計畫品質管理</w:t>
            </w:r>
          </w:p>
        </w:tc>
        <w:tc>
          <w:tcPr>
            <w:tcW w:w="1695" w:type="dxa"/>
          </w:tcPr>
          <w:p w14:paraId="34823B2B" w14:textId="79423994"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b w:val="0"/>
                <w:color w:val="000000" w:themeColor="text1"/>
                <w:sz w:val="28"/>
                <w:szCs w:val="28"/>
              </w:rPr>
              <w:t>5</w:t>
            </w:r>
            <w:r w:rsidRPr="00F46AEE">
              <w:rPr>
                <w:rFonts w:hint="eastAsia"/>
                <w:b w:val="0"/>
                <w:color w:val="000000" w:themeColor="text1"/>
                <w:sz w:val="28"/>
                <w:szCs w:val="28"/>
              </w:rPr>
              <w:t>%</w:t>
            </w:r>
          </w:p>
        </w:tc>
      </w:tr>
      <w:tr w:rsidR="00F46AEE" w:rsidRPr="00F46AEE" w14:paraId="73518DBD" w14:textId="77777777" w:rsidTr="006829C6">
        <w:trPr>
          <w:trHeight w:val="283"/>
        </w:trPr>
        <w:tc>
          <w:tcPr>
            <w:tcW w:w="6378" w:type="dxa"/>
          </w:tcPr>
          <w:p w14:paraId="49D167A5" w14:textId="5F41BCF2" w:rsidR="006829C6" w:rsidRPr="00F46AEE" w:rsidRDefault="006829C6" w:rsidP="006829C6">
            <w:pPr>
              <w:pStyle w:val="2"/>
              <w:numPr>
                <w:ilvl w:val="0"/>
                <w:numId w:val="0"/>
              </w:numPr>
              <w:tabs>
                <w:tab w:val="clear" w:pos="709"/>
                <w:tab w:val="left" w:pos="459"/>
              </w:tabs>
              <w:snapToGrid w:val="0"/>
              <w:spacing w:beforeLines="0" w:afterLines="0" w:line="0" w:lineRule="atLeast"/>
              <w:rPr>
                <w:b w:val="0"/>
                <w:color w:val="000000" w:themeColor="text1"/>
                <w:sz w:val="28"/>
                <w:szCs w:val="28"/>
              </w:rPr>
            </w:pPr>
            <w:r w:rsidRPr="00F46AEE">
              <w:rPr>
                <w:rFonts w:hint="eastAsia"/>
                <w:b w:val="0"/>
                <w:color w:val="000000" w:themeColor="text1"/>
                <w:sz w:val="28"/>
                <w:szCs w:val="28"/>
              </w:rPr>
              <w:t>工程人才出缺席掌握機制</w:t>
            </w:r>
          </w:p>
        </w:tc>
        <w:tc>
          <w:tcPr>
            <w:tcW w:w="1695" w:type="dxa"/>
          </w:tcPr>
          <w:p w14:paraId="01820048" w14:textId="7CA7DAB9"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b w:val="0"/>
                <w:color w:val="000000" w:themeColor="text1"/>
                <w:sz w:val="28"/>
                <w:szCs w:val="28"/>
              </w:rPr>
              <w:t>5</w:t>
            </w:r>
            <w:r w:rsidRPr="00F46AEE">
              <w:rPr>
                <w:rFonts w:hint="eastAsia"/>
                <w:b w:val="0"/>
                <w:color w:val="000000" w:themeColor="text1"/>
                <w:sz w:val="28"/>
                <w:szCs w:val="28"/>
              </w:rPr>
              <w:t>%</w:t>
            </w:r>
          </w:p>
        </w:tc>
      </w:tr>
      <w:tr w:rsidR="00F46AEE" w:rsidRPr="00F46AEE" w14:paraId="4B42FC4B" w14:textId="77777777" w:rsidTr="006829C6">
        <w:trPr>
          <w:trHeight w:val="283"/>
        </w:trPr>
        <w:tc>
          <w:tcPr>
            <w:tcW w:w="6378" w:type="dxa"/>
            <w:vAlign w:val="center"/>
          </w:tcPr>
          <w:p w14:paraId="2C462751" w14:textId="7FB23DC6" w:rsidR="006829C6" w:rsidRPr="00F46AEE" w:rsidRDefault="006829C6" w:rsidP="006829C6">
            <w:pPr>
              <w:pStyle w:val="2"/>
              <w:numPr>
                <w:ilvl w:val="0"/>
                <w:numId w:val="0"/>
              </w:numPr>
              <w:tabs>
                <w:tab w:val="clear" w:pos="709"/>
                <w:tab w:val="left" w:pos="459"/>
              </w:tabs>
              <w:snapToGrid w:val="0"/>
              <w:spacing w:beforeLines="0" w:afterLines="0" w:line="0" w:lineRule="atLeast"/>
              <w:jc w:val="center"/>
              <w:rPr>
                <w:color w:val="000000" w:themeColor="text1"/>
                <w:sz w:val="28"/>
                <w:szCs w:val="28"/>
              </w:rPr>
            </w:pPr>
            <w:r w:rsidRPr="00F46AEE">
              <w:rPr>
                <w:rFonts w:hint="eastAsia"/>
                <w:color w:val="000000" w:themeColor="text1"/>
                <w:sz w:val="28"/>
                <w:szCs w:val="28"/>
              </w:rPr>
              <w:t>總計</w:t>
            </w:r>
          </w:p>
        </w:tc>
        <w:tc>
          <w:tcPr>
            <w:tcW w:w="1695" w:type="dxa"/>
            <w:vAlign w:val="center"/>
          </w:tcPr>
          <w:p w14:paraId="1A5F0B58" w14:textId="3346E781" w:rsidR="006829C6" w:rsidRPr="00F46AEE" w:rsidRDefault="006829C6" w:rsidP="006829C6">
            <w:pPr>
              <w:pStyle w:val="2"/>
              <w:numPr>
                <w:ilvl w:val="0"/>
                <w:numId w:val="0"/>
              </w:numPr>
              <w:snapToGrid w:val="0"/>
              <w:spacing w:beforeLines="0" w:afterLines="0" w:line="0" w:lineRule="atLeast"/>
              <w:jc w:val="center"/>
              <w:rPr>
                <w:b w:val="0"/>
                <w:color w:val="000000" w:themeColor="text1"/>
                <w:sz w:val="28"/>
                <w:szCs w:val="28"/>
              </w:rPr>
            </w:pPr>
            <w:r w:rsidRPr="00F46AEE">
              <w:rPr>
                <w:rFonts w:hint="eastAsia"/>
                <w:b w:val="0"/>
                <w:color w:val="000000" w:themeColor="text1"/>
                <w:sz w:val="28"/>
                <w:szCs w:val="28"/>
              </w:rPr>
              <w:t>100%</w:t>
            </w:r>
          </w:p>
        </w:tc>
      </w:tr>
    </w:tbl>
    <w:p w14:paraId="0521EAEB" w14:textId="77777777" w:rsidR="00DD5D51" w:rsidRPr="00F46AEE" w:rsidRDefault="004E1567" w:rsidP="00F26432">
      <w:pPr>
        <w:pStyle w:val="2"/>
        <w:numPr>
          <w:ilvl w:val="0"/>
          <w:numId w:val="15"/>
        </w:numPr>
        <w:snapToGrid w:val="0"/>
        <w:spacing w:beforeLines="0" w:after="120" w:line="480" w:lineRule="exact"/>
        <w:ind w:left="1276" w:hanging="567"/>
        <w:jc w:val="both"/>
        <w:outlineLvl w:val="1"/>
        <w:rPr>
          <w:color w:val="000000" w:themeColor="text1"/>
          <w:sz w:val="28"/>
          <w:szCs w:val="28"/>
        </w:rPr>
      </w:pPr>
      <w:bookmarkStart w:id="24" w:name="_Toc503454663"/>
      <w:r w:rsidRPr="00F46AEE">
        <w:rPr>
          <w:rFonts w:hint="eastAsia"/>
          <w:color w:val="000000" w:themeColor="text1"/>
          <w:sz w:val="28"/>
          <w:szCs w:val="28"/>
        </w:rPr>
        <w:t>注意</w:t>
      </w:r>
      <w:r w:rsidR="00DD5D51" w:rsidRPr="00F46AEE">
        <w:rPr>
          <w:rFonts w:hint="eastAsia"/>
          <w:color w:val="000000" w:themeColor="text1"/>
          <w:sz w:val="28"/>
          <w:szCs w:val="28"/>
        </w:rPr>
        <w:t>事項</w:t>
      </w:r>
      <w:bookmarkEnd w:id="24"/>
    </w:p>
    <w:p w14:paraId="013DF6BE" w14:textId="77777777" w:rsidR="00995FAC" w:rsidRPr="00F46AEE" w:rsidRDefault="007B6964" w:rsidP="00F26432">
      <w:pPr>
        <w:pStyle w:val="3"/>
        <w:numPr>
          <w:ilvl w:val="0"/>
          <w:numId w:val="16"/>
        </w:numPr>
        <w:tabs>
          <w:tab w:val="clear" w:pos="709"/>
          <w:tab w:val="left" w:pos="1134"/>
        </w:tabs>
        <w:snapToGrid w:val="0"/>
        <w:spacing w:afterLines="50" w:after="120" w:line="480" w:lineRule="exact"/>
        <w:ind w:left="1560" w:hanging="284"/>
        <w:jc w:val="both"/>
        <w:rPr>
          <w:color w:val="000000" w:themeColor="text1"/>
          <w:sz w:val="28"/>
          <w:szCs w:val="28"/>
        </w:rPr>
      </w:pPr>
      <w:r w:rsidRPr="00F46AEE">
        <w:rPr>
          <w:rFonts w:hint="eastAsia"/>
          <w:color w:val="000000" w:themeColor="text1"/>
          <w:sz w:val="28"/>
          <w:szCs w:val="28"/>
        </w:rPr>
        <w:t>實務能力優化單位</w:t>
      </w:r>
      <w:r w:rsidR="00995FAC" w:rsidRPr="00F46AEE">
        <w:rPr>
          <w:rFonts w:hint="eastAsia"/>
          <w:color w:val="000000" w:themeColor="text1"/>
          <w:sz w:val="28"/>
          <w:szCs w:val="28"/>
        </w:rPr>
        <w:t>須</w:t>
      </w:r>
      <w:r w:rsidR="002A6B0E" w:rsidRPr="00F46AEE">
        <w:rPr>
          <w:rFonts w:hint="eastAsia"/>
          <w:color w:val="000000" w:themeColor="text1"/>
          <w:sz w:val="28"/>
          <w:szCs w:val="28"/>
        </w:rPr>
        <w:t>配合本計畫之</w:t>
      </w:r>
      <w:r w:rsidR="00995FAC" w:rsidRPr="00F46AEE">
        <w:rPr>
          <w:rFonts w:hint="eastAsia"/>
          <w:color w:val="000000" w:themeColor="text1"/>
          <w:sz w:val="28"/>
          <w:szCs w:val="28"/>
        </w:rPr>
        <w:t>事項包含：</w:t>
      </w:r>
    </w:p>
    <w:p w14:paraId="412F816F" w14:textId="340775BC" w:rsidR="00995FAC" w:rsidRPr="00F46AEE" w:rsidRDefault="00995FAC" w:rsidP="00F26432">
      <w:pPr>
        <w:pStyle w:val="3"/>
        <w:numPr>
          <w:ilvl w:val="0"/>
          <w:numId w:val="17"/>
        </w:numPr>
        <w:tabs>
          <w:tab w:val="left" w:pos="1134"/>
        </w:tabs>
        <w:snapToGrid w:val="0"/>
        <w:spacing w:afterLines="50" w:after="120" w:line="480" w:lineRule="exact"/>
        <w:ind w:left="1985" w:hanging="425"/>
        <w:jc w:val="both"/>
        <w:rPr>
          <w:color w:val="000000" w:themeColor="text1"/>
          <w:sz w:val="28"/>
          <w:szCs w:val="28"/>
        </w:rPr>
      </w:pPr>
      <w:r w:rsidRPr="00F46AEE">
        <w:rPr>
          <w:color w:val="000000" w:themeColor="text1"/>
          <w:sz w:val="28"/>
          <w:szCs w:val="28"/>
        </w:rPr>
        <w:t>參與</w:t>
      </w:r>
      <w:r w:rsidR="00985852" w:rsidRPr="00F46AEE">
        <w:rPr>
          <w:color w:val="000000" w:themeColor="text1"/>
          <w:sz w:val="28"/>
          <w:szCs w:val="28"/>
        </w:rPr>
        <w:t>工程人才</w:t>
      </w:r>
      <w:r w:rsidRPr="00F46AEE">
        <w:rPr>
          <w:color w:val="000000" w:themeColor="text1"/>
          <w:sz w:val="28"/>
          <w:szCs w:val="28"/>
        </w:rPr>
        <w:t>甄選</w:t>
      </w:r>
      <w:r w:rsidR="00E84D96" w:rsidRPr="00F46AEE">
        <w:rPr>
          <w:rFonts w:hint="eastAsia"/>
          <w:color w:val="000000" w:themeColor="text1"/>
          <w:sz w:val="28"/>
          <w:szCs w:val="28"/>
        </w:rPr>
        <w:t>相關宣傳與甄選作業</w:t>
      </w:r>
      <w:r w:rsidRPr="00F46AEE">
        <w:rPr>
          <w:color w:val="000000" w:themeColor="text1"/>
          <w:sz w:val="28"/>
          <w:szCs w:val="28"/>
        </w:rPr>
        <w:t>提交</w:t>
      </w:r>
      <w:r w:rsidR="00985852" w:rsidRPr="00F46AEE">
        <w:rPr>
          <w:color w:val="000000" w:themeColor="text1"/>
          <w:sz w:val="28"/>
          <w:szCs w:val="28"/>
        </w:rPr>
        <w:t>工程人才</w:t>
      </w:r>
      <w:r w:rsidRPr="00F46AEE">
        <w:rPr>
          <w:color w:val="000000" w:themeColor="text1"/>
          <w:sz w:val="28"/>
          <w:szCs w:val="28"/>
        </w:rPr>
        <w:t>錄取</w:t>
      </w:r>
      <w:r w:rsidR="00F20FC3" w:rsidRPr="00F46AEE">
        <w:rPr>
          <w:rFonts w:hint="eastAsia"/>
          <w:color w:val="000000" w:themeColor="text1"/>
          <w:sz w:val="28"/>
          <w:szCs w:val="28"/>
        </w:rPr>
        <w:t>名單</w:t>
      </w:r>
      <w:r w:rsidRPr="00F46AEE">
        <w:rPr>
          <w:rFonts w:hint="eastAsia"/>
          <w:color w:val="000000" w:themeColor="text1"/>
          <w:sz w:val="28"/>
          <w:szCs w:val="28"/>
        </w:rPr>
        <w:t>。</w:t>
      </w:r>
    </w:p>
    <w:p w14:paraId="568551D2" w14:textId="7716C485" w:rsidR="002A6B0E" w:rsidRPr="00F46AEE" w:rsidRDefault="00F8409B" w:rsidP="00F26432">
      <w:pPr>
        <w:pStyle w:val="3"/>
        <w:numPr>
          <w:ilvl w:val="0"/>
          <w:numId w:val="17"/>
        </w:numPr>
        <w:tabs>
          <w:tab w:val="left" w:pos="1134"/>
        </w:tabs>
        <w:snapToGrid w:val="0"/>
        <w:spacing w:afterLines="50" w:after="120" w:line="480" w:lineRule="exact"/>
        <w:ind w:left="1985" w:hanging="425"/>
        <w:jc w:val="both"/>
        <w:rPr>
          <w:color w:val="000000" w:themeColor="text1"/>
          <w:sz w:val="28"/>
          <w:szCs w:val="28"/>
        </w:rPr>
      </w:pPr>
      <w:r w:rsidRPr="00F46AEE">
        <w:rPr>
          <w:rFonts w:hint="eastAsia"/>
          <w:color w:val="000000" w:themeColor="text1"/>
          <w:sz w:val="28"/>
          <w:szCs w:val="28"/>
        </w:rPr>
        <w:t>須於</w:t>
      </w:r>
      <w:r w:rsidRPr="00891AB9">
        <w:rPr>
          <w:rFonts w:hint="eastAsia"/>
          <w:color w:val="0000FF"/>
          <w:kern w:val="2"/>
          <w:sz w:val="28"/>
          <w:szCs w:val="28"/>
        </w:rPr>
        <w:t>10</w:t>
      </w:r>
      <w:r w:rsidR="00176473" w:rsidRPr="00891AB9">
        <w:rPr>
          <w:rFonts w:hint="eastAsia"/>
          <w:color w:val="0000FF"/>
          <w:kern w:val="2"/>
          <w:sz w:val="28"/>
          <w:szCs w:val="28"/>
        </w:rPr>
        <w:t>8</w:t>
      </w:r>
      <w:r w:rsidR="00160910" w:rsidRPr="00891AB9">
        <w:rPr>
          <w:rFonts w:hint="eastAsia"/>
          <w:color w:val="0000FF"/>
          <w:kern w:val="2"/>
          <w:sz w:val="28"/>
          <w:szCs w:val="28"/>
        </w:rPr>
        <w:t>年</w:t>
      </w:r>
      <w:r w:rsidR="00891AB9" w:rsidRPr="00891AB9">
        <w:rPr>
          <w:color w:val="0000FF"/>
          <w:kern w:val="2"/>
          <w:sz w:val="28"/>
          <w:szCs w:val="28"/>
        </w:rPr>
        <w:t>3</w:t>
      </w:r>
      <w:r w:rsidRPr="00891AB9">
        <w:rPr>
          <w:rFonts w:hint="eastAsia"/>
          <w:color w:val="0000FF"/>
          <w:kern w:val="2"/>
          <w:sz w:val="28"/>
          <w:szCs w:val="28"/>
        </w:rPr>
        <w:t>月</w:t>
      </w:r>
      <w:r w:rsidR="00891AB9" w:rsidRPr="00891AB9">
        <w:rPr>
          <w:color w:val="0000FF"/>
          <w:kern w:val="2"/>
          <w:sz w:val="28"/>
          <w:szCs w:val="28"/>
        </w:rPr>
        <w:t>6</w:t>
      </w:r>
      <w:r w:rsidRPr="00891AB9">
        <w:rPr>
          <w:rFonts w:hint="eastAsia"/>
          <w:color w:val="0000FF"/>
          <w:kern w:val="2"/>
          <w:sz w:val="28"/>
          <w:szCs w:val="28"/>
        </w:rPr>
        <w:t>日</w:t>
      </w:r>
      <w:r w:rsidRPr="00F46AEE">
        <w:rPr>
          <w:rFonts w:hint="eastAsia"/>
          <w:color w:val="000000" w:themeColor="text1"/>
          <w:sz w:val="28"/>
          <w:szCs w:val="28"/>
        </w:rPr>
        <w:t>前聯絡錄取之</w:t>
      </w:r>
      <w:r w:rsidR="00985852" w:rsidRPr="00F46AEE">
        <w:rPr>
          <w:rFonts w:hint="eastAsia"/>
          <w:color w:val="000000" w:themeColor="text1"/>
          <w:sz w:val="28"/>
          <w:szCs w:val="28"/>
        </w:rPr>
        <w:t>工程人才</w:t>
      </w:r>
      <w:r w:rsidRPr="00F46AEE">
        <w:rPr>
          <w:rFonts w:hint="eastAsia"/>
          <w:color w:val="000000" w:themeColor="text1"/>
          <w:sz w:val="28"/>
          <w:szCs w:val="28"/>
        </w:rPr>
        <w:t>完成報到手續，並</w:t>
      </w:r>
      <w:r w:rsidR="00160910" w:rsidRPr="00F46AEE">
        <w:rPr>
          <w:rFonts w:hint="eastAsia"/>
          <w:color w:val="000000" w:themeColor="text1"/>
          <w:sz w:val="28"/>
          <w:szCs w:val="28"/>
        </w:rPr>
        <w:t>告</w:t>
      </w:r>
      <w:r w:rsidRPr="00F46AEE">
        <w:rPr>
          <w:rFonts w:hint="eastAsia"/>
          <w:color w:val="000000" w:themeColor="text1"/>
          <w:sz w:val="28"/>
          <w:szCs w:val="28"/>
        </w:rPr>
        <w:t>知計畫辦公室</w:t>
      </w:r>
      <w:r w:rsidR="00985852" w:rsidRPr="00F46AEE">
        <w:rPr>
          <w:rFonts w:hint="eastAsia"/>
          <w:color w:val="000000" w:themeColor="text1"/>
          <w:sz w:val="28"/>
          <w:szCs w:val="28"/>
        </w:rPr>
        <w:t>工程人才</w:t>
      </w:r>
      <w:r w:rsidRPr="00F46AEE">
        <w:rPr>
          <w:rFonts w:hint="eastAsia"/>
          <w:color w:val="000000" w:themeColor="text1"/>
          <w:sz w:val="28"/>
          <w:szCs w:val="28"/>
        </w:rPr>
        <w:t>報到進度。</w:t>
      </w:r>
    </w:p>
    <w:p w14:paraId="53A0CA11" w14:textId="1A1A1AB6" w:rsidR="00995FAC" w:rsidRPr="00F46AEE" w:rsidRDefault="00B8751C" w:rsidP="00F26432">
      <w:pPr>
        <w:pStyle w:val="3"/>
        <w:numPr>
          <w:ilvl w:val="0"/>
          <w:numId w:val="17"/>
        </w:numPr>
        <w:tabs>
          <w:tab w:val="left" w:pos="1134"/>
        </w:tabs>
        <w:snapToGrid w:val="0"/>
        <w:spacing w:afterLines="50" w:after="120" w:line="480" w:lineRule="exact"/>
        <w:ind w:left="1985" w:hanging="425"/>
        <w:jc w:val="both"/>
        <w:rPr>
          <w:color w:val="000000" w:themeColor="text1"/>
          <w:sz w:val="28"/>
          <w:szCs w:val="28"/>
        </w:rPr>
      </w:pPr>
      <w:r w:rsidRPr="00F46AEE">
        <w:rPr>
          <w:rFonts w:hint="eastAsia"/>
          <w:color w:val="000000" w:themeColor="text1"/>
          <w:sz w:val="28"/>
          <w:szCs w:val="28"/>
        </w:rPr>
        <w:t>於執行期間輔導</w:t>
      </w:r>
      <w:r w:rsidR="00985852" w:rsidRPr="00F46AEE">
        <w:rPr>
          <w:rFonts w:hint="eastAsia"/>
          <w:color w:val="000000" w:themeColor="text1"/>
          <w:sz w:val="28"/>
          <w:szCs w:val="28"/>
        </w:rPr>
        <w:t>工程人才</w:t>
      </w:r>
      <w:r w:rsidRPr="00F46AEE">
        <w:rPr>
          <w:rFonts w:hint="eastAsia"/>
          <w:color w:val="000000" w:themeColor="text1"/>
          <w:sz w:val="28"/>
          <w:szCs w:val="28"/>
        </w:rPr>
        <w:t>進行實務專題之</w:t>
      </w:r>
      <w:r w:rsidR="00160910" w:rsidRPr="00F46AEE">
        <w:rPr>
          <w:rFonts w:hint="eastAsia"/>
          <w:color w:val="000000" w:themeColor="text1"/>
          <w:sz w:val="28"/>
          <w:szCs w:val="28"/>
        </w:rPr>
        <w:t>能力優化</w:t>
      </w:r>
      <w:r w:rsidRPr="00F46AEE">
        <w:rPr>
          <w:rFonts w:hint="eastAsia"/>
          <w:color w:val="000000" w:themeColor="text1"/>
          <w:sz w:val="28"/>
          <w:szCs w:val="28"/>
        </w:rPr>
        <w:t>，及</w:t>
      </w:r>
      <w:r w:rsidR="00FF67C4" w:rsidRPr="00F46AEE">
        <w:rPr>
          <w:rFonts w:hint="eastAsia"/>
          <w:color w:val="000000" w:themeColor="text1"/>
          <w:sz w:val="28"/>
          <w:szCs w:val="28"/>
        </w:rPr>
        <w:t>舉辦專題成果發表會，安排</w:t>
      </w:r>
      <w:r w:rsidR="00520F60" w:rsidRPr="00F46AEE">
        <w:rPr>
          <w:rFonts w:hint="eastAsia"/>
          <w:color w:val="000000" w:themeColor="text1"/>
          <w:sz w:val="28"/>
          <w:szCs w:val="28"/>
        </w:rPr>
        <w:t>工程人才</w:t>
      </w:r>
      <w:r w:rsidR="00FF67C4" w:rsidRPr="00F46AEE">
        <w:rPr>
          <w:rFonts w:hint="eastAsia"/>
          <w:color w:val="000000" w:themeColor="text1"/>
          <w:sz w:val="28"/>
          <w:szCs w:val="28"/>
        </w:rPr>
        <w:t>展示其專題</w:t>
      </w:r>
      <w:r w:rsidR="0089358D" w:rsidRPr="00F46AEE">
        <w:rPr>
          <w:rFonts w:hint="eastAsia"/>
          <w:color w:val="000000" w:themeColor="text1"/>
          <w:sz w:val="28"/>
          <w:szCs w:val="28"/>
        </w:rPr>
        <w:t>成果</w:t>
      </w:r>
      <w:r w:rsidR="00FF67C4" w:rsidRPr="00F46AEE">
        <w:rPr>
          <w:rFonts w:hint="eastAsia"/>
          <w:color w:val="000000" w:themeColor="text1"/>
          <w:sz w:val="28"/>
          <w:szCs w:val="28"/>
        </w:rPr>
        <w:t>；並配合計畫辦公室之規劃，安排工程人才</w:t>
      </w:r>
      <w:r w:rsidR="0089358D" w:rsidRPr="00F46AEE">
        <w:rPr>
          <w:rFonts w:hint="eastAsia"/>
          <w:color w:val="000000" w:themeColor="text1"/>
          <w:sz w:val="28"/>
          <w:szCs w:val="28"/>
        </w:rPr>
        <w:t>參加</w:t>
      </w:r>
      <w:r w:rsidR="00E85309" w:rsidRPr="00F46AEE">
        <w:rPr>
          <w:rFonts w:hint="eastAsia"/>
          <w:color w:val="000000" w:themeColor="text1"/>
          <w:sz w:val="28"/>
          <w:szCs w:val="28"/>
        </w:rPr>
        <w:t>與</w:t>
      </w:r>
      <w:r w:rsidR="0089358D" w:rsidRPr="00F46AEE">
        <w:rPr>
          <w:rFonts w:hint="eastAsia"/>
          <w:color w:val="000000" w:themeColor="text1"/>
          <w:sz w:val="28"/>
          <w:szCs w:val="28"/>
        </w:rPr>
        <w:t>就業</w:t>
      </w:r>
      <w:r w:rsidR="00E85309" w:rsidRPr="00F46AEE">
        <w:rPr>
          <w:rFonts w:hint="eastAsia"/>
          <w:color w:val="000000" w:themeColor="text1"/>
          <w:sz w:val="28"/>
          <w:szCs w:val="28"/>
        </w:rPr>
        <w:t>相關之會議及活動</w:t>
      </w:r>
      <w:r w:rsidRPr="00F46AEE">
        <w:rPr>
          <w:rFonts w:hint="eastAsia"/>
          <w:color w:val="000000" w:themeColor="text1"/>
          <w:sz w:val="28"/>
          <w:szCs w:val="28"/>
        </w:rPr>
        <w:t>。</w:t>
      </w:r>
    </w:p>
    <w:p w14:paraId="5A74D3C7" w14:textId="5A7B825D" w:rsidR="00B8751C" w:rsidRPr="00F46AEE" w:rsidRDefault="00D33D4C" w:rsidP="00F26432">
      <w:pPr>
        <w:pStyle w:val="3"/>
        <w:numPr>
          <w:ilvl w:val="0"/>
          <w:numId w:val="17"/>
        </w:numPr>
        <w:tabs>
          <w:tab w:val="left" w:pos="1134"/>
        </w:tabs>
        <w:snapToGrid w:val="0"/>
        <w:spacing w:afterLines="50" w:after="120" w:line="480" w:lineRule="exact"/>
        <w:ind w:left="1985" w:hanging="425"/>
        <w:jc w:val="both"/>
        <w:rPr>
          <w:color w:val="000000" w:themeColor="text1"/>
          <w:sz w:val="28"/>
          <w:szCs w:val="28"/>
        </w:rPr>
      </w:pPr>
      <w:r w:rsidRPr="00F46AEE">
        <w:rPr>
          <w:rFonts w:hint="eastAsia"/>
          <w:color w:val="000000" w:themeColor="text1"/>
          <w:sz w:val="28"/>
          <w:szCs w:val="28"/>
        </w:rPr>
        <w:t>配合計畫辦公室要求，提交</w:t>
      </w:r>
      <w:r w:rsidR="00B8751C" w:rsidRPr="00F46AEE">
        <w:rPr>
          <w:rFonts w:hint="eastAsia"/>
          <w:color w:val="000000" w:themeColor="text1"/>
          <w:sz w:val="28"/>
          <w:szCs w:val="28"/>
        </w:rPr>
        <w:t>執行期間</w:t>
      </w:r>
      <w:r w:rsidRPr="00F46AEE">
        <w:rPr>
          <w:rFonts w:hint="eastAsia"/>
          <w:color w:val="000000" w:themeColor="text1"/>
          <w:sz w:val="28"/>
          <w:szCs w:val="28"/>
        </w:rPr>
        <w:t>之</w:t>
      </w:r>
      <w:r w:rsidR="0089358D" w:rsidRPr="00F46AEE">
        <w:rPr>
          <w:rFonts w:hint="eastAsia"/>
          <w:color w:val="000000" w:themeColor="text1"/>
          <w:sz w:val="28"/>
          <w:szCs w:val="28"/>
        </w:rPr>
        <w:t>管理與</w:t>
      </w:r>
      <w:r w:rsidR="00B8751C" w:rsidRPr="00F46AEE">
        <w:rPr>
          <w:rFonts w:hint="eastAsia"/>
          <w:color w:val="000000" w:themeColor="text1"/>
          <w:sz w:val="28"/>
          <w:szCs w:val="28"/>
        </w:rPr>
        <w:t>評</w:t>
      </w:r>
      <w:r w:rsidR="0089358D" w:rsidRPr="00F46AEE">
        <w:rPr>
          <w:rFonts w:hint="eastAsia"/>
          <w:color w:val="000000" w:themeColor="text1"/>
          <w:sz w:val="28"/>
          <w:szCs w:val="28"/>
        </w:rPr>
        <w:t>量</w:t>
      </w:r>
      <w:r w:rsidR="00985852" w:rsidRPr="00F46AEE">
        <w:rPr>
          <w:rFonts w:hint="eastAsia"/>
          <w:color w:val="000000" w:themeColor="text1"/>
          <w:sz w:val="28"/>
          <w:szCs w:val="28"/>
        </w:rPr>
        <w:t>工程人才</w:t>
      </w:r>
      <w:r w:rsidR="00B6664D" w:rsidRPr="00F46AEE">
        <w:rPr>
          <w:rFonts w:hint="eastAsia"/>
          <w:color w:val="000000" w:themeColor="text1"/>
          <w:sz w:val="28"/>
          <w:szCs w:val="28"/>
        </w:rPr>
        <w:t>紀</w:t>
      </w:r>
      <w:r w:rsidRPr="00F46AEE">
        <w:rPr>
          <w:rFonts w:hint="eastAsia"/>
          <w:color w:val="000000" w:themeColor="text1"/>
          <w:sz w:val="28"/>
          <w:szCs w:val="28"/>
        </w:rPr>
        <w:t>錄</w:t>
      </w:r>
      <w:r w:rsidR="00B8751C" w:rsidRPr="00F46AEE">
        <w:rPr>
          <w:rFonts w:hint="eastAsia"/>
          <w:color w:val="000000" w:themeColor="text1"/>
          <w:sz w:val="28"/>
          <w:szCs w:val="28"/>
        </w:rPr>
        <w:t>，</w:t>
      </w:r>
      <w:r w:rsidR="003B032F" w:rsidRPr="00F46AEE">
        <w:rPr>
          <w:rFonts w:hint="eastAsia"/>
          <w:color w:val="000000" w:themeColor="text1"/>
          <w:sz w:val="28"/>
          <w:szCs w:val="28"/>
        </w:rPr>
        <w:t>如基本資料表、實務能力發展歷程紀錄</w:t>
      </w:r>
      <w:r w:rsidR="003B032F" w:rsidRPr="00F46AEE">
        <w:rPr>
          <w:color w:val="000000" w:themeColor="text1"/>
          <w:sz w:val="28"/>
          <w:szCs w:val="28"/>
        </w:rPr>
        <w:t>…</w:t>
      </w:r>
      <w:r w:rsidR="003B032F" w:rsidRPr="00F46AEE">
        <w:rPr>
          <w:rFonts w:hint="eastAsia"/>
          <w:color w:val="000000" w:themeColor="text1"/>
          <w:sz w:val="28"/>
          <w:szCs w:val="28"/>
        </w:rPr>
        <w:t>等</w:t>
      </w:r>
      <w:r w:rsidR="00B8751C" w:rsidRPr="00F46AEE">
        <w:rPr>
          <w:rFonts w:hint="eastAsia"/>
          <w:color w:val="000000" w:themeColor="text1"/>
          <w:sz w:val="28"/>
          <w:szCs w:val="28"/>
        </w:rPr>
        <w:t>。</w:t>
      </w:r>
    </w:p>
    <w:p w14:paraId="675DA990" w14:textId="5A39D2AE" w:rsidR="001D6D20" w:rsidRPr="00F46AEE" w:rsidRDefault="001D6D20" w:rsidP="00F26432">
      <w:pPr>
        <w:pStyle w:val="3"/>
        <w:numPr>
          <w:ilvl w:val="0"/>
          <w:numId w:val="17"/>
        </w:numPr>
        <w:tabs>
          <w:tab w:val="left" w:pos="1134"/>
        </w:tabs>
        <w:snapToGrid w:val="0"/>
        <w:spacing w:afterLines="50" w:after="120" w:line="480" w:lineRule="exact"/>
        <w:ind w:left="1985" w:hanging="425"/>
        <w:jc w:val="both"/>
        <w:rPr>
          <w:color w:val="000000" w:themeColor="text1"/>
          <w:sz w:val="28"/>
          <w:szCs w:val="28"/>
        </w:rPr>
      </w:pPr>
      <w:r w:rsidRPr="00F46AEE">
        <w:rPr>
          <w:rFonts w:hint="eastAsia"/>
          <w:color w:val="000000" w:themeColor="text1"/>
          <w:sz w:val="28"/>
          <w:szCs w:val="28"/>
        </w:rPr>
        <w:t>每一位</w:t>
      </w:r>
      <w:r w:rsidR="008262B0" w:rsidRPr="00F46AEE">
        <w:rPr>
          <w:rFonts w:hint="eastAsia"/>
          <w:color w:val="000000" w:themeColor="text1"/>
          <w:sz w:val="28"/>
          <w:szCs w:val="28"/>
        </w:rPr>
        <w:t>參與之工程人才，須提出參與實務專題時數之正式證明文件及相關輔導記</w:t>
      </w:r>
      <w:r w:rsidRPr="00F46AEE">
        <w:rPr>
          <w:rFonts w:hint="eastAsia"/>
          <w:color w:val="000000" w:themeColor="text1"/>
          <w:sz w:val="28"/>
          <w:szCs w:val="28"/>
        </w:rPr>
        <w:t>錄。</w:t>
      </w:r>
      <w:r w:rsidR="00C91011" w:rsidRPr="00F46AEE">
        <w:rPr>
          <w:rFonts w:hint="eastAsia"/>
          <w:color w:val="000000" w:themeColor="text1"/>
          <w:sz w:val="28"/>
          <w:szCs w:val="28"/>
        </w:rPr>
        <w:t>工程人才參與實務專題</w:t>
      </w:r>
      <w:proofErr w:type="gramStart"/>
      <w:r w:rsidR="00C91011" w:rsidRPr="00F46AEE">
        <w:rPr>
          <w:rFonts w:hint="eastAsia"/>
          <w:color w:val="000000" w:themeColor="text1"/>
          <w:sz w:val="28"/>
          <w:szCs w:val="28"/>
        </w:rPr>
        <w:t>為間時</w:t>
      </w:r>
      <w:r w:rsidR="00B312F6" w:rsidRPr="00F46AEE">
        <w:rPr>
          <w:rFonts w:hint="eastAsia"/>
          <w:color w:val="000000" w:themeColor="text1"/>
          <w:sz w:val="28"/>
          <w:szCs w:val="28"/>
        </w:rPr>
        <w:t>學習</w:t>
      </w:r>
      <w:proofErr w:type="gramEnd"/>
      <w:r w:rsidR="00B312F6" w:rsidRPr="00F46AEE">
        <w:rPr>
          <w:rFonts w:hint="eastAsia"/>
          <w:color w:val="000000" w:themeColor="text1"/>
          <w:sz w:val="28"/>
          <w:szCs w:val="28"/>
        </w:rPr>
        <w:t>/</w:t>
      </w:r>
      <w:r w:rsidR="00C91011" w:rsidRPr="00F46AEE">
        <w:rPr>
          <w:rFonts w:hint="eastAsia"/>
          <w:color w:val="000000" w:themeColor="text1"/>
          <w:sz w:val="28"/>
          <w:szCs w:val="28"/>
        </w:rPr>
        <w:t>工作身份，故</w:t>
      </w:r>
      <w:r w:rsidR="00AF2F21" w:rsidRPr="00F46AEE">
        <w:rPr>
          <w:rFonts w:hint="eastAsia"/>
          <w:color w:val="000000" w:themeColor="text1"/>
          <w:sz w:val="28"/>
          <w:szCs w:val="28"/>
        </w:rPr>
        <w:t>每周</w:t>
      </w:r>
      <w:r w:rsidR="00B312F6" w:rsidRPr="00F46AEE">
        <w:rPr>
          <w:rFonts w:hint="eastAsia"/>
          <w:color w:val="000000" w:themeColor="text1"/>
          <w:sz w:val="28"/>
          <w:szCs w:val="28"/>
        </w:rPr>
        <w:t>得</w:t>
      </w:r>
      <w:r w:rsidR="00AF2F21" w:rsidRPr="00F46AEE">
        <w:rPr>
          <w:rFonts w:hint="eastAsia"/>
          <w:color w:val="000000" w:themeColor="text1"/>
          <w:sz w:val="28"/>
          <w:szCs w:val="28"/>
        </w:rPr>
        <w:t>參與實務專題</w:t>
      </w:r>
      <w:r w:rsidR="00AE1AC9" w:rsidRPr="00F46AEE">
        <w:rPr>
          <w:rFonts w:hint="eastAsia"/>
          <w:color w:val="000000" w:themeColor="text1"/>
          <w:sz w:val="28"/>
          <w:szCs w:val="28"/>
        </w:rPr>
        <w:t>數天，每天</w:t>
      </w:r>
      <w:r w:rsidR="002341F5" w:rsidRPr="00F46AEE">
        <w:rPr>
          <w:rFonts w:hint="eastAsia"/>
          <w:color w:val="000000" w:themeColor="text1"/>
          <w:sz w:val="28"/>
          <w:szCs w:val="28"/>
        </w:rPr>
        <w:t>數</w:t>
      </w:r>
      <w:r w:rsidR="00AE1AC9" w:rsidRPr="00F46AEE">
        <w:rPr>
          <w:rFonts w:hint="eastAsia"/>
          <w:color w:val="000000" w:themeColor="text1"/>
          <w:sz w:val="28"/>
          <w:szCs w:val="28"/>
        </w:rPr>
        <w:t>小時</w:t>
      </w:r>
      <w:r w:rsidR="00AE1AC9" w:rsidRPr="00F46AEE">
        <w:rPr>
          <w:rFonts w:hint="eastAsia"/>
          <w:color w:val="000000" w:themeColor="text1"/>
          <w:sz w:val="28"/>
          <w:szCs w:val="28"/>
        </w:rPr>
        <w:t>(</w:t>
      </w:r>
      <w:r w:rsidR="002341F5" w:rsidRPr="00F46AEE">
        <w:rPr>
          <w:rFonts w:hint="eastAsia"/>
          <w:color w:val="000000" w:themeColor="text1"/>
          <w:sz w:val="28"/>
          <w:szCs w:val="28"/>
        </w:rPr>
        <w:t>最多</w:t>
      </w:r>
      <w:r w:rsidR="00AE1AC9" w:rsidRPr="00F46AEE">
        <w:rPr>
          <w:rFonts w:hint="eastAsia"/>
          <w:color w:val="000000" w:themeColor="text1"/>
          <w:sz w:val="28"/>
          <w:szCs w:val="28"/>
        </w:rPr>
        <w:t>8</w:t>
      </w:r>
      <w:r w:rsidR="00AE1AC9" w:rsidRPr="00F46AEE">
        <w:rPr>
          <w:rFonts w:hint="eastAsia"/>
          <w:color w:val="000000" w:themeColor="text1"/>
          <w:sz w:val="28"/>
          <w:szCs w:val="28"/>
        </w:rPr>
        <w:t>小時</w:t>
      </w:r>
      <w:r w:rsidR="00AE1AC9" w:rsidRPr="00F46AEE">
        <w:rPr>
          <w:rFonts w:hint="eastAsia"/>
          <w:color w:val="000000" w:themeColor="text1"/>
          <w:sz w:val="28"/>
          <w:szCs w:val="28"/>
        </w:rPr>
        <w:t>)</w:t>
      </w:r>
      <w:r w:rsidR="00AE1AC9" w:rsidRPr="00F46AEE">
        <w:rPr>
          <w:color w:val="000000" w:themeColor="text1"/>
          <w:sz w:val="28"/>
          <w:szCs w:val="28"/>
        </w:rPr>
        <w:t>，但不得</w:t>
      </w:r>
      <w:proofErr w:type="gramStart"/>
      <w:r w:rsidR="00AE1AC9" w:rsidRPr="00F46AEE">
        <w:rPr>
          <w:color w:val="000000" w:themeColor="text1"/>
          <w:sz w:val="28"/>
          <w:szCs w:val="28"/>
        </w:rPr>
        <w:t>一週</w:t>
      </w:r>
      <w:proofErr w:type="gramEnd"/>
      <w:r w:rsidR="00AE1AC9" w:rsidRPr="00F46AEE">
        <w:rPr>
          <w:rFonts w:hint="eastAsia"/>
          <w:color w:val="000000" w:themeColor="text1"/>
          <w:sz w:val="28"/>
          <w:szCs w:val="28"/>
        </w:rPr>
        <w:t>5</w:t>
      </w:r>
      <w:r w:rsidR="00AE1AC9" w:rsidRPr="00F46AEE">
        <w:rPr>
          <w:rFonts w:hint="eastAsia"/>
          <w:color w:val="000000" w:themeColor="text1"/>
          <w:sz w:val="28"/>
          <w:szCs w:val="28"/>
        </w:rPr>
        <w:t>天，每天</w:t>
      </w:r>
      <w:r w:rsidR="00AE1AC9" w:rsidRPr="00F46AEE">
        <w:rPr>
          <w:rFonts w:hint="eastAsia"/>
          <w:color w:val="000000" w:themeColor="text1"/>
          <w:sz w:val="28"/>
          <w:szCs w:val="28"/>
        </w:rPr>
        <w:t>8</w:t>
      </w:r>
      <w:r w:rsidR="00AE1AC9" w:rsidRPr="00F46AEE">
        <w:rPr>
          <w:rFonts w:hint="eastAsia"/>
          <w:color w:val="000000" w:themeColor="text1"/>
          <w:sz w:val="28"/>
          <w:szCs w:val="28"/>
        </w:rPr>
        <w:t>小時。參與總時數</w:t>
      </w:r>
      <w:r w:rsidRPr="00F46AEE">
        <w:rPr>
          <w:rFonts w:hint="eastAsia"/>
          <w:color w:val="000000" w:themeColor="text1"/>
          <w:sz w:val="28"/>
          <w:szCs w:val="28"/>
        </w:rPr>
        <w:t>原則如下：</w:t>
      </w:r>
    </w:p>
    <w:p w14:paraId="78364DE8" w14:textId="79BEC3F4" w:rsidR="00F26432" w:rsidRPr="00F46AEE" w:rsidRDefault="00F26432" w:rsidP="00B84D99">
      <w:pPr>
        <w:numPr>
          <w:ilvl w:val="0"/>
          <w:numId w:val="24"/>
        </w:numPr>
        <w:snapToGrid w:val="0"/>
        <w:spacing w:after="50"/>
        <w:ind w:left="2467" w:hanging="482"/>
        <w:jc w:val="both"/>
        <w:rPr>
          <w:rFonts w:eastAsia="標楷體"/>
          <w:color w:val="000000" w:themeColor="text1"/>
          <w:szCs w:val="28"/>
        </w:rPr>
      </w:pPr>
      <w:r w:rsidRPr="00F46AEE">
        <w:rPr>
          <w:rFonts w:eastAsia="標楷體" w:hint="eastAsia"/>
          <w:color w:val="000000" w:themeColor="text1"/>
          <w:szCs w:val="28"/>
        </w:rPr>
        <w:t>大學生工程人才</w:t>
      </w:r>
      <w:r w:rsidRPr="00F46AEE">
        <w:rPr>
          <w:rFonts w:eastAsia="標楷體" w:hint="eastAsia"/>
          <w:color w:val="000000" w:themeColor="text1"/>
          <w:szCs w:val="28"/>
        </w:rPr>
        <w:t xml:space="preserve">: </w:t>
      </w:r>
      <w:r w:rsidR="00176473" w:rsidRPr="00F46AEE">
        <w:rPr>
          <w:rFonts w:eastAsia="標楷體" w:hint="eastAsia"/>
          <w:color w:val="000000" w:themeColor="text1"/>
          <w:szCs w:val="28"/>
        </w:rPr>
        <w:t>6</w:t>
      </w:r>
      <w:r w:rsidR="00867C10" w:rsidRPr="00F46AEE">
        <w:rPr>
          <w:rFonts w:eastAsia="標楷體" w:hint="eastAsia"/>
          <w:color w:val="000000" w:themeColor="text1"/>
          <w:szCs w:val="28"/>
        </w:rPr>
        <w:t>個月</w:t>
      </w:r>
      <w:proofErr w:type="gramStart"/>
      <w:r w:rsidR="00867C10" w:rsidRPr="00F46AEE">
        <w:rPr>
          <w:rFonts w:eastAsia="標楷體" w:hint="eastAsia"/>
          <w:color w:val="000000" w:themeColor="text1"/>
          <w:szCs w:val="28"/>
        </w:rPr>
        <w:t>期間，</w:t>
      </w:r>
      <w:proofErr w:type="gramEnd"/>
      <w:r w:rsidR="00420B4B" w:rsidRPr="00F46AEE">
        <w:rPr>
          <w:rFonts w:eastAsia="標楷體" w:hint="eastAsia"/>
          <w:color w:val="000000" w:themeColor="text1"/>
          <w:szCs w:val="28"/>
        </w:rPr>
        <w:t>最低</w:t>
      </w:r>
      <w:r w:rsidR="002B479C" w:rsidRPr="00F46AEE">
        <w:rPr>
          <w:rFonts w:eastAsia="標楷體" w:hint="eastAsia"/>
          <w:color w:val="000000" w:themeColor="text1"/>
          <w:szCs w:val="28"/>
        </w:rPr>
        <w:t>總時數為</w:t>
      </w:r>
      <w:r w:rsidR="0060305D" w:rsidRPr="00F46AEE">
        <w:rPr>
          <w:rFonts w:eastAsia="標楷體" w:hint="eastAsia"/>
          <w:color w:val="000000" w:themeColor="text1"/>
          <w:szCs w:val="28"/>
        </w:rPr>
        <w:t>24</w:t>
      </w:r>
      <w:r w:rsidR="00420B4B" w:rsidRPr="00F46AEE">
        <w:rPr>
          <w:rFonts w:eastAsia="標楷體" w:hint="eastAsia"/>
          <w:color w:val="000000" w:themeColor="text1"/>
          <w:szCs w:val="28"/>
        </w:rPr>
        <w:t>0</w:t>
      </w:r>
      <w:r w:rsidR="00420B4B" w:rsidRPr="00F46AEE">
        <w:rPr>
          <w:rFonts w:eastAsia="標楷體" w:hint="eastAsia"/>
          <w:color w:val="000000" w:themeColor="text1"/>
          <w:szCs w:val="28"/>
        </w:rPr>
        <w:t>小時</w:t>
      </w:r>
    </w:p>
    <w:p w14:paraId="0E019C67" w14:textId="1C31D5EC" w:rsidR="00361FA9" w:rsidRPr="00F46AEE" w:rsidRDefault="00F26432" w:rsidP="00B84D99">
      <w:pPr>
        <w:numPr>
          <w:ilvl w:val="0"/>
          <w:numId w:val="24"/>
        </w:numPr>
        <w:snapToGrid w:val="0"/>
        <w:spacing w:after="50"/>
        <w:ind w:left="2467" w:hanging="482"/>
        <w:jc w:val="both"/>
        <w:rPr>
          <w:rFonts w:eastAsia="標楷體"/>
          <w:color w:val="000000" w:themeColor="text1"/>
          <w:szCs w:val="28"/>
        </w:rPr>
      </w:pPr>
      <w:r w:rsidRPr="00F46AEE">
        <w:rPr>
          <w:rFonts w:eastAsia="標楷體" w:hint="eastAsia"/>
          <w:color w:val="000000" w:themeColor="text1"/>
          <w:szCs w:val="28"/>
        </w:rPr>
        <w:t>碩士生工程人才</w:t>
      </w:r>
      <w:r w:rsidRPr="00F46AEE">
        <w:rPr>
          <w:rFonts w:eastAsia="標楷體" w:hint="eastAsia"/>
          <w:color w:val="000000" w:themeColor="text1"/>
          <w:szCs w:val="28"/>
        </w:rPr>
        <w:t>: 6</w:t>
      </w:r>
      <w:r w:rsidRPr="00F46AEE">
        <w:rPr>
          <w:rFonts w:eastAsia="標楷體" w:hint="eastAsia"/>
          <w:color w:val="000000" w:themeColor="text1"/>
          <w:szCs w:val="28"/>
        </w:rPr>
        <w:t>個月</w:t>
      </w:r>
      <w:proofErr w:type="gramStart"/>
      <w:r w:rsidRPr="00F46AEE">
        <w:rPr>
          <w:rFonts w:eastAsia="標楷體" w:hint="eastAsia"/>
          <w:color w:val="000000" w:themeColor="text1"/>
          <w:szCs w:val="28"/>
        </w:rPr>
        <w:t>期間，</w:t>
      </w:r>
      <w:proofErr w:type="gramEnd"/>
      <w:r w:rsidR="002B479C" w:rsidRPr="00F46AEE">
        <w:rPr>
          <w:rFonts w:eastAsia="標楷體" w:hint="eastAsia"/>
          <w:color w:val="000000" w:themeColor="text1"/>
          <w:szCs w:val="28"/>
        </w:rPr>
        <w:t>最低總時數為</w:t>
      </w:r>
      <w:r w:rsidR="00420B4B" w:rsidRPr="00F46AEE">
        <w:rPr>
          <w:rFonts w:eastAsia="標楷體" w:hint="eastAsia"/>
          <w:color w:val="000000" w:themeColor="text1"/>
          <w:szCs w:val="28"/>
        </w:rPr>
        <w:t>360</w:t>
      </w:r>
      <w:r w:rsidR="00420B4B" w:rsidRPr="00F46AEE">
        <w:rPr>
          <w:rFonts w:eastAsia="標楷體" w:hint="eastAsia"/>
          <w:color w:val="000000" w:themeColor="text1"/>
          <w:szCs w:val="28"/>
        </w:rPr>
        <w:t>小時</w:t>
      </w:r>
    </w:p>
    <w:p w14:paraId="60842162" w14:textId="6D6A259C" w:rsidR="001D6D20" w:rsidRPr="00F46AEE" w:rsidRDefault="00F26432" w:rsidP="00B84D99">
      <w:pPr>
        <w:numPr>
          <w:ilvl w:val="0"/>
          <w:numId w:val="24"/>
        </w:numPr>
        <w:snapToGrid w:val="0"/>
        <w:spacing w:after="50"/>
        <w:ind w:left="2467" w:hanging="482"/>
        <w:jc w:val="both"/>
        <w:rPr>
          <w:rFonts w:eastAsia="標楷體"/>
          <w:color w:val="000000" w:themeColor="text1"/>
          <w:szCs w:val="28"/>
        </w:rPr>
      </w:pPr>
      <w:r w:rsidRPr="00F46AEE">
        <w:rPr>
          <w:rFonts w:eastAsia="標楷體" w:hint="eastAsia"/>
          <w:color w:val="000000" w:themeColor="text1"/>
          <w:szCs w:val="28"/>
        </w:rPr>
        <w:t>博士生工程人才</w:t>
      </w:r>
      <w:r w:rsidRPr="00F46AEE">
        <w:rPr>
          <w:rFonts w:eastAsia="標楷體" w:hint="eastAsia"/>
          <w:color w:val="000000" w:themeColor="text1"/>
          <w:szCs w:val="28"/>
        </w:rPr>
        <w:t>: 6</w:t>
      </w:r>
      <w:r w:rsidRPr="00F46AEE">
        <w:rPr>
          <w:rFonts w:eastAsia="標楷體" w:hint="eastAsia"/>
          <w:color w:val="000000" w:themeColor="text1"/>
          <w:szCs w:val="28"/>
        </w:rPr>
        <w:t>個月</w:t>
      </w:r>
      <w:proofErr w:type="gramStart"/>
      <w:r w:rsidRPr="00F46AEE">
        <w:rPr>
          <w:rFonts w:eastAsia="標楷體" w:hint="eastAsia"/>
          <w:color w:val="000000" w:themeColor="text1"/>
          <w:szCs w:val="28"/>
        </w:rPr>
        <w:t>期間，</w:t>
      </w:r>
      <w:proofErr w:type="gramEnd"/>
      <w:r w:rsidR="002B479C" w:rsidRPr="00F46AEE">
        <w:rPr>
          <w:rFonts w:eastAsia="標楷體" w:hint="eastAsia"/>
          <w:color w:val="000000" w:themeColor="text1"/>
          <w:szCs w:val="28"/>
        </w:rPr>
        <w:t>最低總時數為</w:t>
      </w:r>
      <w:r w:rsidR="00420B4B" w:rsidRPr="00F46AEE">
        <w:rPr>
          <w:rFonts w:eastAsia="標楷體" w:hint="eastAsia"/>
          <w:color w:val="000000" w:themeColor="text1"/>
          <w:szCs w:val="28"/>
        </w:rPr>
        <w:t>360</w:t>
      </w:r>
      <w:r w:rsidR="00420B4B" w:rsidRPr="00F46AEE">
        <w:rPr>
          <w:rFonts w:eastAsia="標楷體" w:hint="eastAsia"/>
          <w:color w:val="000000" w:themeColor="text1"/>
          <w:szCs w:val="28"/>
        </w:rPr>
        <w:t>小時</w:t>
      </w:r>
    </w:p>
    <w:p w14:paraId="1840C8D2" w14:textId="0D88BC0E" w:rsidR="007713DE" w:rsidRPr="00F46AEE" w:rsidRDefault="00995FAC" w:rsidP="007C2116">
      <w:pPr>
        <w:pStyle w:val="3"/>
        <w:numPr>
          <w:ilvl w:val="0"/>
          <w:numId w:val="16"/>
        </w:numPr>
        <w:tabs>
          <w:tab w:val="left" w:pos="1134"/>
        </w:tabs>
        <w:snapToGrid w:val="0"/>
        <w:spacing w:afterLines="50" w:after="120" w:line="480" w:lineRule="exact"/>
        <w:ind w:left="1560" w:hanging="284"/>
        <w:jc w:val="both"/>
        <w:rPr>
          <w:b/>
          <w:color w:val="000000" w:themeColor="text1"/>
          <w:sz w:val="28"/>
          <w:szCs w:val="28"/>
        </w:rPr>
      </w:pPr>
      <w:r w:rsidRPr="00F46AEE">
        <w:rPr>
          <w:rFonts w:hint="eastAsia"/>
          <w:color w:val="000000" w:themeColor="text1"/>
          <w:sz w:val="28"/>
          <w:szCs w:val="28"/>
        </w:rPr>
        <w:t>須配合本計畫執行後續</w:t>
      </w:r>
      <w:r w:rsidR="00E31904" w:rsidRPr="00F46AEE">
        <w:rPr>
          <w:rFonts w:hint="eastAsia"/>
          <w:color w:val="000000" w:themeColor="text1"/>
          <w:sz w:val="28"/>
          <w:szCs w:val="28"/>
        </w:rPr>
        <w:t>工程人才</w:t>
      </w:r>
      <w:r w:rsidR="00521B11" w:rsidRPr="00F46AEE">
        <w:rPr>
          <w:rFonts w:hint="eastAsia"/>
          <w:color w:val="000000" w:themeColor="text1"/>
          <w:sz w:val="28"/>
          <w:szCs w:val="28"/>
        </w:rPr>
        <w:t>參與計畫後發展調查</w:t>
      </w:r>
      <w:r w:rsidRPr="00F46AEE">
        <w:rPr>
          <w:color w:val="000000" w:themeColor="text1"/>
          <w:sz w:val="28"/>
          <w:szCs w:val="28"/>
        </w:rPr>
        <w:t>。</w:t>
      </w:r>
      <w:bookmarkStart w:id="25" w:name="_Toc503454664"/>
      <w:r w:rsidR="007713DE" w:rsidRPr="00F46AEE">
        <w:rPr>
          <w:color w:val="000000" w:themeColor="text1"/>
          <w:sz w:val="28"/>
          <w:szCs w:val="28"/>
        </w:rPr>
        <w:br w:type="page"/>
      </w:r>
    </w:p>
    <w:p w14:paraId="67D17383" w14:textId="4C3494E4" w:rsidR="009A586C" w:rsidRPr="00F46AEE" w:rsidRDefault="00DB7B95" w:rsidP="00DB7B95">
      <w:pPr>
        <w:pStyle w:val="2"/>
        <w:spacing w:beforeLines="0" w:after="120" w:line="480" w:lineRule="exact"/>
        <w:ind w:left="601" w:hanging="482"/>
        <w:outlineLvl w:val="0"/>
        <w:rPr>
          <w:color w:val="000000" w:themeColor="text1"/>
          <w:sz w:val="28"/>
          <w:szCs w:val="28"/>
        </w:rPr>
      </w:pPr>
      <w:r w:rsidRPr="00F46AEE">
        <w:rPr>
          <w:rFonts w:hint="eastAsia"/>
          <w:color w:val="000000" w:themeColor="text1"/>
          <w:sz w:val="28"/>
          <w:szCs w:val="28"/>
        </w:rPr>
        <w:t>經費編列</w:t>
      </w:r>
      <w:bookmarkEnd w:id="25"/>
    </w:p>
    <w:p w14:paraId="69494AE5" w14:textId="77777777" w:rsidR="009A586C" w:rsidRPr="00F46AEE" w:rsidRDefault="00DB7B95" w:rsidP="000D2C89">
      <w:pPr>
        <w:pStyle w:val="3"/>
        <w:numPr>
          <w:ilvl w:val="0"/>
          <w:numId w:val="10"/>
        </w:numPr>
        <w:tabs>
          <w:tab w:val="clear" w:pos="709"/>
          <w:tab w:val="left" w:pos="1276"/>
        </w:tabs>
        <w:spacing w:after="120" w:line="480" w:lineRule="exact"/>
        <w:ind w:left="992" w:hanging="283"/>
        <w:jc w:val="both"/>
        <w:rPr>
          <w:color w:val="000000" w:themeColor="text1"/>
          <w:sz w:val="28"/>
          <w:szCs w:val="28"/>
        </w:rPr>
      </w:pPr>
      <w:r w:rsidRPr="00F46AEE">
        <w:rPr>
          <w:rFonts w:hint="eastAsia"/>
          <w:color w:val="000000" w:themeColor="text1"/>
          <w:sz w:val="28"/>
          <w:szCs w:val="28"/>
        </w:rPr>
        <w:t>編列原則</w:t>
      </w:r>
    </w:p>
    <w:p w14:paraId="3DC7DBB8" w14:textId="414D4081" w:rsidR="002164B5" w:rsidRPr="00F46AEE" w:rsidRDefault="001A132D" w:rsidP="00415DE9">
      <w:pPr>
        <w:pStyle w:val="3"/>
        <w:numPr>
          <w:ilvl w:val="0"/>
          <w:numId w:val="0"/>
        </w:numPr>
        <w:tabs>
          <w:tab w:val="left" w:pos="1276"/>
        </w:tabs>
        <w:spacing w:after="120" w:line="480" w:lineRule="exact"/>
        <w:ind w:left="1276" w:firstLineChars="201" w:firstLine="563"/>
        <w:jc w:val="both"/>
        <w:rPr>
          <w:color w:val="000000" w:themeColor="text1"/>
          <w:sz w:val="28"/>
          <w:szCs w:val="28"/>
        </w:rPr>
      </w:pPr>
      <w:r w:rsidRPr="00F46AEE">
        <w:rPr>
          <w:rFonts w:hint="eastAsia"/>
          <w:color w:val="000000" w:themeColor="text1"/>
          <w:sz w:val="28"/>
          <w:szCs w:val="28"/>
        </w:rPr>
        <w:t>實務能力優化單位經費，依照工程人才身分，分為大學生工程人才</w:t>
      </w:r>
      <w:r w:rsidR="003A7D97" w:rsidRPr="00F46AEE">
        <w:rPr>
          <w:rFonts w:hint="eastAsia"/>
          <w:color w:val="000000" w:themeColor="text1"/>
          <w:sz w:val="28"/>
          <w:szCs w:val="28"/>
        </w:rPr>
        <w:t>2</w:t>
      </w:r>
      <w:r w:rsidRPr="00F46AEE">
        <w:rPr>
          <w:rFonts w:hint="eastAsia"/>
          <w:color w:val="000000" w:themeColor="text1"/>
          <w:sz w:val="28"/>
          <w:szCs w:val="28"/>
        </w:rPr>
        <w:t>.</w:t>
      </w:r>
      <w:r w:rsidR="003A7D97" w:rsidRPr="00F46AEE">
        <w:rPr>
          <w:rFonts w:hint="eastAsia"/>
          <w:color w:val="000000" w:themeColor="text1"/>
          <w:sz w:val="28"/>
          <w:szCs w:val="28"/>
        </w:rPr>
        <w:t>3</w:t>
      </w:r>
      <w:r w:rsidRPr="00F46AEE">
        <w:rPr>
          <w:rFonts w:hint="eastAsia"/>
          <w:color w:val="000000" w:themeColor="text1"/>
          <w:sz w:val="28"/>
          <w:szCs w:val="28"/>
        </w:rPr>
        <w:t>萬元</w:t>
      </w:r>
      <w:r w:rsidRPr="00F46AEE">
        <w:rPr>
          <w:rFonts w:hint="eastAsia"/>
          <w:color w:val="000000" w:themeColor="text1"/>
          <w:sz w:val="28"/>
          <w:szCs w:val="28"/>
        </w:rPr>
        <w:t>(</w:t>
      </w:r>
      <w:r w:rsidRPr="00F46AEE">
        <w:rPr>
          <w:rFonts w:hint="eastAsia"/>
          <w:color w:val="000000" w:themeColor="text1"/>
          <w:sz w:val="28"/>
          <w:szCs w:val="28"/>
        </w:rPr>
        <w:t>為期</w:t>
      </w:r>
      <w:r w:rsidR="0060305D"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r w:rsidRPr="00F46AEE">
        <w:rPr>
          <w:rFonts w:hint="eastAsia"/>
          <w:color w:val="000000" w:themeColor="text1"/>
          <w:sz w:val="28"/>
          <w:szCs w:val="28"/>
        </w:rPr>
        <w:t>、碩士生工程人才</w:t>
      </w:r>
      <w:r w:rsidR="003A7D97" w:rsidRPr="00F46AEE">
        <w:rPr>
          <w:rFonts w:hint="eastAsia"/>
          <w:color w:val="000000" w:themeColor="text1"/>
          <w:sz w:val="28"/>
          <w:szCs w:val="28"/>
        </w:rPr>
        <w:t>3</w:t>
      </w:r>
      <w:r w:rsidRPr="00F46AEE">
        <w:rPr>
          <w:rFonts w:hint="eastAsia"/>
          <w:color w:val="000000" w:themeColor="text1"/>
          <w:sz w:val="28"/>
          <w:szCs w:val="28"/>
        </w:rPr>
        <w:t>萬元</w:t>
      </w: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r w:rsidRPr="00F46AEE">
        <w:rPr>
          <w:rFonts w:hint="eastAsia"/>
          <w:color w:val="000000" w:themeColor="text1"/>
          <w:sz w:val="28"/>
          <w:szCs w:val="28"/>
        </w:rPr>
        <w:t>、博士生工程人才</w:t>
      </w:r>
      <w:r w:rsidRPr="00F46AEE">
        <w:rPr>
          <w:rFonts w:hint="eastAsia"/>
          <w:color w:val="000000" w:themeColor="text1"/>
          <w:sz w:val="28"/>
          <w:szCs w:val="28"/>
        </w:rPr>
        <w:t>3.</w:t>
      </w:r>
      <w:r w:rsidR="003A7D97" w:rsidRPr="00F46AEE">
        <w:rPr>
          <w:rFonts w:hint="eastAsia"/>
          <w:color w:val="000000" w:themeColor="text1"/>
          <w:sz w:val="28"/>
          <w:szCs w:val="28"/>
        </w:rPr>
        <w:t>5</w:t>
      </w:r>
      <w:r w:rsidRPr="00F46AEE">
        <w:rPr>
          <w:rFonts w:hint="eastAsia"/>
          <w:color w:val="000000" w:themeColor="text1"/>
          <w:sz w:val="28"/>
          <w:szCs w:val="28"/>
        </w:rPr>
        <w:t>萬元</w:t>
      </w: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r w:rsidRPr="00F46AEE">
        <w:rPr>
          <w:rFonts w:hint="eastAsia"/>
          <w:color w:val="000000" w:themeColor="text1"/>
          <w:sz w:val="28"/>
          <w:szCs w:val="28"/>
        </w:rPr>
        <w:t>。包含人才津貼</w:t>
      </w:r>
      <w:r w:rsidRPr="00F46AEE">
        <w:rPr>
          <w:rFonts w:hint="eastAsia"/>
          <w:color w:val="000000" w:themeColor="text1"/>
          <w:sz w:val="28"/>
          <w:szCs w:val="28"/>
        </w:rPr>
        <w:t xml:space="preserve">: </w:t>
      </w:r>
      <w:r w:rsidRPr="00F46AEE">
        <w:rPr>
          <w:rFonts w:hint="eastAsia"/>
          <w:color w:val="000000" w:themeColor="text1"/>
          <w:sz w:val="28"/>
          <w:szCs w:val="28"/>
        </w:rPr>
        <w:t>大學生</w:t>
      </w:r>
      <w:r w:rsidRPr="00F46AEE">
        <w:rPr>
          <w:rFonts w:hint="eastAsia"/>
          <w:color w:val="000000" w:themeColor="text1"/>
          <w:sz w:val="28"/>
          <w:szCs w:val="28"/>
        </w:rPr>
        <w:t>(</w:t>
      </w:r>
      <w:r w:rsidRPr="00F46AEE">
        <w:rPr>
          <w:rFonts w:hint="eastAsia"/>
          <w:color w:val="000000" w:themeColor="text1"/>
          <w:sz w:val="28"/>
          <w:szCs w:val="28"/>
        </w:rPr>
        <w:t>大三生</w:t>
      </w:r>
      <w:r w:rsidRPr="00F46AEE">
        <w:rPr>
          <w:rFonts w:hint="eastAsia"/>
          <w:color w:val="000000" w:themeColor="text1"/>
          <w:sz w:val="28"/>
          <w:szCs w:val="28"/>
        </w:rPr>
        <w:t>/</w:t>
      </w:r>
      <w:r w:rsidRPr="00F46AEE">
        <w:rPr>
          <w:rFonts w:hint="eastAsia"/>
          <w:color w:val="000000" w:themeColor="text1"/>
          <w:sz w:val="28"/>
          <w:szCs w:val="28"/>
        </w:rPr>
        <w:t>大四生</w:t>
      </w:r>
      <w:r w:rsidRPr="00F46AEE">
        <w:rPr>
          <w:rFonts w:hint="eastAsia"/>
          <w:color w:val="000000" w:themeColor="text1"/>
          <w:sz w:val="28"/>
          <w:szCs w:val="28"/>
        </w:rPr>
        <w:t>)</w:t>
      </w:r>
      <w:r w:rsidRPr="00F46AEE">
        <w:rPr>
          <w:rFonts w:hint="eastAsia"/>
          <w:color w:val="000000" w:themeColor="text1"/>
          <w:sz w:val="28"/>
          <w:szCs w:val="28"/>
        </w:rPr>
        <w:t>工程人才為</w:t>
      </w:r>
      <w:r w:rsidR="003A7D97" w:rsidRPr="00F46AEE">
        <w:rPr>
          <w:rFonts w:hint="eastAsia"/>
          <w:color w:val="000000" w:themeColor="text1"/>
          <w:sz w:val="28"/>
          <w:szCs w:val="28"/>
        </w:rPr>
        <w:t>8</w:t>
      </w:r>
      <w:r w:rsidRPr="00F46AEE">
        <w:rPr>
          <w:rFonts w:hint="eastAsia"/>
          <w:color w:val="000000" w:themeColor="text1"/>
          <w:sz w:val="28"/>
          <w:szCs w:val="28"/>
        </w:rPr>
        <w:t>千元</w:t>
      </w:r>
      <w:r w:rsidRPr="00F46AEE">
        <w:rPr>
          <w:rFonts w:hint="eastAsia"/>
          <w:color w:val="000000" w:themeColor="text1"/>
          <w:sz w:val="28"/>
          <w:szCs w:val="28"/>
        </w:rPr>
        <w:t>(</w:t>
      </w:r>
      <w:r w:rsidRPr="00F46AEE">
        <w:rPr>
          <w:rFonts w:hint="eastAsia"/>
          <w:color w:val="000000" w:themeColor="text1"/>
          <w:sz w:val="28"/>
          <w:szCs w:val="28"/>
        </w:rPr>
        <w:t>為期</w:t>
      </w:r>
      <w:r w:rsidR="0060305D"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r w:rsidRPr="00F46AEE">
        <w:rPr>
          <w:rFonts w:hint="eastAsia"/>
          <w:color w:val="000000" w:themeColor="text1"/>
          <w:sz w:val="28"/>
          <w:szCs w:val="28"/>
        </w:rPr>
        <w:t>，碩士生工程人才為</w:t>
      </w:r>
      <w:r w:rsidRPr="00F46AEE">
        <w:rPr>
          <w:rFonts w:hint="eastAsia"/>
          <w:color w:val="000000" w:themeColor="text1"/>
          <w:sz w:val="28"/>
          <w:szCs w:val="28"/>
        </w:rPr>
        <w:t>1.</w:t>
      </w:r>
      <w:r w:rsidR="003A7D97" w:rsidRPr="00F46AEE">
        <w:rPr>
          <w:rFonts w:hint="eastAsia"/>
          <w:color w:val="000000" w:themeColor="text1"/>
          <w:sz w:val="28"/>
          <w:szCs w:val="28"/>
        </w:rPr>
        <w:t>5</w:t>
      </w:r>
      <w:r w:rsidRPr="00F46AEE">
        <w:rPr>
          <w:rFonts w:hint="eastAsia"/>
          <w:color w:val="000000" w:themeColor="text1"/>
          <w:sz w:val="28"/>
          <w:szCs w:val="28"/>
        </w:rPr>
        <w:t>萬元</w:t>
      </w: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r w:rsidRPr="00F46AEE">
        <w:rPr>
          <w:rFonts w:hint="eastAsia"/>
          <w:color w:val="000000" w:themeColor="text1"/>
          <w:sz w:val="28"/>
          <w:szCs w:val="28"/>
        </w:rPr>
        <w:t>，博士生工程人才為</w:t>
      </w:r>
      <w:r w:rsidRPr="00F46AEE">
        <w:rPr>
          <w:rFonts w:hint="eastAsia"/>
          <w:color w:val="000000" w:themeColor="text1"/>
          <w:sz w:val="28"/>
          <w:szCs w:val="28"/>
        </w:rPr>
        <w:t>2</w:t>
      </w:r>
      <w:r w:rsidRPr="00F46AEE">
        <w:rPr>
          <w:rFonts w:hint="eastAsia"/>
          <w:color w:val="000000" w:themeColor="text1"/>
          <w:sz w:val="28"/>
          <w:szCs w:val="28"/>
        </w:rPr>
        <w:t>萬元</w:t>
      </w: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r w:rsidRPr="00F46AEE">
        <w:rPr>
          <w:rFonts w:hint="eastAsia"/>
          <w:color w:val="000000" w:themeColor="text1"/>
          <w:sz w:val="28"/>
          <w:szCs w:val="28"/>
        </w:rPr>
        <w:t>，以及每位人才發展費用</w:t>
      </w:r>
      <w:r w:rsidRPr="00F46AEE">
        <w:rPr>
          <w:rFonts w:hint="eastAsia"/>
          <w:color w:val="000000" w:themeColor="text1"/>
          <w:sz w:val="28"/>
          <w:szCs w:val="28"/>
        </w:rPr>
        <w:t>1.</w:t>
      </w:r>
      <w:r w:rsidR="003A7D97" w:rsidRPr="00F46AEE">
        <w:rPr>
          <w:rFonts w:hint="eastAsia"/>
          <w:color w:val="000000" w:themeColor="text1"/>
          <w:sz w:val="28"/>
          <w:szCs w:val="28"/>
        </w:rPr>
        <w:t>5</w:t>
      </w:r>
      <w:r w:rsidRPr="00F46AEE">
        <w:rPr>
          <w:rFonts w:hint="eastAsia"/>
          <w:color w:val="000000" w:themeColor="text1"/>
          <w:sz w:val="28"/>
          <w:szCs w:val="28"/>
        </w:rPr>
        <w:t>萬元</w:t>
      </w: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r w:rsidRPr="00F46AEE">
        <w:rPr>
          <w:rFonts w:hint="eastAsia"/>
          <w:color w:val="000000" w:themeColor="text1"/>
          <w:sz w:val="28"/>
          <w:szCs w:val="28"/>
        </w:rPr>
        <w:t>。</w:t>
      </w:r>
    </w:p>
    <w:tbl>
      <w:tblPr>
        <w:tblStyle w:val="affb"/>
        <w:tblW w:w="0" w:type="auto"/>
        <w:tblInd w:w="137" w:type="dxa"/>
        <w:tblLook w:val="04A0" w:firstRow="1" w:lastRow="0" w:firstColumn="1" w:lastColumn="0" w:noHBand="0" w:noVBand="1"/>
      </w:tblPr>
      <w:tblGrid>
        <w:gridCol w:w="4025"/>
        <w:gridCol w:w="1822"/>
        <w:gridCol w:w="1822"/>
        <w:gridCol w:w="1822"/>
      </w:tblGrid>
      <w:tr w:rsidR="00F46AEE" w:rsidRPr="00F46AEE" w14:paraId="44C9CCC1" w14:textId="77777777" w:rsidTr="002011C2">
        <w:trPr>
          <w:trHeight w:val="637"/>
        </w:trPr>
        <w:tc>
          <w:tcPr>
            <w:tcW w:w="4025" w:type="dxa"/>
            <w:hideMark/>
          </w:tcPr>
          <w:p w14:paraId="48D15313" w14:textId="77777777" w:rsidR="009E30D7" w:rsidRPr="00F46AEE" w:rsidRDefault="009E30D7" w:rsidP="007C2116">
            <w:pPr>
              <w:pStyle w:val="3"/>
              <w:numPr>
                <w:ilvl w:val="0"/>
                <w:numId w:val="0"/>
              </w:numPr>
              <w:tabs>
                <w:tab w:val="left" w:pos="993"/>
              </w:tabs>
              <w:spacing w:beforeLines="10" w:before="24" w:afterLines="10" w:after="24" w:line="240" w:lineRule="auto"/>
              <w:jc w:val="center"/>
              <w:rPr>
                <w:color w:val="000000" w:themeColor="text1"/>
                <w:sz w:val="28"/>
                <w:szCs w:val="28"/>
              </w:rPr>
            </w:pPr>
            <w:r w:rsidRPr="00F46AEE">
              <w:rPr>
                <w:rFonts w:hint="eastAsia"/>
                <w:b/>
                <w:bCs/>
                <w:color w:val="000000" w:themeColor="text1"/>
                <w:sz w:val="28"/>
                <w:szCs w:val="28"/>
              </w:rPr>
              <w:t>項目</w:t>
            </w:r>
          </w:p>
        </w:tc>
        <w:tc>
          <w:tcPr>
            <w:tcW w:w="1822" w:type="dxa"/>
            <w:vAlign w:val="center"/>
            <w:hideMark/>
          </w:tcPr>
          <w:p w14:paraId="216CCAAF"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2"/>
                <w:szCs w:val="28"/>
              </w:rPr>
            </w:pPr>
            <w:r w:rsidRPr="00F46AEE">
              <w:rPr>
                <w:rFonts w:hint="eastAsia"/>
                <w:b/>
                <w:bCs/>
                <w:color w:val="000000" w:themeColor="text1"/>
                <w:sz w:val="22"/>
                <w:szCs w:val="28"/>
              </w:rPr>
              <w:t>大學生工程人才</w:t>
            </w:r>
          </w:p>
          <w:p w14:paraId="65A859B0"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2"/>
                <w:szCs w:val="28"/>
              </w:rPr>
            </w:pPr>
            <w:r w:rsidRPr="00F46AEE">
              <w:rPr>
                <w:rFonts w:hint="eastAsia"/>
                <w:b/>
                <w:bCs/>
                <w:color w:val="000000" w:themeColor="text1"/>
                <w:sz w:val="22"/>
                <w:szCs w:val="28"/>
              </w:rPr>
              <w:t>(</w:t>
            </w:r>
            <w:r w:rsidRPr="00F46AEE">
              <w:rPr>
                <w:rFonts w:hint="eastAsia"/>
                <w:b/>
                <w:bCs/>
                <w:color w:val="000000" w:themeColor="text1"/>
                <w:sz w:val="22"/>
                <w:szCs w:val="28"/>
              </w:rPr>
              <w:t>每人每月</w:t>
            </w:r>
            <w:r w:rsidRPr="00F46AEE">
              <w:rPr>
                <w:rFonts w:hint="eastAsia"/>
                <w:b/>
                <w:bCs/>
                <w:color w:val="000000" w:themeColor="text1"/>
                <w:sz w:val="22"/>
                <w:szCs w:val="28"/>
              </w:rPr>
              <w:t>)</w:t>
            </w:r>
          </w:p>
        </w:tc>
        <w:tc>
          <w:tcPr>
            <w:tcW w:w="1822" w:type="dxa"/>
            <w:vAlign w:val="center"/>
          </w:tcPr>
          <w:p w14:paraId="0685A509"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2"/>
                <w:szCs w:val="28"/>
              </w:rPr>
            </w:pPr>
            <w:r w:rsidRPr="00F46AEE">
              <w:rPr>
                <w:rFonts w:hint="eastAsia"/>
                <w:b/>
                <w:bCs/>
                <w:color w:val="000000" w:themeColor="text1"/>
                <w:sz w:val="22"/>
                <w:szCs w:val="28"/>
              </w:rPr>
              <w:t>碩士生工程人才</w:t>
            </w:r>
          </w:p>
          <w:p w14:paraId="5018F38E" w14:textId="77777777" w:rsidR="009E30D7" w:rsidRPr="00F46AEE" w:rsidRDefault="009E30D7" w:rsidP="002011C2">
            <w:pPr>
              <w:pStyle w:val="3"/>
              <w:numPr>
                <w:ilvl w:val="0"/>
                <w:numId w:val="0"/>
              </w:numPr>
              <w:tabs>
                <w:tab w:val="left" w:pos="993"/>
              </w:tabs>
              <w:spacing w:beforeLines="10" w:before="24" w:afterLines="10" w:after="24" w:line="240" w:lineRule="auto"/>
              <w:ind w:left="34"/>
              <w:jc w:val="center"/>
              <w:rPr>
                <w:color w:val="000000" w:themeColor="text1"/>
                <w:sz w:val="22"/>
                <w:szCs w:val="28"/>
              </w:rPr>
            </w:pPr>
            <w:r w:rsidRPr="00F46AEE">
              <w:rPr>
                <w:rFonts w:hint="eastAsia"/>
                <w:b/>
                <w:bCs/>
                <w:color w:val="000000" w:themeColor="text1"/>
                <w:sz w:val="22"/>
                <w:szCs w:val="28"/>
              </w:rPr>
              <w:t>(</w:t>
            </w:r>
            <w:r w:rsidRPr="00F46AEE">
              <w:rPr>
                <w:rFonts w:hint="eastAsia"/>
                <w:b/>
                <w:bCs/>
                <w:color w:val="000000" w:themeColor="text1"/>
                <w:sz w:val="22"/>
                <w:szCs w:val="28"/>
              </w:rPr>
              <w:t>每人每月</w:t>
            </w:r>
            <w:r w:rsidRPr="00F46AEE">
              <w:rPr>
                <w:rFonts w:hint="eastAsia"/>
                <w:b/>
                <w:bCs/>
                <w:color w:val="000000" w:themeColor="text1"/>
                <w:sz w:val="22"/>
                <w:szCs w:val="28"/>
              </w:rPr>
              <w:t>)</w:t>
            </w:r>
          </w:p>
        </w:tc>
        <w:tc>
          <w:tcPr>
            <w:tcW w:w="1822" w:type="dxa"/>
            <w:vAlign w:val="center"/>
          </w:tcPr>
          <w:p w14:paraId="68446BA5"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b/>
                <w:bCs/>
                <w:color w:val="000000" w:themeColor="text1"/>
                <w:sz w:val="22"/>
                <w:szCs w:val="28"/>
              </w:rPr>
            </w:pPr>
            <w:r w:rsidRPr="00F46AEE">
              <w:rPr>
                <w:rFonts w:hint="eastAsia"/>
                <w:b/>
                <w:bCs/>
                <w:color w:val="000000" w:themeColor="text1"/>
                <w:sz w:val="22"/>
                <w:szCs w:val="28"/>
              </w:rPr>
              <w:t>博士生工程人才</w:t>
            </w:r>
          </w:p>
          <w:p w14:paraId="23E289B6"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b/>
                <w:bCs/>
                <w:color w:val="000000" w:themeColor="text1"/>
                <w:sz w:val="22"/>
                <w:szCs w:val="28"/>
              </w:rPr>
            </w:pPr>
            <w:r w:rsidRPr="00F46AEE">
              <w:rPr>
                <w:rFonts w:hint="eastAsia"/>
                <w:b/>
                <w:bCs/>
                <w:color w:val="000000" w:themeColor="text1"/>
                <w:sz w:val="22"/>
                <w:szCs w:val="28"/>
              </w:rPr>
              <w:t>(</w:t>
            </w:r>
            <w:r w:rsidRPr="00F46AEE">
              <w:rPr>
                <w:rFonts w:hint="eastAsia"/>
                <w:b/>
                <w:bCs/>
                <w:color w:val="000000" w:themeColor="text1"/>
                <w:sz w:val="22"/>
                <w:szCs w:val="28"/>
              </w:rPr>
              <w:t>每人每月</w:t>
            </w:r>
            <w:r w:rsidRPr="00F46AEE">
              <w:rPr>
                <w:rFonts w:hint="eastAsia"/>
                <w:b/>
                <w:bCs/>
                <w:color w:val="000000" w:themeColor="text1"/>
                <w:sz w:val="22"/>
                <w:szCs w:val="28"/>
              </w:rPr>
              <w:t>)</w:t>
            </w:r>
          </w:p>
        </w:tc>
      </w:tr>
      <w:tr w:rsidR="00F46AEE" w:rsidRPr="00F46AEE" w14:paraId="112989D0" w14:textId="77777777" w:rsidTr="002011C2">
        <w:trPr>
          <w:trHeight w:val="124"/>
        </w:trPr>
        <w:tc>
          <w:tcPr>
            <w:tcW w:w="4025" w:type="dxa"/>
            <w:hideMark/>
          </w:tcPr>
          <w:p w14:paraId="0CC0E674" w14:textId="77777777" w:rsidR="009E30D7" w:rsidRPr="00F46AEE" w:rsidRDefault="009E30D7" w:rsidP="007C2116">
            <w:pPr>
              <w:pStyle w:val="3"/>
              <w:numPr>
                <w:ilvl w:val="0"/>
                <w:numId w:val="0"/>
              </w:numPr>
              <w:tabs>
                <w:tab w:val="left" w:pos="993"/>
              </w:tabs>
              <w:spacing w:beforeLines="10" w:before="24" w:afterLines="10" w:after="24" w:line="240" w:lineRule="auto"/>
              <w:ind w:hanging="2"/>
              <w:jc w:val="both"/>
              <w:rPr>
                <w:color w:val="000000" w:themeColor="text1"/>
                <w:sz w:val="28"/>
                <w:szCs w:val="28"/>
              </w:rPr>
            </w:pPr>
            <w:r w:rsidRPr="00F46AEE">
              <w:rPr>
                <w:rFonts w:hint="eastAsia"/>
                <w:color w:val="000000" w:themeColor="text1"/>
                <w:sz w:val="28"/>
                <w:szCs w:val="28"/>
              </w:rPr>
              <w:t>人才津貼</w:t>
            </w:r>
          </w:p>
        </w:tc>
        <w:tc>
          <w:tcPr>
            <w:tcW w:w="1822" w:type="dxa"/>
            <w:vAlign w:val="center"/>
            <w:hideMark/>
          </w:tcPr>
          <w:p w14:paraId="5F55978D" w14:textId="023520FD" w:rsidR="009E30D7" w:rsidRPr="00F46AEE" w:rsidRDefault="003A7D9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8</w:t>
            </w:r>
            <w:r w:rsidR="009E30D7" w:rsidRPr="00F46AEE">
              <w:rPr>
                <w:rFonts w:hint="eastAsia"/>
                <w:color w:val="000000" w:themeColor="text1"/>
                <w:sz w:val="28"/>
                <w:szCs w:val="28"/>
              </w:rPr>
              <w:t>,000</w:t>
            </w:r>
          </w:p>
          <w:p w14:paraId="71A3EAE4" w14:textId="414BFA64"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00DE746E"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c>
          <w:tcPr>
            <w:tcW w:w="1822" w:type="dxa"/>
            <w:vAlign w:val="center"/>
          </w:tcPr>
          <w:p w14:paraId="38771188" w14:textId="52C70049"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1</w:t>
            </w:r>
            <w:r w:rsidR="003A7D97" w:rsidRPr="00F46AEE">
              <w:rPr>
                <w:rFonts w:hint="eastAsia"/>
                <w:color w:val="000000" w:themeColor="text1"/>
                <w:sz w:val="28"/>
                <w:szCs w:val="28"/>
              </w:rPr>
              <w:t>5</w:t>
            </w:r>
            <w:r w:rsidRPr="00F46AEE">
              <w:rPr>
                <w:rFonts w:hint="eastAsia"/>
                <w:color w:val="000000" w:themeColor="text1"/>
                <w:sz w:val="28"/>
                <w:szCs w:val="28"/>
              </w:rPr>
              <w:t>,000</w:t>
            </w:r>
          </w:p>
          <w:p w14:paraId="4AE86D0A"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c>
          <w:tcPr>
            <w:tcW w:w="1822" w:type="dxa"/>
            <w:vAlign w:val="center"/>
          </w:tcPr>
          <w:p w14:paraId="51AC0248"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20,000</w:t>
            </w:r>
          </w:p>
          <w:p w14:paraId="4EE06257"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r>
      <w:tr w:rsidR="00F46AEE" w:rsidRPr="00F46AEE" w14:paraId="75ABE3D6" w14:textId="77777777" w:rsidTr="002011C2">
        <w:trPr>
          <w:trHeight w:val="1023"/>
        </w:trPr>
        <w:tc>
          <w:tcPr>
            <w:tcW w:w="4025" w:type="dxa"/>
            <w:hideMark/>
          </w:tcPr>
          <w:p w14:paraId="01989AC0" w14:textId="77777777" w:rsidR="009E30D7" w:rsidRPr="00F46AEE" w:rsidRDefault="009E30D7" w:rsidP="002011C2">
            <w:pPr>
              <w:pStyle w:val="3"/>
              <w:numPr>
                <w:ilvl w:val="0"/>
                <w:numId w:val="0"/>
              </w:numPr>
              <w:spacing w:beforeLines="10" w:before="24" w:afterLines="10" w:after="24" w:line="240" w:lineRule="auto"/>
              <w:jc w:val="both"/>
              <w:rPr>
                <w:color w:val="000000" w:themeColor="text1"/>
                <w:sz w:val="28"/>
                <w:szCs w:val="28"/>
              </w:rPr>
            </w:pPr>
            <w:r w:rsidRPr="00F46AEE">
              <w:rPr>
                <w:rFonts w:hint="eastAsia"/>
                <w:color w:val="000000" w:themeColor="text1"/>
                <w:sz w:val="28"/>
                <w:szCs w:val="28"/>
              </w:rPr>
              <w:t>實務能力優化單位</w:t>
            </w:r>
            <w:r w:rsidRPr="00F46AEE">
              <w:rPr>
                <w:rFonts w:hint="eastAsia"/>
                <w:bCs/>
                <w:color w:val="000000" w:themeColor="text1"/>
                <w:sz w:val="28"/>
                <w:szCs w:val="28"/>
              </w:rPr>
              <w:t>每位人才發展費用</w:t>
            </w:r>
          </w:p>
          <w:p w14:paraId="56757557" w14:textId="6A2B5889" w:rsidR="009E30D7" w:rsidRPr="00F46AEE" w:rsidRDefault="009E30D7" w:rsidP="0019432A">
            <w:pPr>
              <w:pStyle w:val="3"/>
              <w:numPr>
                <w:ilvl w:val="0"/>
                <w:numId w:val="0"/>
              </w:numPr>
              <w:tabs>
                <w:tab w:val="left" w:pos="993"/>
              </w:tabs>
              <w:spacing w:beforeLines="10" w:before="24" w:afterLines="10" w:after="24" w:line="240" w:lineRule="auto"/>
              <w:ind w:left="29"/>
              <w:jc w:val="both"/>
              <w:rPr>
                <w:color w:val="000000" w:themeColor="text1"/>
              </w:rPr>
            </w:pPr>
            <w:r w:rsidRPr="00F46AEE">
              <w:rPr>
                <w:rFonts w:hint="eastAsia"/>
                <w:color w:val="000000" w:themeColor="text1"/>
              </w:rPr>
              <w:t>(</w:t>
            </w:r>
            <w:r w:rsidR="00CD0BAF" w:rsidRPr="00F46AEE">
              <w:rPr>
                <w:rFonts w:hint="eastAsia"/>
                <w:color w:val="000000" w:themeColor="text1"/>
              </w:rPr>
              <w:t>含人才津貼以外其他費用，相關項目</w:t>
            </w:r>
            <w:r w:rsidR="0060305D" w:rsidRPr="00F46AEE">
              <w:rPr>
                <w:rFonts w:hint="eastAsia"/>
                <w:color w:val="000000" w:themeColor="text1"/>
              </w:rPr>
              <w:t>請參考之後公告之預算表範本所列項目</w:t>
            </w:r>
            <w:r w:rsidRPr="00F46AEE">
              <w:rPr>
                <w:rFonts w:hint="eastAsia"/>
                <w:color w:val="000000" w:themeColor="text1"/>
              </w:rPr>
              <w:t>)</w:t>
            </w:r>
          </w:p>
        </w:tc>
        <w:tc>
          <w:tcPr>
            <w:tcW w:w="1822" w:type="dxa"/>
            <w:vAlign w:val="center"/>
            <w:hideMark/>
          </w:tcPr>
          <w:p w14:paraId="73237048" w14:textId="6758564B"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1</w:t>
            </w:r>
            <w:r w:rsidR="003A7D97" w:rsidRPr="00F46AEE">
              <w:rPr>
                <w:rFonts w:hint="eastAsia"/>
                <w:color w:val="000000" w:themeColor="text1"/>
                <w:sz w:val="28"/>
                <w:szCs w:val="28"/>
              </w:rPr>
              <w:t>5</w:t>
            </w:r>
            <w:r w:rsidRPr="00F46AEE">
              <w:rPr>
                <w:rFonts w:hint="eastAsia"/>
                <w:color w:val="000000" w:themeColor="text1"/>
                <w:sz w:val="28"/>
                <w:szCs w:val="28"/>
              </w:rPr>
              <w:t>,000</w:t>
            </w:r>
          </w:p>
          <w:p w14:paraId="3197721E" w14:textId="56D5110F"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00DE746E"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c>
          <w:tcPr>
            <w:tcW w:w="1822" w:type="dxa"/>
            <w:vAlign w:val="center"/>
          </w:tcPr>
          <w:p w14:paraId="1A01BB66" w14:textId="10750C3B"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1</w:t>
            </w:r>
            <w:r w:rsidR="003A7D97" w:rsidRPr="00F46AEE">
              <w:rPr>
                <w:rFonts w:hint="eastAsia"/>
                <w:color w:val="000000" w:themeColor="text1"/>
                <w:sz w:val="28"/>
                <w:szCs w:val="28"/>
              </w:rPr>
              <w:t>5</w:t>
            </w:r>
            <w:r w:rsidRPr="00F46AEE">
              <w:rPr>
                <w:rFonts w:hint="eastAsia"/>
                <w:color w:val="000000" w:themeColor="text1"/>
                <w:sz w:val="28"/>
                <w:szCs w:val="28"/>
              </w:rPr>
              <w:t>,000</w:t>
            </w:r>
          </w:p>
          <w:p w14:paraId="4F7EEB01"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c>
          <w:tcPr>
            <w:tcW w:w="1822" w:type="dxa"/>
            <w:vAlign w:val="center"/>
          </w:tcPr>
          <w:p w14:paraId="530A72FC" w14:textId="6ECB441B"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1</w:t>
            </w:r>
            <w:r w:rsidR="003A7D97" w:rsidRPr="00F46AEE">
              <w:rPr>
                <w:rFonts w:hint="eastAsia"/>
                <w:color w:val="000000" w:themeColor="text1"/>
                <w:sz w:val="28"/>
                <w:szCs w:val="28"/>
              </w:rPr>
              <w:t>5</w:t>
            </w:r>
            <w:r w:rsidRPr="00F46AEE">
              <w:rPr>
                <w:rFonts w:hint="eastAsia"/>
                <w:color w:val="000000" w:themeColor="text1"/>
                <w:sz w:val="28"/>
                <w:szCs w:val="28"/>
              </w:rPr>
              <w:t>,000</w:t>
            </w:r>
          </w:p>
          <w:p w14:paraId="52E9FD6B"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r>
      <w:tr w:rsidR="00F46AEE" w:rsidRPr="00F46AEE" w14:paraId="6762CD10" w14:textId="77777777" w:rsidTr="007F2912">
        <w:trPr>
          <w:trHeight w:val="70"/>
        </w:trPr>
        <w:tc>
          <w:tcPr>
            <w:tcW w:w="4025" w:type="dxa"/>
            <w:vAlign w:val="center"/>
            <w:hideMark/>
          </w:tcPr>
          <w:p w14:paraId="5E506D25" w14:textId="77777777" w:rsidR="009E30D7" w:rsidRPr="00F46AEE" w:rsidRDefault="009E30D7" w:rsidP="007F291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合計</w:t>
            </w:r>
          </w:p>
        </w:tc>
        <w:tc>
          <w:tcPr>
            <w:tcW w:w="1822" w:type="dxa"/>
            <w:vAlign w:val="center"/>
            <w:hideMark/>
          </w:tcPr>
          <w:p w14:paraId="4E780D91" w14:textId="7EB0DD69" w:rsidR="009E30D7" w:rsidRPr="00F46AEE" w:rsidRDefault="003A7D9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23</w:t>
            </w:r>
            <w:r w:rsidR="009E30D7" w:rsidRPr="00F46AEE">
              <w:rPr>
                <w:rFonts w:hint="eastAsia"/>
                <w:color w:val="000000" w:themeColor="text1"/>
                <w:sz w:val="28"/>
                <w:szCs w:val="28"/>
              </w:rPr>
              <w:t>,000</w:t>
            </w:r>
          </w:p>
          <w:p w14:paraId="6EAD4771" w14:textId="76A434F5"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00DE746E"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c>
          <w:tcPr>
            <w:tcW w:w="1822" w:type="dxa"/>
            <w:vAlign w:val="center"/>
          </w:tcPr>
          <w:p w14:paraId="089ABD1B" w14:textId="4597EB5B" w:rsidR="009E30D7" w:rsidRPr="00F46AEE" w:rsidRDefault="003A7D9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30</w:t>
            </w:r>
            <w:r w:rsidR="009E30D7" w:rsidRPr="00F46AEE">
              <w:rPr>
                <w:rFonts w:hint="eastAsia"/>
                <w:color w:val="000000" w:themeColor="text1"/>
                <w:sz w:val="28"/>
                <w:szCs w:val="28"/>
              </w:rPr>
              <w:t>,000</w:t>
            </w:r>
          </w:p>
          <w:p w14:paraId="33555C72"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c>
          <w:tcPr>
            <w:tcW w:w="1822" w:type="dxa"/>
            <w:vAlign w:val="center"/>
          </w:tcPr>
          <w:p w14:paraId="6CC85E9F" w14:textId="41E18FB3"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3</w:t>
            </w:r>
            <w:r w:rsidR="003A7D97" w:rsidRPr="00F46AEE">
              <w:rPr>
                <w:rFonts w:hint="eastAsia"/>
                <w:color w:val="000000" w:themeColor="text1"/>
                <w:sz w:val="28"/>
                <w:szCs w:val="28"/>
              </w:rPr>
              <w:t>5</w:t>
            </w:r>
            <w:r w:rsidRPr="00F46AEE">
              <w:rPr>
                <w:rFonts w:hint="eastAsia"/>
                <w:color w:val="000000" w:themeColor="text1"/>
                <w:sz w:val="28"/>
                <w:szCs w:val="28"/>
              </w:rPr>
              <w:t>,000</w:t>
            </w:r>
          </w:p>
          <w:p w14:paraId="5DE2F877" w14:textId="77777777" w:rsidR="009E30D7" w:rsidRPr="00F46AEE" w:rsidRDefault="009E30D7" w:rsidP="002011C2">
            <w:pPr>
              <w:pStyle w:val="3"/>
              <w:numPr>
                <w:ilvl w:val="0"/>
                <w:numId w:val="0"/>
              </w:numPr>
              <w:tabs>
                <w:tab w:val="left" w:pos="993"/>
              </w:tabs>
              <w:spacing w:beforeLines="10" w:before="24" w:afterLines="10" w:after="24" w:line="240" w:lineRule="auto"/>
              <w:ind w:hanging="2"/>
              <w:jc w:val="center"/>
              <w:rPr>
                <w:color w:val="000000" w:themeColor="text1"/>
                <w:sz w:val="28"/>
                <w:szCs w:val="28"/>
              </w:rPr>
            </w:pPr>
            <w:r w:rsidRPr="00F46AEE">
              <w:rPr>
                <w:rFonts w:hint="eastAsia"/>
                <w:color w:val="000000" w:themeColor="text1"/>
                <w:sz w:val="28"/>
                <w:szCs w:val="28"/>
              </w:rPr>
              <w:t>(</w:t>
            </w:r>
            <w:r w:rsidRPr="00F46AEE">
              <w:rPr>
                <w:rFonts w:hint="eastAsia"/>
                <w:color w:val="000000" w:themeColor="text1"/>
                <w:sz w:val="28"/>
                <w:szCs w:val="28"/>
              </w:rPr>
              <w:t>為期</w:t>
            </w:r>
            <w:r w:rsidRPr="00F46AEE">
              <w:rPr>
                <w:rFonts w:hint="eastAsia"/>
                <w:color w:val="000000" w:themeColor="text1"/>
                <w:sz w:val="28"/>
                <w:szCs w:val="28"/>
              </w:rPr>
              <w:t>6</w:t>
            </w:r>
            <w:r w:rsidRPr="00F46AEE">
              <w:rPr>
                <w:rFonts w:hint="eastAsia"/>
                <w:color w:val="000000" w:themeColor="text1"/>
                <w:sz w:val="28"/>
                <w:szCs w:val="28"/>
              </w:rPr>
              <w:t>個月</w:t>
            </w:r>
            <w:r w:rsidRPr="00F46AEE">
              <w:rPr>
                <w:rFonts w:hint="eastAsia"/>
                <w:color w:val="000000" w:themeColor="text1"/>
                <w:sz w:val="28"/>
                <w:szCs w:val="28"/>
              </w:rPr>
              <w:t>)</w:t>
            </w:r>
          </w:p>
        </w:tc>
      </w:tr>
    </w:tbl>
    <w:p w14:paraId="2D516410" w14:textId="77777777" w:rsidR="00C35273" w:rsidRPr="00F46AEE" w:rsidRDefault="00C35273" w:rsidP="00B74209">
      <w:pPr>
        <w:spacing w:beforeLines="50" w:before="120" w:afterLines="50" w:after="120"/>
        <w:ind w:leftChars="472" w:left="1594" w:hangingChars="192" w:hanging="461"/>
        <w:jc w:val="both"/>
        <w:rPr>
          <w:rFonts w:eastAsia="標楷體"/>
          <w:color w:val="000000" w:themeColor="text1"/>
        </w:rPr>
      </w:pPr>
    </w:p>
    <w:p w14:paraId="26787B3A" w14:textId="77777777" w:rsidR="00DB7B95" w:rsidRPr="00F46AEE" w:rsidRDefault="00927F4B" w:rsidP="000D2C89">
      <w:pPr>
        <w:pStyle w:val="3"/>
        <w:numPr>
          <w:ilvl w:val="0"/>
          <w:numId w:val="10"/>
        </w:numPr>
        <w:tabs>
          <w:tab w:val="clear" w:pos="709"/>
          <w:tab w:val="left" w:pos="1276"/>
        </w:tabs>
        <w:spacing w:after="120" w:line="480" w:lineRule="exact"/>
        <w:ind w:left="992" w:hanging="283"/>
        <w:jc w:val="both"/>
        <w:rPr>
          <w:color w:val="000000" w:themeColor="text1"/>
          <w:sz w:val="28"/>
          <w:szCs w:val="28"/>
        </w:rPr>
      </w:pPr>
      <w:r w:rsidRPr="00F46AEE">
        <w:rPr>
          <w:rFonts w:hint="eastAsia"/>
          <w:color w:val="000000" w:themeColor="text1"/>
          <w:sz w:val="28"/>
          <w:szCs w:val="28"/>
        </w:rPr>
        <w:t>計畫</w:t>
      </w:r>
      <w:r w:rsidR="00A04EA8" w:rsidRPr="00F46AEE">
        <w:rPr>
          <w:rFonts w:hint="eastAsia"/>
          <w:color w:val="000000" w:themeColor="text1"/>
          <w:sz w:val="28"/>
          <w:szCs w:val="28"/>
        </w:rPr>
        <w:t>經費</w:t>
      </w:r>
      <w:r w:rsidR="009A586C" w:rsidRPr="00F46AEE">
        <w:rPr>
          <w:color w:val="000000" w:themeColor="text1"/>
          <w:sz w:val="28"/>
          <w:szCs w:val="28"/>
        </w:rPr>
        <w:t>請</w:t>
      </w:r>
      <w:r w:rsidR="00DB7B95" w:rsidRPr="00F46AEE">
        <w:rPr>
          <w:color w:val="000000" w:themeColor="text1"/>
          <w:sz w:val="28"/>
          <w:szCs w:val="28"/>
        </w:rPr>
        <w:t>領原則</w:t>
      </w:r>
    </w:p>
    <w:p w14:paraId="771C297F" w14:textId="5CEE11E1" w:rsidR="009A586C" w:rsidRPr="00F46AEE" w:rsidRDefault="00A04EA8" w:rsidP="00B74209">
      <w:pPr>
        <w:pStyle w:val="3"/>
        <w:numPr>
          <w:ilvl w:val="0"/>
          <w:numId w:val="0"/>
        </w:numPr>
        <w:tabs>
          <w:tab w:val="clear" w:pos="709"/>
          <w:tab w:val="left" w:pos="993"/>
        </w:tabs>
        <w:spacing w:afterLines="50" w:after="120" w:line="480" w:lineRule="exact"/>
        <w:ind w:left="992" w:firstLineChars="303" w:firstLine="848"/>
        <w:jc w:val="both"/>
        <w:rPr>
          <w:color w:val="000000" w:themeColor="text1"/>
          <w:sz w:val="28"/>
          <w:szCs w:val="28"/>
        </w:rPr>
      </w:pPr>
      <w:r w:rsidRPr="00F46AEE">
        <w:rPr>
          <w:rFonts w:hint="eastAsia"/>
          <w:color w:val="000000" w:themeColor="text1"/>
          <w:sz w:val="28"/>
          <w:szCs w:val="28"/>
        </w:rPr>
        <w:t>計畫</w:t>
      </w:r>
      <w:r w:rsidR="009A586C" w:rsidRPr="00F46AEE">
        <w:rPr>
          <w:color w:val="000000" w:themeColor="text1"/>
          <w:sz w:val="28"/>
          <w:szCs w:val="28"/>
        </w:rPr>
        <w:t>分</w:t>
      </w:r>
      <w:r w:rsidR="00274AA7" w:rsidRPr="00F46AEE">
        <w:rPr>
          <w:rFonts w:hint="eastAsia"/>
          <w:color w:val="000000" w:themeColor="text1"/>
          <w:sz w:val="28"/>
          <w:szCs w:val="28"/>
        </w:rPr>
        <w:t>3</w:t>
      </w:r>
      <w:r w:rsidR="009A586C" w:rsidRPr="00F46AEE">
        <w:rPr>
          <w:color w:val="000000" w:themeColor="text1"/>
          <w:sz w:val="28"/>
          <w:szCs w:val="28"/>
        </w:rPr>
        <w:t>期核撥。</w:t>
      </w:r>
    </w:p>
    <w:p w14:paraId="0E70EDA4" w14:textId="2A86CBF2" w:rsidR="009A586C" w:rsidRPr="00F46AEE" w:rsidRDefault="009A586C" w:rsidP="00D50515">
      <w:pPr>
        <w:pStyle w:val="1"/>
        <w:numPr>
          <w:ilvl w:val="1"/>
          <w:numId w:val="11"/>
        </w:numPr>
        <w:tabs>
          <w:tab w:val="clear" w:pos="1440"/>
          <w:tab w:val="num" w:pos="1560"/>
        </w:tabs>
        <w:spacing w:afterLines="50" w:after="120" w:line="480" w:lineRule="exact"/>
        <w:ind w:left="1560" w:hanging="284"/>
        <w:jc w:val="both"/>
        <w:rPr>
          <w:b w:val="0"/>
          <w:color w:val="000000" w:themeColor="text1"/>
          <w:szCs w:val="28"/>
        </w:rPr>
      </w:pPr>
      <w:proofErr w:type="gramStart"/>
      <w:r w:rsidRPr="00F46AEE">
        <w:rPr>
          <w:b w:val="0"/>
          <w:color w:val="000000" w:themeColor="text1"/>
          <w:szCs w:val="28"/>
        </w:rPr>
        <w:t>第</w:t>
      </w:r>
      <w:r w:rsidRPr="00F46AEE">
        <w:rPr>
          <w:b w:val="0"/>
          <w:color w:val="000000" w:themeColor="text1"/>
          <w:szCs w:val="28"/>
        </w:rPr>
        <w:t>1</w:t>
      </w:r>
      <w:r w:rsidRPr="00F46AEE">
        <w:rPr>
          <w:b w:val="0"/>
          <w:color w:val="000000" w:themeColor="text1"/>
          <w:szCs w:val="28"/>
        </w:rPr>
        <w:t>期款</w:t>
      </w:r>
      <w:proofErr w:type="gramEnd"/>
      <w:r w:rsidRPr="00F46AEE">
        <w:rPr>
          <w:b w:val="0"/>
          <w:color w:val="000000" w:themeColor="text1"/>
          <w:szCs w:val="28"/>
        </w:rPr>
        <w:t>（</w:t>
      </w:r>
      <w:r w:rsidRPr="00F46AEE">
        <w:rPr>
          <w:rFonts w:hint="eastAsia"/>
          <w:b w:val="0"/>
          <w:color w:val="000000" w:themeColor="text1"/>
          <w:szCs w:val="28"/>
        </w:rPr>
        <w:t>占</w:t>
      </w:r>
      <w:r w:rsidR="00927F4B" w:rsidRPr="00F46AEE">
        <w:rPr>
          <w:rFonts w:hint="eastAsia"/>
          <w:b w:val="0"/>
          <w:color w:val="000000" w:themeColor="text1"/>
          <w:szCs w:val="28"/>
        </w:rPr>
        <w:t>計畫</w:t>
      </w:r>
      <w:r w:rsidR="00A04EA8" w:rsidRPr="00F46AEE">
        <w:rPr>
          <w:rFonts w:hint="eastAsia"/>
          <w:b w:val="0"/>
          <w:color w:val="000000" w:themeColor="text1"/>
          <w:szCs w:val="28"/>
        </w:rPr>
        <w:t>經費</w:t>
      </w:r>
      <w:r w:rsidR="00E27EEE" w:rsidRPr="00F46AEE">
        <w:rPr>
          <w:b w:val="0"/>
          <w:color w:val="000000" w:themeColor="text1"/>
          <w:szCs w:val="28"/>
        </w:rPr>
        <w:t>5</w:t>
      </w:r>
      <w:r w:rsidRPr="00F46AEE">
        <w:rPr>
          <w:b w:val="0"/>
          <w:color w:val="000000" w:themeColor="text1"/>
          <w:szCs w:val="28"/>
        </w:rPr>
        <w:t>0%</w:t>
      </w:r>
      <w:r w:rsidR="007E2A8E" w:rsidRPr="00F46AEE">
        <w:rPr>
          <w:b w:val="0"/>
          <w:color w:val="000000" w:themeColor="text1"/>
          <w:szCs w:val="28"/>
        </w:rPr>
        <w:t>）</w:t>
      </w:r>
      <w:r w:rsidRPr="00F46AEE">
        <w:rPr>
          <w:b w:val="0"/>
          <w:color w:val="000000" w:themeColor="text1"/>
          <w:szCs w:val="28"/>
        </w:rPr>
        <w:t>檢附</w:t>
      </w:r>
      <w:r w:rsidR="007E2A8E" w:rsidRPr="00F46AEE">
        <w:rPr>
          <w:rFonts w:hint="eastAsia"/>
          <w:b w:val="0"/>
          <w:color w:val="000000" w:themeColor="text1"/>
          <w:szCs w:val="28"/>
        </w:rPr>
        <w:t>核定之</w:t>
      </w:r>
      <w:r w:rsidR="00626AB5" w:rsidRPr="00F46AEE">
        <w:rPr>
          <w:rFonts w:hint="eastAsia"/>
          <w:b w:val="0"/>
          <w:color w:val="000000" w:themeColor="text1"/>
          <w:szCs w:val="28"/>
        </w:rPr>
        <w:t>計畫書</w:t>
      </w:r>
      <w:r w:rsidR="007E2A8E" w:rsidRPr="00F46AEE">
        <w:rPr>
          <w:b w:val="0"/>
          <w:color w:val="000000" w:themeColor="text1"/>
          <w:szCs w:val="28"/>
        </w:rPr>
        <w:t>(</w:t>
      </w:r>
      <w:r w:rsidR="007E2A8E" w:rsidRPr="00F46AEE">
        <w:rPr>
          <w:rFonts w:hint="eastAsia"/>
          <w:b w:val="0"/>
          <w:color w:val="000000" w:themeColor="text1"/>
          <w:szCs w:val="28"/>
        </w:rPr>
        <w:t>涵蓋驗收標準及分期預算</w:t>
      </w:r>
      <w:r w:rsidR="007E2A8E" w:rsidRPr="00F46AEE">
        <w:rPr>
          <w:rFonts w:hint="eastAsia"/>
          <w:b w:val="0"/>
          <w:color w:val="000000" w:themeColor="text1"/>
          <w:szCs w:val="28"/>
        </w:rPr>
        <w:t>)</w:t>
      </w:r>
      <w:r w:rsidR="007E2A8E" w:rsidRPr="00F46AEE">
        <w:rPr>
          <w:rFonts w:hint="eastAsia"/>
          <w:b w:val="0"/>
          <w:color w:val="000000" w:themeColor="text1"/>
          <w:szCs w:val="28"/>
        </w:rPr>
        <w:t>後</w:t>
      </w:r>
      <w:r w:rsidRPr="00F46AEE">
        <w:rPr>
          <w:b w:val="0"/>
          <w:color w:val="000000" w:themeColor="text1"/>
          <w:szCs w:val="28"/>
        </w:rPr>
        <w:t>撥付。</w:t>
      </w:r>
      <w:r w:rsidRPr="00F46AEE">
        <w:rPr>
          <w:b w:val="0"/>
          <w:color w:val="000000" w:themeColor="text1"/>
          <w:szCs w:val="28"/>
        </w:rPr>
        <w:t xml:space="preserve"> </w:t>
      </w:r>
    </w:p>
    <w:p w14:paraId="5078C0E1" w14:textId="0ED8CB2A" w:rsidR="00D00A49" w:rsidRPr="00F46AEE" w:rsidRDefault="009A586C" w:rsidP="00D50515">
      <w:pPr>
        <w:pStyle w:val="1"/>
        <w:numPr>
          <w:ilvl w:val="1"/>
          <w:numId w:val="11"/>
        </w:numPr>
        <w:tabs>
          <w:tab w:val="clear" w:pos="1440"/>
          <w:tab w:val="num" w:pos="1560"/>
        </w:tabs>
        <w:spacing w:afterLines="50" w:after="120" w:line="480" w:lineRule="exact"/>
        <w:ind w:left="1560" w:hanging="284"/>
        <w:jc w:val="both"/>
        <w:rPr>
          <w:b w:val="0"/>
          <w:color w:val="000000" w:themeColor="text1"/>
          <w:szCs w:val="28"/>
        </w:rPr>
      </w:pPr>
      <w:proofErr w:type="gramStart"/>
      <w:r w:rsidRPr="00F46AEE">
        <w:rPr>
          <w:b w:val="0"/>
          <w:color w:val="000000" w:themeColor="text1"/>
          <w:szCs w:val="28"/>
        </w:rPr>
        <w:t>第</w:t>
      </w:r>
      <w:r w:rsidRPr="00F46AEE">
        <w:rPr>
          <w:b w:val="0"/>
          <w:color w:val="000000" w:themeColor="text1"/>
          <w:szCs w:val="28"/>
        </w:rPr>
        <w:t>2</w:t>
      </w:r>
      <w:r w:rsidRPr="00F46AEE">
        <w:rPr>
          <w:b w:val="0"/>
          <w:color w:val="000000" w:themeColor="text1"/>
          <w:szCs w:val="28"/>
        </w:rPr>
        <w:t>期款</w:t>
      </w:r>
      <w:proofErr w:type="gramEnd"/>
      <w:r w:rsidRPr="00F46AEE">
        <w:rPr>
          <w:b w:val="0"/>
          <w:color w:val="000000" w:themeColor="text1"/>
          <w:szCs w:val="28"/>
        </w:rPr>
        <w:t>（</w:t>
      </w:r>
      <w:r w:rsidRPr="00F46AEE">
        <w:rPr>
          <w:rFonts w:hint="eastAsia"/>
          <w:b w:val="0"/>
          <w:color w:val="000000" w:themeColor="text1"/>
          <w:szCs w:val="28"/>
        </w:rPr>
        <w:t>占</w:t>
      </w:r>
      <w:r w:rsidR="00927F4B" w:rsidRPr="00F46AEE">
        <w:rPr>
          <w:rFonts w:hint="eastAsia"/>
          <w:b w:val="0"/>
          <w:color w:val="000000" w:themeColor="text1"/>
          <w:szCs w:val="28"/>
        </w:rPr>
        <w:t>計畫</w:t>
      </w:r>
      <w:r w:rsidR="00A04EA8" w:rsidRPr="00F46AEE">
        <w:rPr>
          <w:rFonts w:hint="eastAsia"/>
          <w:b w:val="0"/>
          <w:color w:val="000000" w:themeColor="text1"/>
          <w:szCs w:val="28"/>
        </w:rPr>
        <w:t>經費</w:t>
      </w:r>
      <w:r w:rsidR="00CA0937" w:rsidRPr="00F46AEE">
        <w:rPr>
          <w:b w:val="0"/>
          <w:color w:val="000000" w:themeColor="text1"/>
          <w:szCs w:val="28"/>
        </w:rPr>
        <w:t>4</w:t>
      </w:r>
      <w:r w:rsidRPr="00F46AEE">
        <w:rPr>
          <w:b w:val="0"/>
          <w:color w:val="000000" w:themeColor="text1"/>
          <w:szCs w:val="28"/>
        </w:rPr>
        <w:t>0%</w:t>
      </w:r>
      <w:r w:rsidRPr="00F46AEE">
        <w:rPr>
          <w:b w:val="0"/>
          <w:color w:val="000000" w:themeColor="text1"/>
          <w:szCs w:val="28"/>
        </w:rPr>
        <w:t>）於</w:t>
      </w:r>
      <w:r w:rsidR="001054FC" w:rsidRPr="00F46AEE">
        <w:rPr>
          <w:b w:val="0"/>
          <w:color w:val="000000" w:themeColor="text1"/>
          <w:szCs w:val="28"/>
        </w:rPr>
        <w:t>提交</w:t>
      </w:r>
      <w:r w:rsidR="00821507" w:rsidRPr="00F46AEE">
        <w:rPr>
          <w:rFonts w:hint="eastAsia"/>
          <w:b w:val="0"/>
          <w:color w:val="000000" w:themeColor="text1"/>
          <w:szCs w:val="28"/>
        </w:rPr>
        <w:t>實務能力優化單位</w:t>
      </w:r>
      <w:r w:rsidR="00DE746E" w:rsidRPr="00F46AEE">
        <w:rPr>
          <w:rFonts w:hint="eastAsia"/>
          <w:b w:val="0"/>
          <w:color w:val="000000" w:themeColor="text1"/>
          <w:szCs w:val="28"/>
        </w:rPr>
        <w:t>計畫</w:t>
      </w:r>
      <w:r w:rsidR="00E27EEE" w:rsidRPr="00F46AEE">
        <w:rPr>
          <w:rFonts w:hint="eastAsia"/>
          <w:b w:val="0"/>
          <w:color w:val="000000" w:themeColor="text1"/>
          <w:szCs w:val="28"/>
        </w:rPr>
        <w:t>期中</w:t>
      </w:r>
      <w:r w:rsidR="00821507" w:rsidRPr="00F46AEE">
        <w:rPr>
          <w:rFonts w:hint="eastAsia"/>
          <w:b w:val="0"/>
          <w:color w:val="000000" w:themeColor="text1"/>
          <w:szCs w:val="28"/>
        </w:rPr>
        <w:t>報告</w:t>
      </w:r>
      <w:r w:rsidR="00BA0FE8" w:rsidRPr="00F46AEE">
        <w:rPr>
          <w:rFonts w:hint="eastAsia"/>
          <w:b w:val="0"/>
          <w:color w:val="000000" w:themeColor="text1"/>
          <w:szCs w:val="28"/>
        </w:rPr>
        <w:t>(</w:t>
      </w:r>
      <w:r w:rsidR="00BA0FE8" w:rsidRPr="00F46AEE">
        <w:rPr>
          <w:rFonts w:hint="eastAsia"/>
          <w:b w:val="0"/>
          <w:color w:val="000000" w:themeColor="text1"/>
          <w:szCs w:val="28"/>
        </w:rPr>
        <w:t>內含</w:t>
      </w:r>
      <w:r w:rsidR="00BA0FE8" w:rsidRPr="00F46AEE">
        <w:rPr>
          <w:b w:val="0"/>
          <w:color w:val="000000" w:themeColor="text1"/>
          <w:szCs w:val="28"/>
        </w:rPr>
        <w:t>經費</w:t>
      </w:r>
      <w:r w:rsidR="00B53571" w:rsidRPr="00F46AEE">
        <w:rPr>
          <w:rFonts w:hint="eastAsia"/>
          <w:b w:val="0"/>
          <w:color w:val="000000" w:themeColor="text1"/>
          <w:szCs w:val="28"/>
        </w:rPr>
        <w:t>累計</w:t>
      </w:r>
      <w:proofErr w:type="gramStart"/>
      <w:r w:rsidR="00BA0FE8" w:rsidRPr="00F46AEE">
        <w:rPr>
          <w:rFonts w:hint="eastAsia"/>
          <w:b w:val="0"/>
          <w:color w:val="000000" w:themeColor="text1"/>
          <w:szCs w:val="28"/>
        </w:rPr>
        <w:t>動支率達</w:t>
      </w:r>
      <w:proofErr w:type="gramEnd"/>
      <w:r w:rsidR="005D6166" w:rsidRPr="00F46AEE">
        <w:rPr>
          <w:rFonts w:hint="eastAsia"/>
          <w:b w:val="0"/>
          <w:color w:val="000000" w:themeColor="text1"/>
          <w:szCs w:val="28"/>
        </w:rPr>
        <w:t>7</w:t>
      </w:r>
      <w:r w:rsidR="00B53571" w:rsidRPr="00F46AEE">
        <w:rPr>
          <w:rFonts w:hint="eastAsia"/>
          <w:b w:val="0"/>
          <w:color w:val="000000" w:themeColor="text1"/>
          <w:szCs w:val="28"/>
        </w:rPr>
        <w:t>0</w:t>
      </w:r>
      <w:r w:rsidR="00BA0FE8" w:rsidRPr="00F46AEE">
        <w:rPr>
          <w:rFonts w:hint="eastAsia"/>
          <w:b w:val="0"/>
          <w:color w:val="000000" w:themeColor="text1"/>
          <w:szCs w:val="28"/>
        </w:rPr>
        <w:t>%)</w:t>
      </w:r>
      <w:r w:rsidR="001054FC" w:rsidRPr="00F46AEE">
        <w:rPr>
          <w:rFonts w:hint="eastAsia"/>
          <w:b w:val="0"/>
          <w:color w:val="000000" w:themeColor="text1"/>
          <w:szCs w:val="28"/>
        </w:rPr>
        <w:t>審查</w:t>
      </w:r>
      <w:r w:rsidRPr="00F46AEE">
        <w:rPr>
          <w:b w:val="0"/>
          <w:color w:val="000000" w:themeColor="text1"/>
          <w:szCs w:val="28"/>
        </w:rPr>
        <w:t>通過後</w:t>
      </w:r>
      <w:r w:rsidR="00D00A49" w:rsidRPr="00F46AEE">
        <w:rPr>
          <w:b w:val="0"/>
          <w:color w:val="000000" w:themeColor="text1"/>
          <w:szCs w:val="28"/>
        </w:rPr>
        <w:t>撥付。</w:t>
      </w:r>
    </w:p>
    <w:p w14:paraId="1D5973D6" w14:textId="2C490F46" w:rsidR="009A586C" w:rsidRPr="00F46AEE" w:rsidRDefault="00D00A49" w:rsidP="00AD0682">
      <w:pPr>
        <w:pStyle w:val="1"/>
        <w:numPr>
          <w:ilvl w:val="1"/>
          <w:numId w:val="11"/>
        </w:numPr>
        <w:tabs>
          <w:tab w:val="clear" w:pos="1440"/>
          <w:tab w:val="num" w:pos="1560"/>
        </w:tabs>
        <w:spacing w:afterLines="50" w:after="120" w:line="480" w:lineRule="exact"/>
        <w:ind w:left="1560" w:hanging="284"/>
        <w:jc w:val="both"/>
        <w:rPr>
          <w:b w:val="0"/>
          <w:color w:val="000000" w:themeColor="text1"/>
          <w:szCs w:val="28"/>
        </w:rPr>
      </w:pPr>
      <w:proofErr w:type="gramStart"/>
      <w:r w:rsidRPr="00F46AEE">
        <w:rPr>
          <w:b w:val="0"/>
          <w:color w:val="000000" w:themeColor="text1"/>
          <w:szCs w:val="28"/>
        </w:rPr>
        <w:t>第</w:t>
      </w:r>
      <w:r w:rsidRPr="00F46AEE">
        <w:rPr>
          <w:rFonts w:hint="eastAsia"/>
          <w:b w:val="0"/>
          <w:color w:val="000000" w:themeColor="text1"/>
          <w:szCs w:val="28"/>
        </w:rPr>
        <w:t>3</w:t>
      </w:r>
      <w:r w:rsidRPr="00F46AEE">
        <w:rPr>
          <w:rFonts w:hint="eastAsia"/>
          <w:b w:val="0"/>
          <w:color w:val="000000" w:themeColor="text1"/>
          <w:szCs w:val="28"/>
        </w:rPr>
        <w:t>期款</w:t>
      </w:r>
      <w:proofErr w:type="gramEnd"/>
      <w:r w:rsidR="00655907" w:rsidRPr="00F46AEE">
        <w:rPr>
          <w:b w:val="0"/>
          <w:color w:val="000000" w:themeColor="text1"/>
          <w:szCs w:val="28"/>
        </w:rPr>
        <w:t>（</w:t>
      </w:r>
      <w:r w:rsidRPr="00F46AEE">
        <w:rPr>
          <w:rFonts w:hint="eastAsia"/>
          <w:b w:val="0"/>
          <w:color w:val="000000" w:themeColor="text1"/>
          <w:szCs w:val="28"/>
        </w:rPr>
        <w:t>占計畫經費</w:t>
      </w:r>
      <w:r w:rsidR="00CA0937" w:rsidRPr="00F46AEE">
        <w:rPr>
          <w:rFonts w:hint="eastAsia"/>
          <w:b w:val="0"/>
          <w:color w:val="000000" w:themeColor="text1"/>
          <w:szCs w:val="28"/>
        </w:rPr>
        <w:t>1</w:t>
      </w:r>
      <w:r w:rsidRPr="00F46AEE">
        <w:rPr>
          <w:b w:val="0"/>
          <w:color w:val="000000" w:themeColor="text1"/>
          <w:szCs w:val="28"/>
        </w:rPr>
        <w:t>0%</w:t>
      </w:r>
      <w:r w:rsidR="002B4690" w:rsidRPr="00F46AEE">
        <w:rPr>
          <w:b w:val="0"/>
          <w:color w:val="000000" w:themeColor="text1"/>
          <w:szCs w:val="28"/>
        </w:rPr>
        <w:t>）</w:t>
      </w:r>
      <w:r w:rsidR="00E27EEE" w:rsidRPr="00F46AEE">
        <w:rPr>
          <w:b w:val="0"/>
          <w:color w:val="000000" w:themeColor="text1"/>
          <w:szCs w:val="28"/>
        </w:rPr>
        <w:t>於提交</w:t>
      </w:r>
      <w:r w:rsidR="00E27EEE" w:rsidRPr="00F46AEE">
        <w:rPr>
          <w:rFonts w:hint="eastAsia"/>
          <w:b w:val="0"/>
          <w:color w:val="000000" w:themeColor="text1"/>
          <w:szCs w:val="28"/>
        </w:rPr>
        <w:t>實務能力優化單位</w:t>
      </w:r>
      <w:r w:rsidR="00DE746E" w:rsidRPr="00F46AEE">
        <w:rPr>
          <w:rFonts w:hint="eastAsia"/>
          <w:b w:val="0"/>
          <w:color w:val="000000" w:themeColor="text1"/>
          <w:szCs w:val="28"/>
        </w:rPr>
        <w:t>計畫期末</w:t>
      </w:r>
      <w:r w:rsidR="00E27EEE" w:rsidRPr="00F46AEE">
        <w:rPr>
          <w:rFonts w:hint="eastAsia"/>
          <w:b w:val="0"/>
          <w:color w:val="000000" w:themeColor="text1"/>
          <w:szCs w:val="28"/>
        </w:rPr>
        <w:t>報告</w:t>
      </w:r>
      <w:r w:rsidR="00BA0FE8" w:rsidRPr="00F46AEE">
        <w:rPr>
          <w:rFonts w:hint="eastAsia"/>
          <w:b w:val="0"/>
          <w:color w:val="000000" w:themeColor="text1"/>
          <w:szCs w:val="28"/>
        </w:rPr>
        <w:t>(</w:t>
      </w:r>
      <w:r w:rsidR="00BA0FE8" w:rsidRPr="00F46AEE">
        <w:rPr>
          <w:rFonts w:hint="eastAsia"/>
          <w:b w:val="0"/>
          <w:color w:val="000000" w:themeColor="text1"/>
          <w:szCs w:val="28"/>
        </w:rPr>
        <w:t>內含</w:t>
      </w:r>
      <w:r w:rsidR="001E5CF3" w:rsidRPr="00F46AEE">
        <w:rPr>
          <w:rFonts w:hint="eastAsia"/>
          <w:b w:val="0"/>
          <w:color w:val="000000" w:themeColor="text1"/>
          <w:szCs w:val="28"/>
        </w:rPr>
        <w:t>計畫總</w:t>
      </w:r>
      <w:r w:rsidR="00BA0FE8" w:rsidRPr="00F46AEE">
        <w:rPr>
          <w:rFonts w:hint="eastAsia"/>
          <w:b w:val="0"/>
          <w:color w:val="000000" w:themeColor="text1"/>
          <w:szCs w:val="28"/>
        </w:rPr>
        <w:t>經費</w:t>
      </w:r>
      <w:r w:rsidR="00B53571" w:rsidRPr="00F46AEE">
        <w:rPr>
          <w:rFonts w:hint="eastAsia"/>
          <w:b w:val="0"/>
          <w:color w:val="000000" w:themeColor="text1"/>
          <w:szCs w:val="28"/>
        </w:rPr>
        <w:t>累計</w:t>
      </w:r>
      <w:proofErr w:type="gramStart"/>
      <w:r w:rsidR="00BA0FE8" w:rsidRPr="00F46AEE">
        <w:rPr>
          <w:rFonts w:hint="eastAsia"/>
          <w:b w:val="0"/>
          <w:color w:val="000000" w:themeColor="text1"/>
          <w:szCs w:val="28"/>
        </w:rPr>
        <w:t>動支率達</w:t>
      </w:r>
      <w:proofErr w:type="gramEnd"/>
      <w:r w:rsidR="005D6166" w:rsidRPr="00F46AEE">
        <w:rPr>
          <w:rFonts w:hint="eastAsia"/>
          <w:b w:val="0"/>
          <w:color w:val="000000" w:themeColor="text1"/>
          <w:szCs w:val="28"/>
        </w:rPr>
        <w:t>100</w:t>
      </w:r>
      <w:r w:rsidR="00BA0FE8" w:rsidRPr="00F46AEE">
        <w:rPr>
          <w:rFonts w:hint="eastAsia"/>
          <w:b w:val="0"/>
          <w:color w:val="000000" w:themeColor="text1"/>
          <w:szCs w:val="28"/>
        </w:rPr>
        <w:t>%)</w:t>
      </w:r>
      <w:r w:rsidR="00E27EEE" w:rsidRPr="00F46AEE">
        <w:rPr>
          <w:rFonts w:hint="eastAsia"/>
          <w:b w:val="0"/>
          <w:color w:val="000000" w:themeColor="text1"/>
          <w:szCs w:val="28"/>
        </w:rPr>
        <w:t>，審查</w:t>
      </w:r>
      <w:r w:rsidR="00E27EEE" w:rsidRPr="00F46AEE">
        <w:rPr>
          <w:b w:val="0"/>
          <w:color w:val="000000" w:themeColor="text1"/>
          <w:szCs w:val="28"/>
        </w:rPr>
        <w:t>通過</w:t>
      </w:r>
      <w:r w:rsidR="00521B11" w:rsidRPr="00F46AEE">
        <w:rPr>
          <w:rFonts w:hint="eastAsia"/>
          <w:b w:val="0"/>
          <w:color w:val="000000" w:themeColor="text1"/>
          <w:szCs w:val="28"/>
        </w:rPr>
        <w:t>後預付</w:t>
      </w:r>
      <w:r w:rsidR="0021308E" w:rsidRPr="00F46AEE">
        <w:rPr>
          <w:rFonts w:hint="eastAsia"/>
          <w:b w:val="0"/>
          <w:color w:val="000000" w:themeColor="text1"/>
          <w:szCs w:val="28"/>
        </w:rPr>
        <w:t>。</w:t>
      </w:r>
      <w:r w:rsidR="00422F0D" w:rsidRPr="00F46AEE">
        <w:rPr>
          <w:rFonts w:hint="eastAsia"/>
          <w:b w:val="0"/>
          <w:color w:val="000000" w:themeColor="text1"/>
          <w:szCs w:val="28"/>
        </w:rPr>
        <w:t>若</w:t>
      </w:r>
      <w:r w:rsidR="0021308E" w:rsidRPr="00F46AEE">
        <w:rPr>
          <w:rFonts w:hint="eastAsia"/>
          <w:b w:val="0"/>
          <w:color w:val="000000" w:themeColor="text1"/>
          <w:szCs w:val="28"/>
        </w:rPr>
        <w:t>撥付後，</w:t>
      </w:r>
      <w:r w:rsidR="00422F0D" w:rsidRPr="00F46AEE">
        <w:rPr>
          <w:rFonts w:hint="eastAsia"/>
          <w:b w:val="0"/>
          <w:color w:val="000000" w:themeColor="text1"/>
          <w:szCs w:val="28"/>
        </w:rPr>
        <w:t>優化單位計畫</w:t>
      </w:r>
      <w:r w:rsidR="0021308E" w:rsidRPr="00F46AEE">
        <w:rPr>
          <w:rFonts w:hint="eastAsia"/>
          <w:b w:val="0"/>
          <w:color w:val="000000" w:themeColor="text1"/>
          <w:szCs w:val="28"/>
        </w:rPr>
        <w:t>在總計畫期末驗收時未通過</w:t>
      </w:r>
      <w:r w:rsidR="00552E29" w:rsidRPr="00F46AEE">
        <w:rPr>
          <w:rFonts w:hint="eastAsia"/>
          <w:b w:val="0"/>
          <w:color w:val="000000" w:themeColor="text1"/>
          <w:szCs w:val="28"/>
        </w:rPr>
        <w:t>工業局</w:t>
      </w:r>
      <w:r w:rsidR="0021308E" w:rsidRPr="00F46AEE">
        <w:rPr>
          <w:rFonts w:hint="eastAsia"/>
          <w:b w:val="0"/>
          <w:color w:val="000000" w:themeColor="text1"/>
          <w:szCs w:val="28"/>
        </w:rPr>
        <w:t>驗收或經查重大瑕疵者，應無條件退回</w:t>
      </w:r>
      <w:proofErr w:type="gramStart"/>
      <w:r w:rsidR="004C52AB" w:rsidRPr="00F46AEE">
        <w:rPr>
          <w:rFonts w:hint="eastAsia"/>
          <w:b w:val="0"/>
          <w:color w:val="000000" w:themeColor="text1"/>
          <w:szCs w:val="28"/>
        </w:rPr>
        <w:t>第</w:t>
      </w:r>
      <w:r w:rsidR="004C52AB" w:rsidRPr="00F46AEE">
        <w:rPr>
          <w:rFonts w:hint="eastAsia"/>
          <w:b w:val="0"/>
          <w:color w:val="000000" w:themeColor="text1"/>
          <w:szCs w:val="28"/>
        </w:rPr>
        <w:t>3</w:t>
      </w:r>
      <w:r w:rsidR="004C52AB" w:rsidRPr="00F46AEE">
        <w:rPr>
          <w:rFonts w:hint="eastAsia"/>
          <w:b w:val="0"/>
          <w:color w:val="000000" w:themeColor="text1"/>
          <w:szCs w:val="28"/>
        </w:rPr>
        <w:t>期款</w:t>
      </w:r>
      <w:proofErr w:type="gramEnd"/>
      <w:r w:rsidR="0021308E" w:rsidRPr="00F46AEE">
        <w:rPr>
          <w:rFonts w:hint="eastAsia"/>
          <w:b w:val="0"/>
          <w:color w:val="000000" w:themeColor="text1"/>
          <w:szCs w:val="28"/>
        </w:rPr>
        <w:t>預付款項</w:t>
      </w:r>
      <w:r w:rsidR="004C52AB" w:rsidRPr="00F46AEE">
        <w:rPr>
          <w:rFonts w:hint="eastAsia"/>
          <w:b w:val="0"/>
          <w:color w:val="000000" w:themeColor="text1"/>
          <w:szCs w:val="28"/>
        </w:rPr>
        <w:t>全額</w:t>
      </w:r>
      <w:r w:rsidR="00E27EEE" w:rsidRPr="00F46AEE">
        <w:rPr>
          <w:b w:val="0"/>
          <w:color w:val="000000" w:themeColor="text1"/>
          <w:szCs w:val="28"/>
        </w:rPr>
        <w:t>。</w:t>
      </w:r>
    </w:p>
    <w:p w14:paraId="05FA8101" w14:textId="77777777" w:rsidR="00A04EA8" w:rsidRPr="00F46AEE" w:rsidRDefault="00A04EA8" w:rsidP="00A04EA8">
      <w:pPr>
        <w:pStyle w:val="3"/>
        <w:numPr>
          <w:ilvl w:val="0"/>
          <w:numId w:val="10"/>
        </w:numPr>
        <w:tabs>
          <w:tab w:val="clear" w:pos="709"/>
          <w:tab w:val="left" w:pos="1276"/>
        </w:tabs>
        <w:spacing w:after="120" w:line="480" w:lineRule="exact"/>
        <w:ind w:left="1276" w:hanging="567"/>
        <w:jc w:val="both"/>
        <w:rPr>
          <w:color w:val="000000" w:themeColor="text1"/>
          <w:sz w:val="28"/>
          <w:szCs w:val="28"/>
        </w:rPr>
      </w:pPr>
      <w:r w:rsidRPr="00F46AEE">
        <w:rPr>
          <w:rFonts w:hint="eastAsia"/>
          <w:color w:val="000000" w:themeColor="text1"/>
          <w:sz w:val="28"/>
          <w:szCs w:val="28"/>
        </w:rPr>
        <w:t>各項經費支出之憑證、發票等，其品名之填寫應完整，經費科目應與計畫書上所列一致。</w:t>
      </w:r>
    </w:p>
    <w:p w14:paraId="7633C167" w14:textId="77777777" w:rsidR="00A04EA8" w:rsidRPr="00F46AEE" w:rsidRDefault="007B6964" w:rsidP="00A04EA8">
      <w:pPr>
        <w:pStyle w:val="3"/>
        <w:numPr>
          <w:ilvl w:val="0"/>
          <w:numId w:val="10"/>
        </w:numPr>
        <w:tabs>
          <w:tab w:val="clear" w:pos="709"/>
          <w:tab w:val="left" w:pos="1276"/>
        </w:tabs>
        <w:spacing w:after="120" w:line="480" w:lineRule="exact"/>
        <w:ind w:left="1276" w:hanging="567"/>
        <w:jc w:val="both"/>
        <w:rPr>
          <w:color w:val="000000" w:themeColor="text1"/>
          <w:sz w:val="28"/>
          <w:szCs w:val="28"/>
        </w:rPr>
      </w:pPr>
      <w:r w:rsidRPr="00F46AEE">
        <w:rPr>
          <w:rFonts w:hint="eastAsia"/>
          <w:color w:val="000000" w:themeColor="text1"/>
          <w:sz w:val="28"/>
          <w:szCs w:val="28"/>
        </w:rPr>
        <w:t>實務能力優化單位</w:t>
      </w:r>
      <w:r w:rsidR="00A04EA8" w:rsidRPr="00F46AEE">
        <w:rPr>
          <w:rFonts w:hint="eastAsia"/>
          <w:color w:val="000000" w:themeColor="text1"/>
          <w:sz w:val="28"/>
          <w:szCs w:val="28"/>
        </w:rPr>
        <w:t>應配合</w:t>
      </w:r>
      <w:r w:rsidR="00D33D4C" w:rsidRPr="00F46AEE">
        <w:rPr>
          <w:rFonts w:hint="eastAsia"/>
          <w:color w:val="000000" w:themeColor="text1"/>
          <w:sz w:val="28"/>
          <w:szCs w:val="28"/>
        </w:rPr>
        <w:t>工業局</w:t>
      </w:r>
      <w:r w:rsidR="00A04EA8" w:rsidRPr="00F46AEE">
        <w:rPr>
          <w:rFonts w:hint="eastAsia"/>
          <w:color w:val="000000" w:themeColor="text1"/>
          <w:sz w:val="28"/>
          <w:szCs w:val="28"/>
        </w:rPr>
        <w:t>會計查帳作業，於指定時間繳交相關</w:t>
      </w:r>
      <w:r w:rsidR="00927F4B" w:rsidRPr="00F46AEE">
        <w:rPr>
          <w:rFonts w:hint="eastAsia"/>
          <w:color w:val="000000" w:themeColor="text1"/>
          <w:sz w:val="28"/>
          <w:szCs w:val="28"/>
        </w:rPr>
        <w:t>會計</w:t>
      </w:r>
      <w:r w:rsidR="00A04EA8" w:rsidRPr="00F46AEE">
        <w:rPr>
          <w:rFonts w:hint="eastAsia"/>
          <w:color w:val="000000" w:themeColor="text1"/>
          <w:sz w:val="28"/>
          <w:szCs w:val="28"/>
        </w:rPr>
        <w:t>查核資料，如因</w:t>
      </w:r>
      <w:r w:rsidR="00927F4B" w:rsidRPr="00F46AEE">
        <w:rPr>
          <w:rFonts w:hint="eastAsia"/>
          <w:color w:val="000000" w:themeColor="text1"/>
          <w:sz w:val="28"/>
          <w:szCs w:val="28"/>
        </w:rPr>
        <w:t>會計</w:t>
      </w:r>
      <w:r w:rsidR="00A04EA8" w:rsidRPr="00F46AEE">
        <w:rPr>
          <w:rFonts w:hint="eastAsia"/>
          <w:color w:val="000000" w:themeColor="text1"/>
          <w:sz w:val="28"/>
          <w:szCs w:val="28"/>
        </w:rPr>
        <w:t>查核資料不齊或違反經濟部報核規定，</w:t>
      </w:r>
      <w:r w:rsidRPr="00F46AEE">
        <w:rPr>
          <w:rFonts w:hint="eastAsia"/>
          <w:color w:val="000000" w:themeColor="text1"/>
          <w:sz w:val="28"/>
          <w:szCs w:val="28"/>
        </w:rPr>
        <w:t>實務能力優化單位</w:t>
      </w:r>
      <w:r w:rsidR="00A04EA8" w:rsidRPr="00F46AEE">
        <w:rPr>
          <w:rFonts w:hint="eastAsia"/>
          <w:color w:val="000000" w:themeColor="text1"/>
          <w:sz w:val="28"/>
          <w:szCs w:val="28"/>
        </w:rPr>
        <w:t>需無條件繳回政府款項，若經查證屬重大缺失者，</w:t>
      </w:r>
      <w:r w:rsidR="00A04EA8" w:rsidRPr="00F46AEE">
        <w:rPr>
          <w:rFonts w:hint="eastAsia"/>
          <w:color w:val="000000" w:themeColor="text1"/>
          <w:sz w:val="28"/>
          <w:szCs w:val="28"/>
        </w:rPr>
        <w:t xml:space="preserve">3 </w:t>
      </w:r>
      <w:r w:rsidR="00A04EA8" w:rsidRPr="00F46AEE">
        <w:rPr>
          <w:rFonts w:hint="eastAsia"/>
          <w:color w:val="000000" w:themeColor="text1"/>
          <w:sz w:val="28"/>
          <w:szCs w:val="28"/>
        </w:rPr>
        <w:t>年內不得再申請本計畫。</w:t>
      </w:r>
    </w:p>
    <w:p w14:paraId="7742BC92" w14:textId="77777777" w:rsidR="006F0C85" w:rsidRPr="00F46AEE" w:rsidRDefault="00927F4B" w:rsidP="006F0C85">
      <w:pPr>
        <w:pStyle w:val="3"/>
        <w:numPr>
          <w:ilvl w:val="0"/>
          <w:numId w:val="10"/>
        </w:numPr>
        <w:tabs>
          <w:tab w:val="clear" w:pos="709"/>
          <w:tab w:val="left" w:pos="1276"/>
        </w:tabs>
        <w:spacing w:after="120" w:line="480" w:lineRule="exact"/>
        <w:ind w:left="992" w:hanging="283"/>
        <w:jc w:val="both"/>
        <w:rPr>
          <w:color w:val="000000" w:themeColor="text1"/>
          <w:sz w:val="28"/>
          <w:szCs w:val="28"/>
        </w:rPr>
      </w:pPr>
      <w:r w:rsidRPr="00F46AEE">
        <w:rPr>
          <w:rFonts w:hint="eastAsia"/>
          <w:color w:val="000000" w:themeColor="text1"/>
          <w:sz w:val="28"/>
          <w:szCs w:val="28"/>
        </w:rPr>
        <w:t>計畫經費</w:t>
      </w:r>
      <w:r w:rsidR="009A586C" w:rsidRPr="00F46AEE">
        <w:rPr>
          <w:color w:val="000000" w:themeColor="text1"/>
          <w:sz w:val="28"/>
          <w:szCs w:val="28"/>
        </w:rPr>
        <w:t>之結餘及扣稅前孳息</w:t>
      </w:r>
      <w:proofErr w:type="gramStart"/>
      <w:r w:rsidR="009A586C" w:rsidRPr="00F46AEE">
        <w:rPr>
          <w:color w:val="000000" w:themeColor="text1"/>
          <w:sz w:val="28"/>
          <w:szCs w:val="28"/>
        </w:rPr>
        <w:t>毛額均須繳</w:t>
      </w:r>
      <w:proofErr w:type="gramEnd"/>
      <w:r w:rsidR="009A586C" w:rsidRPr="00F46AEE">
        <w:rPr>
          <w:color w:val="000000" w:themeColor="text1"/>
          <w:sz w:val="28"/>
          <w:szCs w:val="28"/>
        </w:rPr>
        <w:t>回國庫。</w:t>
      </w:r>
    </w:p>
    <w:p w14:paraId="2447D243" w14:textId="0864D98A" w:rsidR="00495F2E" w:rsidRPr="00F46AEE" w:rsidRDefault="009A586C" w:rsidP="006F0C85">
      <w:pPr>
        <w:pStyle w:val="3"/>
        <w:numPr>
          <w:ilvl w:val="0"/>
          <w:numId w:val="0"/>
        </w:numPr>
        <w:tabs>
          <w:tab w:val="clear" w:pos="709"/>
          <w:tab w:val="left" w:pos="1276"/>
        </w:tabs>
        <w:spacing w:after="120" w:line="480" w:lineRule="exact"/>
        <w:ind w:left="709"/>
        <w:jc w:val="both"/>
        <w:rPr>
          <w:color w:val="000000" w:themeColor="text1"/>
          <w:sz w:val="28"/>
          <w:szCs w:val="28"/>
        </w:rPr>
      </w:pPr>
      <w:r w:rsidRPr="00F46AEE">
        <w:rPr>
          <w:color w:val="000000" w:themeColor="text1"/>
          <w:sz w:val="28"/>
          <w:szCs w:val="28"/>
        </w:rPr>
        <w:t>如有立法院審議預算之特殊原因，得逕行通知調整</w:t>
      </w:r>
      <w:r w:rsidR="00927F4B" w:rsidRPr="00F46AEE">
        <w:rPr>
          <w:rFonts w:hint="eastAsia"/>
          <w:color w:val="000000" w:themeColor="text1"/>
          <w:sz w:val="28"/>
          <w:szCs w:val="28"/>
        </w:rPr>
        <w:t>計畫經費</w:t>
      </w:r>
      <w:r w:rsidRPr="00F46AEE">
        <w:rPr>
          <w:rFonts w:hint="eastAsia"/>
          <w:color w:val="000000" w:themeColor="text1"/>
          <w:sz w:val="28"/>
          <w:szCs w:val="28"/>
        </w:rPr>
        <w:t>之</w:t>
      </w:r>
      <w:r w:rsidRPr="00F46AEE">
        <w:rPr>
          <w:color w:val="000000" w:themeColor="text1"/>
          <w:sz w:val="28"/>
          <w:szCs w:val="28"/>
        </w:rPr>
        <w:t>撥付。</w:t>
      </w:r>
    </w:p>
    <w:p w14:paraId="725A1E24" w14:textId="77777777" w:rsidR="00FA5EA7" w:rsidRPr="00F46AEE" w:rsidRDefault="00FA5EA7" w:rsidP="00FA5EA7">
      <w:pPr>
        <w:pStyle w:val="2"/>
        <w:spacing w:beforeLines="0" w:after="120" w:line="480" w:lineRule="exact"/>
        <w:ind w:left="601" w:hanging="482"/>
        <w:outlineLvl w:val="0"/>
        <w:rPr>
          <w:color w:val="000000" w:themeColor="text1"/>
          <w:sz w:val="28"/>
          <w:szCs w:val="28"/>
        </w:rPr>
      </w:pPr>
      <w:bookmarkStart w:id="26" w:name="_Toc503454665"/>
      <w:r w:rsidRPr="00F46AEE">
        <w:rPr>
          <w:color w:val="000000" w:themeColor="text1"/>
          <w:sz w:val="28"/>
          <w:szCs w:val="28"/>
        </w:rPr>
        <w:t>計畫辦公室聯絡窗口</w:t>
      </w:r>
      <w:bookmarkEnd w:id="26"/>
    </w:p>
    <w:p w14:paraId="06434810" w14:textId="14DF3D80" w:rsidR="00FA5EA7" w:rsidRPr="00F46AEE" w:rsidRDefault="00B71EDE" w:rsidP="000D2C89">
      <w:pPr>
        <w:pStyle w:val="11"/>
        <w:numPr>
          <w:ilvl w:val="0"/>
          <w:numId w:val="0"/>
        </w:numPr>
        <w:spacing w:before="0" w:after="120" w:line="480" w:lineRule="exact"/>
        <w:ind w:leftChars="-1" w:left="-2" w:firstLineChars="253" w:firstLine="708"/>
        <w:rPr>
          <w:rFonts w:hAnsi="Times New Roman"/>
          <w:color w:val="000000" w:themeColor="text1"/>
          <w:sz w:val="28"/>
          <w:szCs w:val="28"/>
        </w:rPr>
      </w:pPr>
      <w:r>
        <w:rPr>
          <w:rFonts w:hAnsi="Times New Roman"/>
          <w:color w:val="000000" w:themeColor="text1"/>
          <w:sz w:val="28"/>
          <w:szCs w:val="28"/>
        </w:rPr>
        <w:t>指導</w:t>
      </w:r>
      <w:r w:rsidR="00FA5EA7" w:rsidRPr="00F46AEE">
        <w:rPr>
          <w:rFonts w:hAnsi="Times New Roman"/>
          <w:color w:val="000000" w:themeColor="text1"/>
          <w:sz w:val="28"/>
          <w:szCs w:val="28"/>
        </w:rPr>
        <w:t>單位：經濟部工業局</w:t>
      </w:r>
    </w:p>
    <w:p w14:paraId="5E304063" w14:textId="76D42997" w:rsidR="00FA5EA7" w:rsidRPr="00F46AEE" w:rsidRDefault="00B71EDE" w:rsidP="000D2C89">
      <w:pPr>
        <w:pStyle w:val="11"/>
        <w:numPr>
          <w:ilvl w:val="0"/>
          <w:numId w:val="0"/>
        </w:numPr>
        <w:spacing w:before="0" w:after="120" w:line="480" w:lineRule="exact"/>
        <w:ind w:leftChars="-1" w:left="-2" w:firstLineChars="253" w:firstLine="708"/>
        <w:rPr>
          <w:rFonts w:hAnsi="Times New Roman"/>
          <w:color w:val="000000" w:themeColor="text1"/>
          <w:sz w:val="28"/>
          <w:szCs w:val="28"/>
        </w:rPr>
      </w:pPr>
      <w:r>
        <w:rPr>
          <w:rFonts w:hAnsi="Times New Roman"/>
          <w:color w:val="000000" w:themeColor="text1"/>
          <w:sz w:val="28"/>
          <w:szCs w:val="28"/>
        </w:rPr>
        <w:t>主辦</w:t>
      </w:r>
      <w:r w:rsidR="00FA5EA7" w:rsidRPr="00F46AEE">
        <w:rPr>
          <w:rFonts w:hAnsi="Times New Roman"/>
          <w:color w:val="000000" w:themeColor="text1"/>
          <w:sz w:val="28"/>
          <w:szCs w:val="28"/>
        </w:rPr>
        <w:t>單位：</w:t>
      </w:r>
      <w:r w:rsidR="00E66D9B" w:rsidRPr="00F46AEE">
        <w:rPr>
          <w:rFonts w:hAnsi="Times New Roman" w:hint="eastAsia"/>
          <w:color w:val="000000" w:themeColor="text1"/>
          <w:sz w:val="28"/>
          <w:szCs w:val="28"/>
        </w:rPr>
        <w:t>工研院電光系統所智慧電子產業推動部</w:t>
      </w:r>
    </w:p>
    <w:p w14:paraId="7C23071A" w14:textId="2DFDAFD1" w:rsidR="00FA5EA7" w:rsidRPr="00F46AEE" w:rsidRDefault="00FA5EA7" w:rsidP="000D2C89">
      <w:pPr>
        <w:pStyle w:val="11"/>
        <w:numPr>
          <w:ilvl w:val="0"/>
          <w:numId w:val="0"/>
        </w:numPr>
        <w:spacing w:before="0" w:after="120" w:line="480" w:lineRule="exact"/>
        <w:ind w:leftChars="-1" w:left="-2" w:firstLineChars="253" w:firstLine="708"/>
        <w:rPr>
          <w:rFonts w:hAnsi="Times New Roman"/>
          <w:color w:val="000000" w:themeColor="text1"/>
          <w:sz w:val="28"/>
          <w:szCs w:val="28"/>
        </w:rPr>
      </w:pPr>
      <w:r w:rsidRPr="00F46AEE">
        <w:rPr>
          <w:rFonts w:hAnsi="Times New Roman"/>
          <w:color w:val="000000" w:themeColor="text1"/>
          <w:sz w:val="28"/>
          <w:szCs w:val="28"/>
        </w:rPr>
        <w:t>計畫辦公室聯絡人：</w:t>
      </w:r>
      <w:proofErr w:type="gramStart"/>
      <w:r w:rsidR="00E66D9B" w:rsidRPr="00F46AEE">
        <w:rPr>
          <w:rFonts w:hAnsi="Times New Roman" w:hint="eastAsia"/>
          <w:color w:val="000000" w:themeColor="text1"/>
          <w:sz w:val="28"/>
          <w:szCs w:val="28"/>
        </w:rPr>
        <w:t>梁涵玉</w:t>
      </w:r>
      <w:proofErr w:type="gramEnd"/>
      <w:r w:rsidR="00E66D9B" w:rsidRPr="00F46AEE">
        <w:rPr>
          <w:rFonts w:hAnsi="Times New Roman"/>
          <w:color w:val="000000" w:themeColor="text1"/>
          <w:sz w:val="28"/>
          <w:szCs w:val="28"/>
        </w:rPr>
        <w:t xml:space="preserve"> </w:t>
      </w:r>
      <w:r w:rsidR="00501E08" w:rsidRPr="00F46AEE">
        <w:rPr>
          <w:rFonts w:hAnsi="Times New Roman" w:hint="eastAsia"/>
          <w:color w:val="000000" w:themeColor="text1"/>
          <w:sz w:val="28"/>
          <w:szCs w:val="28"/>
        </w:rPr>
        <w:t>專案副組長</w:t>
      </w:r>
    </w:p>
    <w:p w14:paraId="66D47B49" w14:textId="77777777" w:rsidR="00FA5EA7" w:rsidRPr="00F46AEE" w:rsidRDefault="00FA5EA7" w:rsidP="000D2C89">
      <w:pPr>
        <w:pStyle w:val="11"/>
        <w:numPr>
          <w:ilvl w:val="0"/>
          <w:numId w:val="0"/>
        </w:numPr>
        <w:spacing w:before="0" w:after="120" w:line="480" w:lineRule="exact"/>
        <w:ind w:leftChars="-1" w:left="-2" w:firstLineChars="253" w:firstLine="708"/>
        <w:rPr>
          <w:rFonts w:hAnsi="Times New Roman"/>
          <w:color w:val="000000" w:themeColor="text1"/>
          <w:sz w:val="28"/>
          <w:szCs w:val="28"/>
        </w:rPr>
      </w:pPr>
      <w:r w:rsidRPr="00F46AEE">
        <w:rPr>
          <w:rFonts w:hAnsi="Times New Roman"/>
          <w:color w:val="000000" w:themeColor="text1"/>
          <w:sz w:val="28"/>
          <w:szCs w:val="28"/>
        </w:rPr>
        <w:t>聯絡電話：</w:t>
      </w:r>
      <w:r w:rsidR="004860D6" w:rsidRPr="00F46AEE">
        <w:rPr>
          <w:rFonts w:hAnsi="Times New Roman" w:hint="eastAsia"/>
          <w:color w:val="000000" w:themeColor="text1"/>
          <w:sz w:val="28"/>
          <w:szCs w:val="28"/>
        </w:rPr>
        <w:t>(</w:t>
      </w:r>
      <w:r w:rsidRPr="00F46AEE">
        <w:rPr>
          <w:rFonts w:hAnsi="Times New Roman"/>
          <w:color w:val="000000" w:themeColor="text1"/>
          <w:sz w:val="28"/>
          <w:szCs w:val="28"/>
        </w:rPr>
        <w:t>0</w:t>
      </w:r>
      <w:r w:rsidR="00E66D9B" w:rsidRPr="00F46AEE">
        <w:rPr>
          <w:rFonts w:hAnsi="Times New Roman" w:hint="eastAsia"/>
          <w:color w:val="000000" w:themeColor="text1"/>
          <w:sz w:val="28"/>
          <w:szCs w:val="28"/>
        </w:rPr>
        <w:t>2</w:t>
      </w:r>
      <w:r w:rsidR="004860D6" w:rsidRPr="00F46AEE">
        <w:rPr>
          <w:rFonts w:hAnsi="Times New Roman"/>
          <w:color w:val="000000" w:themeColor="text1"/>
          <w:sz w:val="28"/>
          <w:szCs w:val="28"/>
        </w:rPr>
        <w:t>)</w:t>
      </w:r>
      <w:r w:rsidRPr="00F46AEE">
        <w:rPr>
          <w:rFonts w:hAnsi="Times New Roman"/>
          <w:color w:val="000000" w:themeColor="text1"/>
          <w:sz w:val="28"/>
          <w:szCs w:val="28"/>
        </w:rPr>
        <w:t>2</w:t>
      </w:r>
      <w:r w:rsidR="00E66D9B" w:rsidRPr="00F46AEE">
        <w:rPr>
          <w:rFonts w:hAnsi="Times New Roman" w:hint="eastAsia"/>
          <w:color w:val="000000" w:themeColor="text1"/>
          <w:sz w:val="28"/>
          <w:szCs w:val="28"/>
        </w:rPr>
        <w:t>706</w:t>
      </w:r>
      <w:r w:rsidR="004860D6" w:rsidRPr="00F46AEE">
        <w:rPr>
          <w:rFonts w:hAnsi="Times New Roman" w:hint="eastAsia"/>
          <w:color w:val="000000" w:themeColor="text1"/>
          <w:sz w:val="28"/>
          <w:szCs w:val="28"/>
        </w:rPr>
        <w:t>-</w:t>
      </w:r>
      <w:r w:rsidR="00E66D9B" w:rsidRPr="00F46AEE">
        <w:rPr>
          <w:rFonts w:hAnsi="Times New Roman" w:hint="eastAsia"/>
          <w:color w:val="000000" w:themeColor="text1"/>
          <w:sz w:val="28"/>
          <w:szCs w:val="28"/>
        </w:rPr>
        <w:t>9258</w:t>
      </w:r>
    </w:p>
    <w:p w14:paraId="008A8FB1" w14:textId="77777777" w:rsidR="00FA5EA7" w:rsidRPr="00F46AEE" w:rsidRDefault="00FA5EA7" w:rsidP="000D2C89">
      <w:pPr>
        <w:pStyle w:val="19"/>
        <w:spacing w:before="0" w:after="120" w:line="480" w:lineRule="exact"/>
        <w:ind w:leftChars="-1" w:left="-2" w:firstLineChars="253" w:firstLine="708"/>
        <w:rPr>
          <w:color w:val="000000" w:themeColor="text1"/>
          <w:sz w:val="28"/>
          <w:szCs w:val="28"/>
        </w:rPr>
      </w:pPr>
      <w:r w:rsidRPr="00F46AEE">
        <w:rPr>
          <w:color w:val="000000" w:themeColor="text1"/>
          <w:sz w:val="28"/>
          <w:szCs w:val="28"/>
        </w:rPr>
        <w:t>聯絡傳真：</w:t>
      </w:r>
      <w:r w:rsidR="004860D6" w:rsidRPr="00F46AEE">
        <w:rPr>
          <w:rFonts w:hint="eastAsia"/>
          <w:color w:val="000000" w:themeColor="text1"/>
          <w:sz w:val="28"/>
          <w:szCs w:val="28"/>
        </w:rPr>
        <w:t>(</w:t>
      </w:r>
      <w:r w:rsidRPr="00F46AEE">
        <w:rPr>
          <w:color w:val="000000" w:themeColor="text1"/>
          <w:sz w:val="28"/>
          <w:szCs w:val="28"/>
        </w:rPr>
        <w:t>0</w:t>
      </w:r>
      <w:r w:rsidR="00E66D9B" w:rsidRPr="00F46AEE">
        <w:rPr>
          <w:rFonts w:hint="eastAsia"/>
          <w:color w:val="000000" w:themeColor="text1"/>
          <w:sz w:val="28"/>
          <w:szCs w:val="28"/>
        </w:rPr>
        <w:t>2</w:t>
      </w:r>
      <w:r w:rsidR="004860D6" w:rsidRPr="00F46AEE">
        <w:rPr>
          <w:color w:val="000000" w:themeColor="text1"/>
          <w:sz w:val="28"/>
          <w:szCs w:val="28"/>
        </w:rPr>
        <w:t>)</w:t>
      </w:r>
      <w:r w:rsidRPr="00F46AEE">
        <w:rPr>
          <w:color w:val="000000" w:themeColor="text1"/>
          <w:sz w:val="28"/>
          <w:szCs w:val="28"/>
        </w:rPr>
        <w:t>2</w:t>
      </w:r>
      <w:r w:rsidR="00E66D9B" w:rsidRPr="00F46AEE">
        <w:rPr>
          <w:rFonts w:hint="eastAsia"/>
          <w:color w:val="000000" w:themeColor="text1"/>
          <w:sz w:val="28"/>
          <w:szCs w:val="28"/>
        </w:rPr>
        <w:t>704</w:t>
      </w:r>
      <w:r w:rsidRPr="00F46AEE">
        <w:rPr>
          <w:color w:val="000000" w:themeColor="text1"/>
          <w:sz w:val="28"/>
          <w:szCs w:val="28"/>
        </w:rPr>
        <w:t>-</w:t>
      </w:r>
      <w:r w:rsidR="00E66D9B" w:rsidRPr="00F46AEE">
        <w:rPr>
          <w:rFonts w:hint="eastAsia"/>
          <w:color w:val="000000" w:themeColor="text1"/>
          <w:sz w:val="28"/>
          <w:szCs w:val="28"/>
        </w:rPr>
        <w:t>9191</w:t>
      </w:r>
    </w:p>
    <w:p w14:paraId="7CD456CF" w14:textId="038CF404" w:rsidR="00626754" w:rsidRPr="00F46AEE" w:rsidRDefault="00FA5EA7" w:rsidP="000D2C89">
      <w:pPr>
        <w:pStyle w:val="19"/>
        <w:spacing w:before="0" w:after="120" w:line="480" w:lineRule="exact"/>
        <w:ind w:leftChars="-1" w:left="-2" w:firstLineChars="253" w:firstLine="708"/>
        <w:rPr>
          <w:color w:val="000000" w:themeColor="text1"/>
          <w:sz w:val="28"/>
          <w:szCs w:val="28"/>
        </w:rPr>
      </w:pPr>
      <w:r w:rsidRPr="00F46AEE">
        <w:rPr>
          <w:color w:val="000000" w:themeColor="text1"/>
          <w:sz w:val="28"/>
          <w:szCs w:val="28"/>
        </w:rPr>
        <w:t>Email</w:t>
      </w:r>
      <w:r w:rsidRPr="00F46AEE">
        <w:rPr>
          <w:color w:val="000000" w:themeColor="text1"/>
          <w:sz w:val="28"/>
          <w:szCs w:val="28"/>
        </w:rPr>
        <w:t>：</w:t>
      </w:r>
      <w:hyperlink r:id="rId12" w:history="1">
        <w:r w:rsidR="00626754" w:rsidRPr="00F46AEE">
          <w:rPr>
            <w:rStyle w:val="ab"/>
            <w:rFonts w:hint="eastAsia"/>
            <w:color w:val="000000" w:themeColor="text1"/>
            <w:sz w:val="28"/>
            <w:szCs w:val="28"/>
          </w:rPr>
          <w:t>tiff_liang</w:t>
        </w:r>
        <w:r w:rsidR="00626754" w:rsidRPr="00F46AEE">
          <w:rPr>
            <w:rStyle w:val="ab"/>
            <w:color w:val="000000" w:themeColor="text1"/>
            <w:sz w:val="28"/>
            <w:szCs w:val="28"/>
          </w:rPr>
          <w:t>@itri.org.tw</w:t>
        </w:r>
      </w:hyperlink>
    </w:p>
    <w:p w14:paraId="33C20587" w14:textId="77777777" w:rsidR="00FA5EA7" w:rsidRPr="00F46AEE" w:rsidRDefault="00FA5EA7" w:rsidP="00224A98">
      <w:pPr>
        <w:pStyle w:val="19"/>
        <w:spacing w:before="0" w:after="120" w:line="480" w:lineRule="exact"/>
        <w:ind w:leftChars="-1" w:left="-2" w:firstLineChars="253" w:firstLine="708"/>
        <w:rPr>
          <w:color w:val="000000" w:themeColor="text1"/>
          <w:sz w:val="28"/>
          <w:szCs w:val="28"/>
        </w:rPr>
      </w:pPr>
      <w:r w:rsidRPr="00F46AEE">
        <w:rPr>
          <w:color w:val="000000" w:themeColor="text1"/>
          <w:sz w:val="28"/>
          <w:szCs w:val="28"/>
        </w:rPr>
        <w:t>收件地址：</w:t>
      </w:r>
      <w:r w:rsidR="00A45C43" w:rsidRPr="00F46AEE">
        <w:rPr>
          <w:rFonts w:hint="eastAsia"/>
          <w:color w:val="000000" w:themeColor="text1"/>
          <w:sz w:val="28"/>
          <w:szCs w:val="28"/>
        </w:rPr>
        <w:t>10</w:t>
      </w:r>
      <w:r w:rsidR="00E66D9B" w:rsidRPr="00F46AEE">
        <w:rPr>
          <w:color w:val="000000" w:themeColor="text1"/>
          <w:sz w:val="28"/>
          <w:szCs w:val="28"/>
        </w:rPr>
        <w:t>656</w:t>
      </w:r>
      <w:r w:rsidR="00A45C43" w:rsidRPr="00F46AEE">
        <w:rPr>
          <w:rFonts w:hint="eastAsia"/>
          <w:color w:val="000000" w:themeColor="text1"/>
          <w:sz w:val="28"/>
          <w:szCs w:val="28"/>
        </w:rPr>
        <w:t>臺北市</w:t>
      </w:r>
      <w:r w:rsidR="00E66D9B" w:rsidRPr="00F46AEE">
        <w:rPr>
          <w:rFonts w:hint="eastAsia"/>
          <w:color w:val="000000" w:themeColor="text1"/>
          <w:sz w:val="28"/>
          <w:szCs w:val="28"/>
        </w:rPr>
        <w:t>大安</w:t>
      </w:r>
      <w:r w:rsidR="00A45C43" w:rsidRPr="00F46AEE">
        <w:rPr>
          <w:rFonts w:hint="eastAsia"/>
          <w:color w:val="000000" w:themeColor="text1"/>
          <w:sz w:val="28"/>
          <w:szCs w:val="28"/>
        </w:rPr>
        <w:t>區</w:t>
      </w:r>
      <w:r w:rsidR="00E66D9B" w:rsidRPr="00F46AEE">
        <w:rPr>
          <w:rFonts w:hint="eastAsia"/>
          <w:color w:val="000000" w:themeColor="text1"/>
          <w:sz w:val="28"/>
          <w:szCs w:val="28"/>
        </w:rPr>
        <w:t>復興南路一段</w:t>
      </w:r>
      <w:r w:rsidR="00E66D9B" w:rsidRPr="00F46AEE">
        <w:rPr>
          <w:rFonts w:hint="eastAsia"/>
          <w:color w:val="000000" w:themeColor="text1"/>
          <w:sz w:val="28"/>
          <w:szCs w:val="28"/>
        </w:rPr>
        <w:t>380</w:t>
      </w:r>
      <w:r w:rsidR="00E66D9B" w:rsidRPr="00F46AEE">
        <w:rPr>
          <w:rFonts w:hint="eastAsia"/>
          <w:color w:val="000000" w:themeColor="text1"/>
          <w:sz w:val="28"/>
          <w:szCs w:val="28"/>
        </w:rPr>
        <w:t>號</w:t>
      </w:r>
      <w:r w:rsidR="00A45C43" w:rsidRPr="00F46AEE">
        <w:rPr>
          <w:rFonts w:hint="eastAsia"/>
          <w:color w:val="000000" w:themeColor="text1"/>
          <w:sz w:val="28"/>
          <w:szCs w:val="28"/>
        </w:rPr>
        <w:t>7</w:t>
      </w:r>
      <w:r w:rsidR="00A45C43" w:rsidRPr="00F46AEE">
        <w:rPr>
          <w:rFonts w:hint="eastAsia"/>
          <w:color w:val="000000" w:themeColor="text1"/>
          <w:sz w:val="28"/>
          <w:szCs w:val="28"/>
        </w:rPr>
        <w:t>樓</w:t>
      </w:r>
      <w:r w:rsidR="00E66D9B" w:rsidRPr="00F46AEE">
        <w:rPr>
          <w:rFonts w:hint="eastAsia"/>
          <w:color w:val="000000" w:themeColor="text1"/>
          <w:sz w:val="28"/>
          <w:szCs w:val="28"/>
        </w:rPr>
        <w:t>之</w:t>
      </w:r>
      <w:r w:rsidR="00E66D9B" w:rsidRPr="00F46AEE">
        <w:rPr>
          <w:rFonts w:hint="eastAsia"/>
          <w:color w:val="000000" w:themeColor="text1"/>
          <w:sz w:val="28"/>
          <w:szCs w:val="28"/>
        </w:rPr>
        <w:t>1</w:t>
      </w:r>
    </w:p>
    <w:p w14:paraId="5BC05F58" w14:textId="77777777" w:rsidR="007713DE" w:rsidRPr="00F46AEE" w:rsidRDefault="007713DE">
      <w:pPr>
        <w:widowControl/>
        <w:rPr>
          <w:rFonts w:eastAsia="標楷體"/>
          <w:b/>
          <w:color w:val="000000" w:themeColor="text1"/>
          <w:kern w:val="0"/>
          <w:sz w:val="28"/>
          <w:szCs w:val="28"/>
        </w:rPr>
      </w:pPr>
      <w:bookmarkStart w:id="27" w:name="_Toc503454666"/>
      <w:r w:rsidRPr="00F46AEE">
        <w:rPr>
          <w:rFonts w:eastAsia="標楷體"/>
          <w:color w:val="000000" w:themeColor="text1"/>
          <w:sz w:val="28"/>
          <w:szCs w:val="28"/>
        </w:rPr>
        <w:br w:type="page"/>
      </w:r>
    </w:p>
    <w:p w14:paraId="7AA7E6FA" w14:textId="1FFA2DEB" w:rsidR="004E1567" w:rsidRPr="00F46AEE" w:rsidRDefault="004E1567" w:rsidP="0011570B">
      <w:pPr>
        <w:pStyle w:val="2"/>
        <w:spacing w:beforeLines="0" w:after="120" w:line="480" w:lineRule="exact"/>
        <w:ind w:left="601" w:hanging="482"/>
        <w:outlineLvl w:val="0"/>
        <w:rPr>
          <w:color w:val="000000" w:themeColor="text1"/>
          <w:sz w:val="28"/>
          <w:szCs w:val="28"/>
        </w:rPr>
      </w:pPr>
      <w:r w:rsidRPr="00F46AEE">
        <w:rPr>
          <w:rFonts w:hint="eastAsia"/>
          <w:color w:val="000000" w:themeColor="text1"/>
          <w:sz w:val="28"/>
          <w:szCs w:val="28"/>
        </w:rPr>
        <w:t>計畫時程</w:t>
      </w:r>
      <w:bookmarkEnd w:id="27"/>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gridCol w:w="3573"/>
      </w:tblGrid>
      <w:tr w:rsidR="00F46AEE" w:rsidRPr="00F46AEE" w14:paraId="46FFB678" w14:textId="77777777" w:rsidTr="00AC1EFB">
        <w:trPr>
          <w:trHeight w:val="469"/>
          <w:tblHeader/>
          <w:jc w:val="center"/>
        </w:trPr>
        <w:tc>
          <w:tcPr>
            <w:tcW w:w="6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54D37" w14:textId="77777777" w:rsidR="002E0F03" w:rsidRPr="00F46AEE" w:rsidRDefault="002E0F03" w:rsidP="00576B77">
            <w:pPr>
              <w:pStyle w:val="Default"/>
              <w:spacing w:beforeLines="20" w:before="48" w:afterLines="20" w:after="48"/>
              <w:jc w:val="center"/>
              <w:rPr>
                <w:rFonts w:ascii="Times New Roman" w:cs="Times New Roman"/>
                <w:b/>
                <w:color w:val="000000" w:themeColor="text1"/>
                <w:sz w:val="28"/>
              </w:rPr>
            </w:pPr>
            <w:r w:rsidRPr="00F46AEE">
              <w:rPr>
                <w:rFonts w:ascii="Times New Roman" w:cs="Times New Roman" w:hint="eastAsia"/>
                <w:b/>
                <w:color w:val="000000" w:themeColor="text1"/>
                <w:sz w:val="28"/>
              </w:rPr>
              <w:t>作業項目</w:t>
            </w:r>
          </w:p>
        </w:tc>
        <w:tc>
          <w:tcPr>
            <w:tcW w:w="3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012D7" w14:textId="77777777" w:rsidR="002E0F03" w:rsidRPr="00F46AEE" w:rsidRDefault="002E0F03" w:rsidP="00576B77">
            <w:pPr>
              <w:pStyle w:val="Default"/>
              <w:spacing w:beforeLines="20" w:before="48" w:afterLines="20" w:after="48"/>
              <w:jc w:val="center"/>
              <w:rPr>
                <w:rFonts w:ascii="Times New Roman" w:cs="Times New Roman"/>
                <w:b/>
                <w:color w:val="000000" w:themeColor="text1"/>
                <w:sz w:val="28"/>
              </w:rPr>
            </w:pPr>
            <w:r w:rsidRPr="00F46AEE">
              <w:rPr>
                <w:rFonts w:ascii="Times New Roman" w:cs="Times New Roman" w:hint="eastAsia"/>
                <w:b/>
                <w:color w:val="000000" w:themeColor="text1"/>
                <w:sz w:val="28"/>
              </w:rPr>
              <w:t>預計時程</w:t>
            </w:r>
          </w:p>
        </w:tc>
      </w:tr>
      <w:tr w:rsidR="00F46AEE" w:rsidRPr="00F46AEE" w14:paraId="4943A8FF" w14:textId="77777777" w:rsidTr="00AC1EFB">
        <w:trPr>
          <w:trHeight w:val="437"/>
          <w:jc w:val="center"/>
        </w:trPr>
        <w:tc>
          <w:tcPr>
            <w:tcW w:w="6350" w:type="dxa"/>
            <w:tcBorders>
              <w:top w:val="single" w:sz="4" w:space="0" w:color="auto"/>
              <w:left w:val="single" w:sz="4" w:space="0" w:color="auto"/>
              <w:bottom w:val="single" w:sz="4" w:space="0" w:color="auto"/>
              <w:right w:val="single" w:sz="4" w:space="0" w:color="auto"/>
            </w:tcBorders>
            <w:vAlign w:val="center"/>
          </w:tcPr>
          <w:p w14:paraId="5B07F6E1" w14:textId="414EB0BA" w:rsidR="002E0F03" w:rsidRPr="00F46AEE" w:rsidRDefault="002E0F03" w:rsidP="00576B77">
            <w:pPr>
              <w:pStyle w:val="Default"/>
              <w:spacing w:beforeLines="20" w:before="48" w:afterLines="20" w:after="48"/>
              <w:rPr>
                <w:rFonts w:ascii="Times New Roman" w:cs="Times New Roman"/>
                <w:color w:val="000000" w:themeColor="text1"/>
                <w:sz w:val="28"/>
              </w:rPr>
            </w:pPr>
            <w:r w:rsidRPr="00F46AEE">
              <w:rPr>
                <w:rFonts w:ascii="Times New Roman" w:cs="Times New Roman" w:hint="eastAsia"/>
                <w:color w:val="000000" w:themeColor="text1"/>
                <w:sz w:val="28"/>
              </w:rPr>
              <w:t>實務能力優化單位申請截止日</w:t>
            </w:r>
          </w:p>
        </w:tc>
        <w:tc>
          <w:tcPr>
            <w:tcW w:w="3573" w:type="dxa"/>
            <w:tcBorders>
              <w:top w:val="single" w:sz="4" w:space="0" w:color="auto"/>
              <w:left w:val="single" w:sz="4" w:space="0" w:color="auto"/>
              <w:bottom w:val="single" w:sz="4" w:space="0" w:color="auto"/>
              <w:right w:val="single" w:sz="4" w:space="0" w:color="auto"/>
            </w:tcBorders>
            <w:vAlign w:val="center"/>
          </w:tcPr>
          <w:p w14:paraId="5B96F50C" w14:textId="417E2A95" w:rsidR="002E0F03" w:rsidRPr="00F46AEE" w:rsidRDefault="007C2116" w:rsidP="00156D0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108</w:t>
            </w:r>
            <w:r w:rsidR="002E0F03" w:rsidRPr="00F46AEE">
              <w:rPr>
                <w:rFonts w:ascii="Times New Roman" w:cs="Times New Roman" w:hint="eastAsia"/>
                <w:color w:val="000000" w:themeColor="text1"/>
                <w:sz w:val="28"/>
              </w:rPr>
              <w:t>年</w:t>
            </w:r>
            <w:r w:rsidR="00DE746E" w:rsidRPr="002412E4">
              <w:rPr>
                <w:rFonts w:ascii="Times New Roman" w:cs="Times New Roman" w:hint="eastAsia"/>
                <w:strike/>
                <w:color w:val="808080" w:themeColor="background1" w:themeShade="80"/>
                <w:sz w:val="28"/>
              </w:rPr>
              <w:t>1</w:t>
            </w:r>
            <w:r w:rsidR="002E0F03" w:rsidRPr="002412E4">
              <w:rPr>
                <w:rFonts w:ascii="Times New Roman" w:cs="Times New Roman" w:hint="eastAsia"/>
                <w:strike/>
                <w:color w:val="808080" w:themeColor="background1" w:themeShade="80"/>
                <w:sz w:val="28"/>
              </w:rPr>
              <w:t>月</w:t>
            </w:r>
            <w:r w:rsidR="004A069D" w:rsidRPr="002412E4">
              <w:rPr>
                <w:rFonts w:ascii="Times New Roman" w:cs="Times New Roman" w:hint="eastAsia"/>
                <w:strike/>
                <w:color w:val="808080" w:themeColor="background1" w:themeShade="80"/>
                <w:sz w:val="28"/>
              </w:rPr>
              <w:t>11</w:t>
            </w:r>
            <w:r w:rsidR="00F44713" w:rsidRPr="002412E4">
              <w:rPr>
                <w:rFonts w:ascii="Times New Roman" w:cs="Times New Roman" w:hint="eastAsia"/>
                <w:strike/>
                <w:color w:val="808080" w:themeColor="background1" w:themeShade="80"/>
                <w:sz w:val="28"/>
              </w:rPr>
              <w:t>日</w:t>
            </w:r>
            <w:r w:rsidR="00AC1EFB">
              <w:rPr>
                <w:rFonts w:ascii="Times New Roman" w:cs="Times New Roman" w:hint="eastAsia"/>
                <w:color w:val="000000" w:themeColor="text1"/>
                <w:sz w:val="28"/>
              </w:rPr>
              <w:t xml:space="preserve"> </w:t>
            </w:r>
            <w:r w:rsidR="00AC1EFB" w:rsidRPr="00AC1EFB">
              <w:rPr>
                <w:rFonts w:ascii="Times New Roman" w:cs="Times New Roman" w:hint="eastAsia"/>
                <w:color w:val="0000FF"/>
                <w:sz w:val="28"/>
              </w:rPr>
              <w:t>1</w:t>
            </w:r>
            <w:r w:rsidR="00AC1EFB" w:rsidRPr="00AC1EFB">
              <w:rPr>
                <w:rFonts w:ascii="Times New Roman" w:cs="Times New Roman" w:hint="eastAsia"/>
                <w:color w:val="0000FF"/>
                <w:sz w:val="28"/>
              </w:rPr>
              <w:t>月</w:t>
            </w:r>
            <w:r w:rsidR="00AC1EFB" w:rsidRPr="00AC1EFB">
              <w:rPr>
                <w:rFonts w:ascii="Times New Roman" w:cs="Times New Roman" w:hint="eastAsia"/>
                <w:color w:val="0000FF"/>
                <w:sz w:val="28"/>
              </w:rPr>
              <w:t>18</w:t>
            </w:r>
            <w:r w:rsidR="00AC1EFB" w:rsidRPr="00AC1EFB">
              <w:rPr>
                <w:rFonts w:ascii="Times New Roman" w:cs="Times New Roman" w:hint="eastAsia"/>
                <w:color w:val="0000FF"/>
                <w:sz w:val="28"/>
              </w:rPr>
              <w:t>日</w:t>
            </w:r>
          </w:p>
        </w:tc>
      </w:tr>
      <w:tr w:rsidR="00F46AEE" w:rsidRPr="00F46AEE" w14:paraId="214FDC77" w14:textId="77777777" w:rsidTr="00AC1EFB">
        <w:trPr>
          <w:trHeight w:val="271"/>
          <w:jc w:val="center"/>
        </w:trPr>
        <w:tc>
          <w:tcPr>
            <w:tcW w:w="6350" w:type="dxa"/>
            <w:tcBorders>
              <w:top w:val="single" w:sz="4" w:space="0" w:color="auto"/>
              <w:left w:val="single" w:sz="4" w:space="0" w:color="auto"/>
              <w:bottom w:val="single" w:sz="4" w:space="0" w:color="auto"/>
              <w:right w:val="single" w:sz="4" w:space="0" w:color="auto"/>
            </w:tcBorders>
            <w:vAlign w:val="center"/>
          </w:tcPr>
          <w:p w14:paraId="43B71E18" w14:textId="171E30B8" w:rsidR="002E0F03" w:rsidRPr="00F46AEE" w:rsidRDefault="007C59F6" w:rsidP="00576B77">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計畫辦公室召開</w:t>
            </w:r>
            <w:r w:rsidR="001A71DC" w:rsidRPr="00F46AEE">
              <w:rPr>
                <w:rFonts w:ascii="Times New Roman" w:cs="Times New Roman" w:hint="eastAsia"/>
                <w:color w:val="000000" w:themeColor="text1"/>
                <w:sz w:val="28"/>
              </w:rPr>
              <w:t>實務能力優化單位</w:t>
            </w:r>
            <w:r w:rsidRPr="00F46AEE">
              <w:rPr>
                <w:rFonts w:ascii="Times New Roman" w:cs="Times New Roman" w:hint="eastAsia"/>
                <w:color w:val="000000" w:themeColor="text1"/>
                <w:sz w:val="28"/>
              </w:rPr>
              <w:t>遴選會議</w:t>
            </w:r>
          </w:p>
        </w:tc>
        <w:tc>
          <w:tcPr>
            <w:tcW w:w="3573" w:type="dxa"/>
            <w:tcBorders>
              <w:top w:val="single" w:sz="4" w:space="0" w:color="auto"/>
              <w:left w:val="single" w:sz="4" w:space="0" w:color="auto"/>
              <w:bottom w:val="single" w:sz="4" w:space="0" w:color="auto"/>
              <w:right w:val="single" w:sz="4" w:space="0" w:color="auto"/>
            </w:tcBorders>
            <w:vAlign w:val="center"/>
          </w:tcPr>
          <w:p w14:paraId="630A684A" w14:textId="743263A6" w:rsidR="002E0F03" w:rsidRPr="00F46AEE" w:rsidRDefault="007C2116" w:rsidP="004A069D">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108</w:t>
            </w:r>
            <w:r w:rsidR="002E0F03" w:rsidRPr="00F46AEE">
              <w:rPr>
                <w:rFonts w:ascii="Times New Roman" w:cs="Times New Roman" w:hint="eastAsia"/>
                <w:color w:val="000000" w:themeColor="text1"/>
                <w:sz w:val="28"/>
              </w:rPr>
              <w:t>年</w:t>
            </w:r>
            <w:r w:rsidR="00DE746E" w:rsidRPr="002412E4">
              <w:rPr>
                <w:rFonts w:ascii="Times New Roman" w:cs="Times New Roman" w:hint="eastAsia"/>
                <w:strike/>
                <w:color w:val="808080" w:themeColor="background1" w:themeShade="80"/>
                <w:sz w:val="28"/>
              </w:rPr>
              <w:t>1</w:t>
            </w:r>
            <w:r w:rsidR="002E0F03" w:rsidRPr="002412E4">
              <w:rPr>
                <w:rFonts w:ascii="Times New Roman" w:cs="Times New Roman" w:hint="eastAsia"/>
                <w:strike/>
                <w:color w:val="808080" w:themeColor="background1" w:themeShade="80"/>
                <w:sz w:val="28"/>
              </w:rPr>
              <w:t>月</w:t>
            </w:r>
            <w:r w:rsidR="004A069D" w:rsidRPr="002412E4">
              <w:rPr>
                <w:rFonts w:ascii="Times New Roman" w:cs="Times New Roman" w:hint="eastAsia"/>
                <w:strike/>
                <w:color w:val="808080" w:themeColor="background1" w:themeShade="80"/>
                <w:sz w:val="28"/>
              </w:rPr>
              <w:t>2</w:t>
            </w:r>
            <w:r w:rsidR="004A069D" w:rsidRPr="002412E4">
              <w:rPr>
                <w:rFonts w:ascii="Times New Roman" w:cs="Times New Roman"/>
                <w:strike/>
                <w:color w:val="808080" w:themeColor="background1" w:themeShade="80"/>
                <w:sz w:val="28"/>
              </w:rPr>
              <w:t>9</w:t>
            </w:r>
            <w:r w:rsidR="004A069D" w:rsidRPr="002412E4">
              <w:rPr>
                <w:rFonts w:ascii="Times New Roman" w:cs="Times New Roman"/>
                <w:strike/>
                <w:color w:val="808080" w:themeColor="background1" w:themeShade="80"/>
                <w:sz w:val="28"/>
              </w:rPr>
              <w:t>日</w:t>
            </w:r>
            <w:r w:rsidR="00AC1EFB">
              <w:rPr>
                <w:rFonts w:ascii="Times New Roman" w:cs="Times New Roman" w:hint="eastAsia"/>
                <w:color w:val="000000" w:themeColor="text1"/>
                <w:sz w:val="28"/>
              </w:rPr>
              <w:t xml:space="preserve"> </w:t>
            </w:r>
            <w:r w:rsidR="00AC1EFB" w:rsidRPr="00AC1EFB">
              <w:rPr>
                <w:rFonts w:ascii="Times New Roman" w:cs="Times New Roman" w:hint="eastAsia"/>
                <w:color w:val="0000FF"/>
                <w:sz w:val="28"/>
              </w:rPr>
              <w:t>2</w:t>
            </w:r>
            <w:r w:rsidR="00AC1EFB" w:rsidRPr="00AC1EFB">
              <w:rPr>
                <w:rFonts w:ascii="Times New Roman" w:cs="Times New Roman" w:hint="eastAsia"/>
                <w:color w:val="0000FF"/>
                <w:sz w:val="28"/>
              </w:rPr>
              <w:t>月</w:t>
            </w:r>
            <w:r w:rsidR="00AC1EFB" w:rsidRPr="00AC1EFB">
              <w:rPr>
                <w:rFonts w:ascii="Times New Roman" w:cs="Times New Roman" w:hint="eastAsia"/>
                <w:color w:val="0000FF"/>
                <w:sz w:val="28"/>
              </w:rPr>
              <w:t>19</w:t>
            </w:r>
            <w:r w:rsidR="00AC1EFB" w:rsidRPr="00AC1EFB">
              <w:rPr>
                <w:rFonts w:ascii="Times New Roman" w:cs="Times New Roman" w:hint="eastAsia"/>
                <w:color w:val="0000FF"/>
                <w:sz w:val="28"/>
              </w:rPr>
              <w:t>日</w:t>
            </w:r>
          </w:p>
        </w:tc>
      </w:tr>
      <w:tr w:rsidR="00F46AEE" w:rsidRPr="00F46AEE" w14:paraId="117EE899" w14:textId="77777777" w:rsidTr="00AC1EFB">
        <w:trPr>
          <w:trHeight w:val="556"/>
          <w:jc w:val="center"/>
        </w:trPr>
        <w:tc>
          <w:tcPr>
            <w:tcW w:w="6350" w:type="dxa"/>
            <w:tcBorders>
              <w:top w:val="single" w:sz="4" w:space="0" w:color="auto"/>
              <w:left w:val="single" w:sz="4" w:space="0" w:color="auto"/>
              <w:bottom w:val="single" w:sz="4" w:space="0" w:color="auto"/>
              <w:right w:val="single" w:sz="4" w:space="0" w:color="auto"/>
            </w:tcBorders>
            <w:vAlign w:val="center"/>
          </w:tcPr>
          <w:p w14:paraId="6C263AD6" w14:textId="74F3579E" w:rsidR="007C59F6" w:rsidRPr="00F46AEE" w:rsidRDefault="007C59F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實務能力優化單位</w:t>
            </w:r>
            <w:r w:rsidRPr="00F46AEE">
              <w:rPr>
                <w:rFonts w:ascii="Times New Roman" w:cs="Times New Roman"/>
                <w:color w:val="000000" w:themeColor="text1"/>
                <w:sz w:val="28"/>
              </w:rPr>
              <w:t>審查結果公告</w:t>
            </w:r>
          </w:p>
        </w:tc>
        <w:tc>
          <w:tcPr>
            <w:tcW w:w="3573" w:type="dxa"/>
            <w:tcBorders>
              <w:top w:val="single" w:sz="4" w:space="0" w:color="auto"/>
              <w:left w:val="single" w:sz="4" w:space="0" w:color="auto"/>
              <w:bottom w:val="single" w:sz="4" w:space="0" w:color="auto"/>
              <w:right w:val="single" w:sz="4" w:space="0" w:color="auto"/>
            </w:tcBorders>
            <w:vAlign w:val="center"/>
          </w:tcPr>
          <w:p w14:paraId="11AC13C3" w14:textId="06DCE863" w:rsidR="007C59F6" w:rsidRPr="00F46AEE" w:rsidRDefault="007C211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108</w:t>
            </w:r>
            <w:r w:rsidR="007C59F6" w:rsidRPr="00F46AEE">
              <w:rPr>
                <w:rFonts w:ascii="Times New Roman" w:cs="Times New Roman" w:hint="eastAsia"/>
                <w:color w:val="000000" w:themeColor="text1"/>
                <w:sz w:val="28"/>
              </w:rPr>
              <w:t>年</w:t>
            </w:r>
            <w:r w:rsidR="00DE746E" w:rsidRPr="002412E4">
              <w:rPr>
                <w:rFonts w:ascii="Times New Roman" w:cs="Times New Roman" w:hint="eastAsia"/>
                <w:strike/>
                <w:color w:val="808080" w:themeColor="background1" w:themeShade="80"/>
                <w:sz w:val="28"/>
              </w:rPr>
              <w:t>1</w:t>
            </w:r>
            <w:r w:rsidR="007C59F6" w:rsidRPr="002412E4">
              <w:rPr>
                <w:rFonts w:ascii="Times New Roman" w:cs="Times New Roman" w:hint="eastAsia"/>
                <w:strike/>
                <w:color w:val="808080" w:themeColor="background1" w:themeShade="80"/>
                <w:sz w:val="28"/>
              </w:rPr>
              <w:t>月</w:t>
            </w:r>
            <w:r w:rsidR="00DE0D37" w:rsidRPr="002412E4">
              <w:rPr>
                <w:rFonts w:ascii="Times New Roman" w:cs="Times New Roman" w:hint="eastAsia"/>
                <w:strike/>
                <w:color w:val="808080" w:themeColor="background1" w:themeShade="80"/>
                <w:sz w:val="28"/>
              </w:rPr>
              <w:t>底前</w:t>
            </w:r>
            <w:r w:rsidR="00AC1EFB">
              <w:rPr>
                <w:rFonts w:ascii="Times New Roman" w:cs="Times New Roman" w:hint="eastAsia"/>
                <w:color w:val="000000" w:themeColor="text1"/>
                <w:sz w:val="28"/>
              </w:rPr>
              <w:t xml:space="preserve"> </w:t>
            </w:r>
            <w:r w:rsidR="00AC1EFB" w:rsidRPr="00AC1EFB">
              <w:rPr>
                <w:rFonts w:ascii="Times New Roman" w:cs="Times New Roman" w:hint="eastAsia"/>
                <w:color w:val="0000FF"/>
                <w:sz w:val="28"/>
              </w:rPr>
              <w:t>2</w:t>
            </w:r>
            <w:r w:rsidR="00AC1EFB" w:rsidRPr="00AC1EFB">
              <w:rPr>
                <w:rFonts w:ascii="Times New Roman" w:cs="Times New Roman" w:hint="eastAsia"/>
                <w:color w:val="0000FF"/>
                <w:sz w:val="28"/>
              </w:rPr>
              <w:t>月</w:t>
            </w:r>
            <w:r w:rsidR="00AC1EFB" w:rsidRPr="00AC1EFB">
              <w:rPr>
                <w:rFonts w:ascii="Times New Roman" w:cs="Times New Roman" w:hint="eastAsia"/>
                <w:color w:val="0000FF"/>
                <w:sz w:val="28"/>
              </w:rPr>
              <w:t>20</w:t>
            </w:r>
            <w:r w:rsidR="00891AB9">
              <w:rPr>
                <w:rFonts w:ascii="Times New Roman" w:cs="Times New Roman" w:hint="eastAsia"/>
                <w:color w:val="0000FF"/>
                <w:sz w:val="28"/>
              </w:rPr>
              <w:t>日</w:t>
            </w:r>
          </w:p>
        </w:tc>
      </w:tr>
      <w:tr w:rsidR="00F46AEE" w:rsidRPr="00F46AEE" w14:paraId="56B8CFEF" w14:textId="77777777" w:rsidTr="00AC1EFB">
        <w:trPr>
          <w:trHeight w:val="427"/>
          <w:jc w:val="center"/>
        </w:trPr>
        <w:tc>
          <w:tcPr>
            <w:tcW w:w="6350" w:type="dxa"/>
            <w:tcBorders>
              <w:top w:val="single" w:sz="4" w:space="0" w:color="auto"/>
              <w:left w:val="single" w:sz="4" w:space="0" w:color="auto"/>
              <w:bottom w:val="single" w:sz="4" w:space="0" w:color="auto"/>
              <w:right w:val="single" w:sz="4" w:space="0" w:color="auto"/>
            </w:tcBorders>
            <w:vAlign w:val="center"/>
          </w:tcPr>
          <w:p w14:paraId="0FC98532" w14:textId="6CDFC094" w:rsidR="007C59F6" w:rsidRPr="00F46AEE" w:rsidRDefault="007C59F6" w:rsidP="007C59F6">
            <w:pPr>
              <w:adjustRightInd w:val="0"/>
              <w:spacing w:beforeLines="20" w:before="48" w:afterLines="20" w:after="48"/>
              <w:rPr>
                <w:rFonts w:eastAsia="標楷體"/>
                <w:color w:val="000000" w:themeColor="text1"/>
                <w:sz w:val="28"/>
              </w:rPr>
            </w:pPr>
            <w:r w:rsidRPr="00F46AEE">
              <w:rPr>
                <w:rFonts w:eastAsia="標楷體" w:hint="eastAsia"/>
                <w:color w:val="000000" w:themeColor="text1"/>
                <w:sz w:val="28"/>
                <w:szCs w:val="28"/>
              </w:rPr>
              <w:t>實務能力優化單</w:t>
            </w:r>
            <w:r w:rsidR="00B23EC4" w:rsidRPr="00F46AEE">
              <w:rPr>
                <w:rFonts w:eastAsia="標楷體" w:hint="eastAsia"/>
                <w:color w:val="000000" w:themeColor="text1"/>
                <w:sz w:val="28"/>
                <w:szCs w:val="28"/>
              </w:rPr>
              <w:t>位</w:t>
            </w:r>
            <w:r w:rsidRPr="00F46AEE">
              <w:rPr>
                <w:rFonts w:eastAsia="標楷體" w:hint="eastAsia"/>
                <w:color w:val="000000" w:themeColor="text1"/>
                <w:sz w:val="28"/>
                <w:szCs w:val="28"/>
              </w:rPr>
              <w:t>第一階段工程人才招募</w:t>
            </w:r>
          </w:p>
        </w:tc>
        <w:tc>
          <w:tcPr>
            <w:tcW w:w="3573" w:type="dxa"/>
            <w:tcBorders>
              <w:top w:val="single" w:sz="4" w:space="0" w:color="auto"/>
              <w:left w:val="single" w:sz="4" w:space="0" w:color="auto"/>
              <w:bottom w:val="single" w:sz="4" w:space="0" w:color="auto"/>
              <w:right w:val="single" w:sz="4" w:space="0" w:color="auto"/>
            </w:tcBorders>
            <w:vAlign w:val="center"/>
          </w:tcPr>
          <w:p w14:paraId="410778F9" w14:textId="5873DB3C" w:rsidR="007C59F6" w:rsidRPr="00F46AEE" w:rsidRDefault="007C211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108</w:t>
            </w:r>
            <w:r w:rsidR="007C59F6" w:rsidRPr="00F46AEE">
              <w:rPr>
                <w:rFonts w:ascii="Times New Roman" w:cs="Times New Roman" w:hint="eastAsia"/>
                <w:color w:val="000000" w:themeColor="text1"/>
                <w:sz w:val="28"/>
              </w:rPr>
              <w:t>年</w:t>
            </w:r>
            <w:r w:rsidR="00DE746E" w:rsidRPr="00F46AEE">
              <w:rPr>
                <w:rFonts w:ascii="Times New Roman" w:cs="Times New Roman" w:hint="eastAsia"/>
                <w:color w:val="000000" w:themeColor="text1"/>
                <w:sz w:val="28"/>
              </w:rPr>
              <w:t>1</w:t>
            </w:r>
            <w:r w:rsidR="007C59F6" w:rsidRPr="00F46AEE">
              <w:rPr>
                <w:rFonts w:ascii="Times New Roman" w:cs="Times New Roman" w:hint="eastAsia"/>
                <w:color w:val="000000" w:themeColor="text1"/>
                <w:sz w:val="28"/>
              </w:rPr>
              <w:t>月</w:t>
            </w:r>
          </w:p>
        </w:tc>
      </w:tr>
      <w:tr w:rsidR="00F46AEE" w:rsidRPr="00F46AEE" w14:paraId="6C796BFC" w14:textId="77777777" w:rsidTr="00AC1EFB">
        <w:trPr>
          <w:trHeight w:val="427"/>
          <w:jc w:val="center"/>
        </w:trPr>
        <w:tc>
          <w:tcPr>
            <w:tcW w:w="6350" w:type="dxa"/>
            <w:tcBorders>
              <w:top w:val="single" w:sz="4" w:space="0" w:color="auto"/>
              <w:left w:val="single" w:sz="4" w:space="0" w:color="auto"/>
              <w:bottom w:val="single" w:sz="4" w:space="0" w:color="auto"/>
              <w:right w:val="single" w:sz="4" w:space="0" w:color="auto"/>
            </w:tcBorders>
            <w:vAlign w:val="center"/>
          </w:tcPr>
          <w:p w14:paraId="0B0DD7BF" w14:textId="75AA0327" w:rsidR="007C59F6" w:rsidRPr="00F46AEE" w:rsidRDefault="00BD0A5A"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實務能力優化單位</w:t>
            </w:r>
            <w:r w:rsidRPr="00F46AEE">
              <w:rPr>
                <w:rFonts w:ascii="Times New Roman" w:cs="Times New Roman" w:hint="eastAsia"/>
                <w:color w:val="000000" w:themeColor="text1"/>
                <w:sz w:val="28"/>
              </w:rPr>
              <w:t>簽約版計畫撰寫</w:t>
            </w:r>
          </w:p>
        </w:tc>
        <w:tc>
          <w:tcPr>
            <w:tcW w:w="3573" w:type="dxa"/>
            <w:tcBorders>
              <w:top w:val="single" w:sz="4" w:space="0" w:color="auto"/>
              <w:left w:val="single" w:sz="4" w:space="0" w:color="auto"/>
              <w:bottom w:val="single" w:sz="4" w:space="0" w:color="auto"/>
              <w:right w:val="single" w:sz="4" w:space="0" w:color="auto"/>
            </w:tcBorders>
            <w:vAlign w:val="center"/>
          </w:tcPr>
          <w:p w14:paraId="2D1A7EA6" w14:textId="0A9C62CE" w:rsidR="007C59F6" w:rsidRPr="00F46AEE" w:rsidRDefault="007C2116" w:rsidP="002412E4">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108</w:t>
            </w:r>
            <w:r w:rsidR="007C59F6" w:rsidRPr="00F46AEE">
              <w:rPr>
                <w:rFonts w:ascii="Times New Roman" w:cs="Times New Roman" w:hint="eastAsia"/>
                <w:color w:val="000000" w:themeColor="text1"/>
                <w:sz w:val="28"/>
              </w:rPr>
              <w:t>年</w:t>
            </w:r>
            <w:r w:rsidR="00DE746E" w:rsidRPr="00F46AEE">
              <w:rPr>
                <w:rFonts w:ascii="Times New Roman" w:cs="Times New Roman" w:hint="eastAsia"/>
                <w:color w:val="000000" w:themeColor="text1"/>
                <w:sz w:val="28"/>
              </w:rPr>
              <w:t>2</w:t>
            </w:r>
            <w:r w:rsidR="007C59F6" w:rsidRPr="00F46AEE">
              <w:rPr>
                <w:rFonts w:ascii="Times New Roman" w:cs="Times New Roman" w:hint="eastAsia"/>
                <w:color w:val="000000" w:themeColor="text1"/>
                <w:sz w:val="28"/>
              </w:rPr>
              <w:t>月</w:t>
            </w:r>
            <w:r w:rsidR="00AC1EFB" w:rsidRPr="00D35BDC">
              <w:rPr>
                <w:rFonts w:ascii="Times New Roman" w:cs="Times New Roman" w:hint="eastAsia"/>
                <w:color w:val="0000FF"/>
                <w:sz w:val="28"/>
              </w:rPr>
              <w:t xml:space="preserve"> 2</w:t>
            </w:r>
            <w:r w:rsidR="00891AB9" w:rsidRPr="00D35BDC">
              <w:rPr>
                <w:rFonts w:ascii="Times New Roman" w:cs="Times New Roman" w:hint="eastAsia"/>
                <w:color w:val="0000FF"/>
                <w:sz w:val="28"/>
              </w:rPr>
              <w:t>0</w:t>
            </w:r>
            <w:r w:rsidR="002412E4" w:rsidRPr="00D35BDC">
              <w:rPr>
                <w:rFonts w:ascii="Times New Roman" w:cs="Times New Roman" w:hint="eastAsia"/>
                <w:color w:val="0000FF"/>
                <w:sz w:val="28"/>
              </w:rPr>
              <w:t>-2</w:t>
            </w:r>
            <w:r w:rsidR="009540AD" w:rsidRPr="00D35BDC">
              <w:rPr>
                <w:rFonts w:ascii="Times New Roman" w:cs="Times New Roman" w:hint="eastAsia"/>
                <w:color w:val="0000FF"/>
                <w:sz w:val="28"/>
              </w:rPr>
              <w:t>6</w:t>
            </w:r>
            <w:r w:rsidR="00AC1EFB" w:rsidRPr="00D35BDC">
              <w:rPr>
                <w:rFonts w:ascii="Times New Roman" w:cs="Times New Roman" w:hint="eastAsia"/>
                <w:color w:val="0000FF"/>
                <w:sz w:val="28"/>
              </w:rPr>
              <w:t>日</w:t>
            </w:r>
          </w:p>
        </w:tc>
      </w:tr>
      <w:tr w:rsidR="00F46AEE" w:rsidRPr="00F46AEE" w14:paraId="2010C24D" w14:textId="77777777" w:rsidTr="00D35BDC">
        <w:trPr>
          <w:trHeight w:val="427"/>
          <w:jc w:val="center"/>
        </w:trPr>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78C71F79" w14:textId="77777777" w:rsidR="007C59F6" w:rsidRPr="00D35BDC" w:rsidRDefault="00F203AF" w:rsidP="00BD0A5A">
            <w:pPr>
              <w:pStyle w:val="Default"/>
              <w:spacing w:beforeLines="20" w:before="48" w:afterLines="20" w:after="48"/>
              <w:jc w:val="both"/>
              <w:rPr>
                <w:rFonts w:ascii="Times New Roman" w:cs="Times New Roman"/>
                <w:color w:val="0000FF"/>
                <w:sz w:val="28"/>
              </w:rPr>
            </w:pPr>
            <w:r w:rsidRPr="00D35BDC">
              <w:rPr>
                <w:rFonts w:ascii="Times New Roman" w:cs="Times New Roman" w:hint="eastAsia"/>
                <w:color w:val="0000FF"/>
                <w:sz w:val="28"/>
              </w:rPr>
              <w:t>簽約版計畫核定</w:t>
            </w:r>
          </w:p>
          <w:p w14:paraId="2C4830DB" w14:textId="2FB3DD14" w:rsidR="00922DC6" w:rsidRPr="00F46AEE" w:rsidRDefault="00922DC6" w:rsidP="00922DC6">
            <w:pPr>
              <w:pStyle w:val="Default"/>
              <w:spacing w:beforeLines="20" w:before="48" w:afterLines="20" w:after="48"/>
              <w:jc w:val="both"/>
              <w:rPr>
                <w:rFonts w:ascii="Times New Roman" w:cs="Times New Roman"/>
                <w:color w:val="000000" w:themeColor="text1"/>
                <w:sz w:val="28"/>
              </w:rPr>
            </w:pPr>
            <w:r w:rsidRPr="00D35BDC">
              <w:rPr>
                <w:rFonts w:ascii="Times New Roman" w:cs="Times New Roman" w:hint="eastAsia"/>
                <w:color w:val="0000FF"/>
                <w:sz w:val="28"/>
              </w:rPr>
              <w:t>計畫辦公室舉辦優化單位計畫作業溝通協調會</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22351D63" w14:textId="12BA308D" w:rsidR="00922DC6" w:rsidRPr="00922DC6" w:rsidRDefault="00922DC6" w:rsidP="00891AB9">
            <w:pPr>
              <w:pStyle w:val="Default"/>
              <w:spacing w:beforeLines="20" w:before="48" w:afterLines="20" w:after="48"/>
              <w:jc w:val="both"/>
              <w:rPr>
                <w:rFonts w:ascii="Times New Roman" w:cs="Times New Roman"/>
                <w:color w:val="0000FF"/>
                <w:sz w:val="28"/>
              </w:rPr>
            </w:pPr>
            <w:r w:rsidRPr="00922DC6">
              <w:rPr>
                <w:rFonts w:ascii="Times New Roman" w:cs="Times New Roman" w:hint="eastAsia"/>
                <w:color w:val="0000FF"/>
                <w:sz w:val="28"/>
              </w:rPr>
              <w:t>108</w:t>
            </w:r>
            <w:r w:rsidRPr="00922DC6">
              <w:rPr>
                <w:rFonts w:ascii="Times New Roman" w:cs="Times New Roman" w:hint="eastAsia"/>
                <w:color w:val="0000FF"/>
                <w:sz w:val="28"/>
              </w:rPr>
              <w:t>年</w:t>
            </w:r>
            <w:r w:rsidRPr="00922DC6">
              <w:rPr>
                <w:rFonts w:ascii="Times New Roman" w:cs="Times New Roman" w:hint="eastAsia"/>
                <w:color w:val="0000FF"/>
                <w:sz w:val="28"/>
              </w:rPr>
              <w:t>2</w:t>
            </w:r>
            <w:r w:rsidRPr="00922DC6">
              <w:rPr>
                <w:rFonts w:ascii="Times New Roman" w:cs="Times New Roman" w:hint="eastAsia"/>
                <w:color w:val="0000FF"/>
                <w:sz w:val="28"/>
              </w:rPr>
              <w:t>月</w:t>
            </w:r>
            <w:r w:rsidRPr="00922DC6">
              <w:rPr>
                <w:rFonts w:ascii="Times New Roman" w:cs="Times New Roman" w:hint="eastAsia"/>
                <w:color w:val="0000FF"/>
                <w:sz w:val="28"/>
              </w:rPr>
              <w:t>27</w:t>
            </w:r>
            <w:r w:rsidRPr="00922DC6">
              <w:rPr>
                <w:rFonts w:ascii="Times New Roman" w:cs="Times New Roman" w:hint="eastAsia"/>
                <w:color w:val="0000FF"/>
                <w:sz w:val="28"/>
              </w:rPr>
              <w:t>日</w:t>
            </w:r>
          </w:p>
          <w:p w14:paraId="68870D29" w14:textId="422DFBDB" w:rsidR="007C59F6" w:rsidRPr="00F46AEE" w:rsidRDefault="007C2116" w:rsidP="00891AB9">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108</w:t>
            </w:r>
            <w:r w:rsidR="007C59F6" w:rsidRPr="00F46AEE">
              <w:rPr>
                <w:rFonts w:ascii="Times New Roman" w:cs="Times New Roman" w:hint="eastAsia"/>
                <w:color w:val="000000" w:themeColor="text1"/>
                <w:sz w:val="28"/>
              </w:rPr>
              <w:t>年</w:t>
            </w:r>
            <w:r w:rsidR="00DE746E" w:rsidRPr="00922DC6">
              <w:rPr>
                <w:rFonts w:ascii="Times New Roman" w:cs="Times New Roman" w:hint="eastAsia"/>
                <w:strike/>
                <w:color w:val="808080" w:themeColor="background1" w:themeShade="80"/>
                <w:sz w:val="28"/>
              </w:rPr>
              <w:t>2</w:t>
            </w:r>
            <w:r w:rsidR="007C59F6" w:rsidRPr="00922DC6">
              <w:rPr>
                <w:rFonts w:ascii="Times New Roman" w:cs="Times New Roman" w:hint="eastAsia"/>
                <w:strike/>
                <w:color w:val="808080" w:themeColor="background1" w:themeShade="80"/>
                <w:sz w:val="28"/>
              </w:rPr>
              <w:t>月</w:t>
            </w:r>
            <w:r w:rsidR="004A069D" w:rsidRPr="00922DC6">
              <w:rPr>
                <w:rFonts w:ascii="Times New Roman" w:cs="Times New Roman" w:hint="eastAsia"/>
                <w:strike/>
                <w:color w:val="808080" w:themeColor="background1" w:themeShade="80"/>
                <w:sz w:val="28"/>
              </w:rPr>
              <w:t>下旬</w:t>
            </w:r>
            <w:r w:rsidR="00AC1EFB" w:rsidRPr="00AC1EFB">
              <w:rPr>
                <w:rFonts w:ascii="Times New Roman" w:cs="Times New Roman" w:hint="eastAsia"/>
                <w:color w:val="000000" w:themeColor="text1"/>
                <w:sz w:val="28"/>
              </w:rPr>
              <w:t xml:space="preserve"> </w:t>
            </w:r>
            <w:r w:rsidR="00891AB9">
              <w:rPr>
                <w:rFonts w:ascii="Times New Roman" w:cs="Times New Roman"/>
                <w:color w:val="0000FF"/>
                <w:sz w:val="28"/>
              </w:rPr>
              <w:t>3</w:t>
            </w:r>
            <w:r w:rsidR="00891AB9">
              <w:rPr>
                <w:rFonts w:ascii="Times New Roman" w:cs="Times New Roman"/>
                <w:color w:val="0000FF"/>
                <w:sz w:val="28"/>
              </w:rPr>
              <w:t>月</w:t>
            </w:r>
            <w:r w:rsidR="00891AB9">
              <w:rPr>
                <w:rFonts w:ascii="Times New Roman" w:cs="Times New Roman" w:hint="eastAsia"/>
                <w:color w:val="0000FF"/>
                <w:sz w:val="28"/>
              </w:rPr>
              <w:t>7</w:t>
            </w:r>
            <w:r w:rsidR="00891AB9">
              <w:rPr>
                <w:rFonts w:ascii="Times New Roman" w:cs="Times New Roman" w:hint="eastAsia"/>
                <w:color w:val="0000FF"/>
                <w:sz w:val="28"/>
              </w:rPr>
              <w:t>日</w:t>
            </w:r>
          </w:p>
        </w:tc>
      </w:tr>
      <w:tr w:rsidR="00F46AEE" w:rsidRPr="00F46AEE" w14:paraId="2F3F19AC" w14:textId="77777777" w:rsidTr="00AC1EFB">
        <w:trPr>
          <w:trHeight w:val="120"/>
          <w:jc w:val="center"/>
        </w:trPr>
        <w:tc>
          <w:tcPr>
            <w:tcW w:w="6350" w:type="dxa"/>
            <w:tcBorders>
              <w:top w:val="single" w:sz="4" w:space="0" w:color="auto"/>
              <w:left w:val="single" w:sz="4" w:space="0" w:color="auto"/>
              <w:bottom w:val="single" w:sz="4" w:space="0" w:color="auto"/>
              <w:right w:val="single" w:sz="4" w:space="0" w:color="auto"/>
            </w:tcBorders>
            <w:vAlign w:val="center"/>
          </w:tcPr>
          <w:p w14:paraId="26E0AA1C" w14:textId="1CA62DBA" w:rsidR="007C59F6" w:rsidRPr="00F46AEE" w:rsidRDefault="007C59F6" w:rsidP="007C59F6">
            <w:pPr>
              <w:adjustRightInd w:val="0"/>
              <w:spacing w:beforeLines="20" w:before="48" w:afterLines="20" w:after="48"/>
              <w:rPr>
                <w:rFonts w:eastAsia="標楷體"/>
                <w:color w:val="000000" w:themeColor="text1"/>
                <w:sz w:val="28"/>
              </w:rPr>
            </w:pPr>
            <w:r w:rsidRPr="00F46AEE">
              <w:rPr>
                <w:rFonts w:eastAsia="標楷體"/>
                <w:color w:val="000000" w:themeColor="text1"/>
                <w:sz w:val="28"/>
                <w:szCs w:val="28"/>
              </w:rPr>
              <w:t>實務能力優化單位</w:t>
            </w:r>
            <w:r w:rsidRPr="00F46AEE">
              <w:rPr>
                <w:rFonts w:eastAsia="標楷體" w:hint="eastAsia"/>
                <w:color w:val="000000" w:themeColor="text1"/>
                <w:sz w:val="28"/>
                <w:szCs w:val="28"/>
              </w:rPr>
              <w:t>提</w:t>
            </w:r>
            <w:r w:rsidRPr="00F46AEE">
              <w:rPr>
                <w:rFonts w:eastAsia="標楷體"/>
                <w:color w:val="000000" w:themeColor="text1"/>
                <w:sz w:val="28"/>
                <w:szCs w:val="28"/>
              </w:rPr>
              <w:t>交工程人才</w:t>
            </w:r>
            <w:r w:rsidR="00B23EC4" w:rsidRPr="00F46AEE">
              <w:rPr>
                <w:rFonts w:eastAsia="標楷體" w:hint="eastAsia"/>
                <w:color w:val="000000" w:themeColor="text1"/>
                <w:sz w:val="28"/>
                <w:szCs w:val="28"/>
              </w:rPr>
              <w:t>招募</w:t>
            </w:r>
            <w:r w:rsidRPr="00F46AEE">
              <w:rPr>
                <w:rFonts w:eastAsia="標楷體"/>
                <w:color w:val="000000" w:themeColor="text1"/>
                <w:sz w:val="28"/>
                <w:szCs w:val="28"/>
              </w:rPr>
              <w:t>名單</w:t>
            </w:r>
          </w:p>
        </w:tc>
        <w:tc>
          <w:tcPr>
            <w:tcW w:w="3573" w:type="dxa"/>
            <w:tcBorders>
              <w:top w:val="single" w:sz="4" w:space="0" w:color="auto"/>
              <w:left w:val="single" w:sz="4" w:space="0" w:color="auto"/>
              <w:bottom w:val="single" w:sz="4" w:space="0" w:color="auto"/>
              <w:right w:val="single" w:sz="4" w:space="0" w:color="auto"/>
            </w:tcBorders>
            <w:vAlign w:val="center"/>
          </w:tcPr>
          <w:p w14:paraId="13EABC1B" w14:textId="63EC9CA1" w:rsidR="007C59F6" w:rsidRPr="00F46AEE" w:rsidRDefault="007C2116" w:rsidP="00891AB9">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108</w:t>
            </w:r>
            <w:r w:rsidR="007C59F6" w:rsidRPr="00F46AEE">
              <w:rPr>
                <w:rFonts w:ascii="Times New Roman" w:cs="Times New Roman" w:hint="eastAsia"/>
                <w:color w:val="000000" w:themeColor="text1"/>
                <w:sz w:val="28"/>
              </w:rPr>
              <w:t>年</w:t>
            </w:r>
            <w:r w:rsidR="00331F7D" w:rsidRPr="00331F7D">
              <w:rPr>
                <w:rFonts w:ascii="Times New Roman" w:cs="Times New Roman" w:hint="eastAsia"/>
                <w:strike/>
                <w:color w:val="808080" w:themeColor="background1" w:themeShade="80"/>
                <w:sz w:val="28"/>
              </w:rPr>
              <w:t>2</w:t>
            </w:r>
            <w:r w:rsidR="00331F7D" w:rsidRPr="00331F7D">
              <w:rPr>
                <w:rFonts w:ascii="Times New Roman" w:cs="Times New Roman" w:hint="eastAsia"/>
                <w:strike/>
                <w:color w:val="808080" w:themeColor="background1" w:themeShade="80"/>
                <w:sz w:val="28"/>
              </w:rPr>
              <w:t>月</w:t>
            </w:r>
            <w:r w:rsidR="00331F7D" w:rsidRPr="00331F7D">
              <w:rPr>
                <w:rFonts w:ascii="Times New Roman" w:cs="Times New Roman" w:hint="eastAsia"/>
                <w:strike/>
                <w:color w:val="808080" w:themeColor="background1" w:themeShade="80"/>
                <w:sz w:val="28"/>
              </w:rPr>
              <w:t>28</w:t>
            </w:r>
            <w:r w:rsidR="00331F7D" w:rsidRPr="00331F7D">
              <w:rPr>
                <w:rFonts w:ascii="Times New Roman" w:cs="Times New Roman" w:hint="eastAsia"/>
                <w:strike/>
                <w:color w:val="808080" w:themeColor="background1" w:themeShade="80"/>
                <w:sz w:val="28"/>
              </w:rPr>
              <w:t>日前</w:t>
            </w:r>
            <w:r w:rsidR="00331F7D">
              <w:rPr>
                <w:rFonts w:ascii="Times New Roman" w:cs="Times New Roman" w:hint="eastAsia"/>
                <w:color w:val="000000" w:themeColor="text1"/>
                <w:sz w:val="28"/>
              </w:rPr>
              <w:t xml:space="preserve"> </w:t>
            </w:r>
            <w:r w:rsidR="00891AB9" w:rsidRPr="00891AB9">
              <w:rPr>
                <w:rFonts w:ascii="Times New Roman" w:cs="Times New Roman"/>
                <w:color w:val="0000FF"/>
                <w:sz w:val="28"/>
              </w:rPr>
              <w:t>3</w:t>
            </w:r>
            <w:r w:rsidR="00AA1734" w:rsidRPr="00891AB9">
              <w:rPr>
                <w:rFonts w:ascii="Times New Roman" w:cs="Times New Roman" w:hint="eastAsia"/>
                <w:color w:val="0000FF"/>
                <w:sz w:val="28"/>
              </w:rPr>
              <w:t>月</w:t>
            </w:r>
            <w:bookmarkStart w:id="28" w:name="_GoBack"/>
            <w:bookmarkEnd w:id="28"/>
            <w:r w:rsidR="00891AB9" w:rsidRPr="00891AB9">
              <w:rPr>
                <w:rFonts w:ascii="Times New Roman" w:cs="Times New Roman"/>
                <w:color w:val="0000FF"/>
                <w:sz w:val="28"/>
              </w:rPr>
              <w:t>6</w:t>
            </w:r>
            <w:r w:rsidR="00AA1734" w:rsidRPr="00891AB9">
              <w:rPr>
                <w:rFonts w:ascii="Times New Roman" w:cs="Times New Roman" w:hint="eastAsia"/>
                <w:color w:val="0000FF"/>
                <w:sz w:val="28"/>
              </w:rPr>
              <w:t>日前</w:t>
            </w:r>
          </w:p>
        </w:tc>
      </w:tr>
      <w:tr w:rsidR="00F46AEE" w:rsidRPr="00F46AEE" w14:paraId="35A0A2F5" w14:textId="77777777" w:rsidTr="00AC1EFB">
        <w:trPr>
          <w:trHeight w:val="120"/>
          <w:jc w:val="center"/>
        </w:trPr>
        <w:tc>
          <w:tcPr>
            <w:tcW w:w="6350" w:type="dxa"/>
            <w:tcBorders>
              <w:top w:val="single" w:sz="4" w:space="0" w:color="auto"/>
              <w:left w:val="single" w:sz="4" w:space="0" w:color="auto"/>
              <w:bottom w:val="single" w:sz="4" w:space="0" w:color="auto"/>
              <w:right w:val="single" w:sz="4" w:space="0" w:color="auto"/>
            </w:tcBorders>
            <w:vAlign w:val="center"/>
          </w:tcPr>
          <w:p w14:paraId="22C8A85D" w14:textId="5C4BD601" w:rsidR="007C59F6" w:rsidRPr="00F46AEE" w:rsidRDefault="007C59F6" w:rsidP="00CD4944">
            <w:pPr>
              <w:pStyle w:val="Default"/>
              <w:spacing w:beforeLines="20" w:before="48" w:afterLines="20" w:after="48"/>
              <w:jc w:val="both"/>
              <w:rPr>
                <w:rFonts w:ascii="Times New Roman" w:cs="Times New Roman"/>
                <w:color w:val="000000" w:themeColor="text1"/>
                <w:sz w:val="28"/>
              </w:rPr>
            </w:pPr>
            <w:r w:rsidRPr="00F46AEE">
              <w:rPr>
                <w:rFonts w:ascii="Times New Roman" w:hint="eastAsia"/>
                <w:color w:val="000000" w:themeColor="text1"/>
                <w:sz w:val="28"/>
                <w:szCs w:val="28"/>
              </w:rPr>
              <w:t>計畫辦公室公告工程人才</w:t>
            </w:r>
            <w:r w:rsidR="00156D06" w:rsidRPr="00F46AEE">
              <w:rPr>
                <w:rFonts w:ascii="Times New Roman" w:hint="eastAsia"/>
                <w:color w:val="000000" w:themeColor="text1"/>
                <w:sz w:val="28"/>
                <w:szCs w:val="28"/>
              </w:rPr>
              <w:t>實務能力優化單位</w:t>
            </w:r>
            <w:r w:rsidRPr="00F46AEE">
              <w:rPr>
                <w:rFonts w:ascii="Times New Roman"/>
                <w:color w:val="000000" w:themeColor="text1"/>
                <w:sz w:val="28"/>
                <w:szCs w:val="28"/>
              </w:rPr>
              <w:t>名單</w:t>
            </w:r>
          </w:p>
        </w:tc>
        <w:tc>
          <w:tcPr>
            <w:tcW w:w="3573" w:type="dxa"/>
            <w:tcBorders>
              <w:top w:val="single" w:sz="4" w:space="0" w:color="auto"/>
              <w:left w:val="single" w:sz="4" w:space="0" w:color="auto"/>
              <w:bottom w:val="single" w:sz="4" w:space="0" w:color="auto"/>
              <w:right w:val="single" w:sz="4" w:space="0" w:color="auto"/>
            </w:tcBorders>
            <w:vAlign w:val="center"/>
          </w:tcPr>
          <w:p w14:paraId="06EFB934" w14:textId="6CA1EF86" w:rsidR="007C59F6" w:rsidRPr="00F46AEE" w:rsidRDefault="007C211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108</w:t>
            </w:r>
            <w:r w:rsidR="007C59F6" w:rsidRPr="00F46AEE">
              <w:rPr>
                <w:rFonts w:ascii="Times New Roman" w:cs="Times New Roman" w:hint="eastAsia"/>
                <w:color w:val="000000" w:themeColor="text1"/>
                <w:sz w:val="28"/>
              </w:rPr>
              <w:t>年</w:t>
            </w:r>
            <w:r w:rsidR="00DE746E" w:rsidRPr="00F46AEE">
              <w:rPr>
                <w:rFonts w:ascii="Times New Roman" w:cs="Times New Roman" w:hint="eastAsia"/>
                <w:color w:val="000000" w:themeColor="text1"/>
                <w:sz w:val="28"/>
              </w:rPr>
              <w:t>2</w:t>
            </w:r>
            <w:r w:rsidR="007C59F6" w:rsidRPr="00F46AEE">
              <w:rPr>
                <w:rFonts w:ascii="Times New Roman" w:cs="Times New Roman" w:hint="eastAsia"/>
                <w:color w:val="000000" w:themeColor="text1"/>
                <w:sz w:val="28"/>
              </w:rPr>
              <w:t>月底</w:t>
            </w:r>
          </w:p>
        </w:tc>
      </w:tr>
      <w:tr w:rsidR="00F46AEE" w:rsidRPr="00F46AEE" w14:paraId="5AA3902E" w14:textId="77777777" w:rsidTr="00AC1EFB">
        <w:trPr>
          <w:trHeight w:val="120"/>
          <w:jc w:val="center"/>
        </w:trPr>
        <w:tc>
          <w:tcPr>
            <w:tcW w:w="6350" w:type="dxa"/>
            <w:tcBorders>
              <w:top w:val="single" w:sz="4" w:space="0" w:color="auto"/>
              <w:left w:val="single" w:sz="4" w:space="0" w:color="auto"/>
              <w:bottom w:val="single" w:sz="4" w:space="0" w:color="auto"/>
              <w:right w:val="single" w:sz="4" w:space="0" w:color="auto"/>
            </w:tcBorders>
            <w:vAlign w:val="center"/>
          </w:tcPr>
          <w:p w14:paraId="6E986B24" w14:textId="1EE012BF" w:rsidR="007C59F6" w:rsidRPr="00F46AEE" w:rsidRDefault="007C59F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實務能力優化單位</w:t>
            </w:r>
            <w:r w:rsidRPr="00F46AEE">
              <w:rPr>
                <w:rFonts w:ascii="Times New Roman"/>
                <w:color w:val="000000" w:themeColor="text1"/>
                <w:sz w:val="28"/>
                <w:szCs w:val="28"/>
              </w:rPr>
              <w:t>辦理工程人才報到</w:t>
            </w:r>
          </w:p>
        </w:tc>
        <w:tc>
          <w:tcPr>
            <w:tcW w:w="3573" w:type="dxa"/>
            <w:tcBorders>
              <w:top w:val="single" w:sz="4" w:space="0" w:color="auto"/>
              <w:left w:val="single" w:sz="4" w:space="0" w:color="auto"/>
              <w:bottom w:val="single" w:sz="4" w:space="0" w:color="auto"/>
              <w:right w:val="single" w:sz="4" w:space="0" w:color="auto"/>
            </w:tcBorders>
            <w:vAlign w:val="center"/>
          </w:tcPr>
          <w:p w14:paraId="6853319F" w14:textId="05198503" w:rsidR="007C59F6" w:rsidRPr="00F46AEE" w:rsidRDefault="007C211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108</w:t>
            </w:r>
            <w:r w:rsidR="007C59F6" w:rsidRPr="00F46AEE">
              <w:rPr>
                <w:rFonts w:ascii="Times New Roman" w:cs="Times New Roman" w:hint="eastAsia"/>
                <w:color w:val="000000" w:themeColor="text1"/>
                <w:sz w:val="28"/>
              </w:rPr>
              <w:t>年</w:t>
            </w:r>
            <w:r w:rsidR="00DE746E" w:rsidRPr="00F46AEE">
              <w:rPr>
                <w:rFonts w:ascii="Times New Roman" w:cs="Times New Roman" w:hint="eastAsia"/>
                <w:color w:val="000000" w:themeColor="text1"/>
                <w:sz w:val="28"/>
              </w:rPr>
              <w:t>3</w:t>
            </w:r>
            <w:r w:rsidR="007C59F6" w:rsidRPr="00F46AEE">
              <w:rPr>
                <w:rFonts w:ascii="Times New Roman" w:cs="Times New Roman" w:hint="eastAsia"/>
                <w:color w:val="000000" w:themeColor="text1"/>
                <w:sz w:val="28"/>
              </w:rPr>
              <w:t>月</w:t>
            </w:r>
          </w:p>
        </w:tc>
      </w:tr>
      <w:tr w:rsidR="00F46AEE" w:rsidRPr="00F46AEE" w14:paraId="5F49DA67" w14:textId="77777777" w:rsidTr="00AC1EFB">
        <w:trPr>
          <w:trHeight w:val="403"/>
          <w:jc w:val="center"/>
        </w:trPr>
        <w:tc>
          <w:tcPr>
            <w:tcW w:w="6350" w:type="dxa"/>
            <w:tcBorders>
              <w:top w:val="single" w:sz="4" w:space="0" w:color="auto"/>
              <w:left w:val="single" w:sz="4" w:space="0" w:color="auto"/>
              <w:bottom w:val="single" w:sz="4" w:space="0" w:color="auto"/>
              <w:right w:val="single" w:sz="4" w:space="0" w:color="auto"/>
            </w:tcBorders>
            <w:vAlign w:val="center"/>
          </w:tcPr>
          <w:p w14:paraId="693B874D" w14:textId="77777777" w:rsidR="00B90845" w:rsidRPr="00F46AEE" w:rsidRDefault="00B90845" w:rsidP="003C1B90">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實務能力優化單位執行工程人才能力發展</w:t>
            </w:r>
            <w:r w:rsidRPr="00F46AEE">
              <w:rPr>
                <w:rFonts w:ascii="Times New Roman" w:cs="Times New Roman" w:hint="eastAsia"/>
                <w:color w:val="000000" w:themeColor="text1"/>
                <w:sz w:val="28"/>
              </w:rPr>
              <w:t>(</w:t>
            </w:r>
            <w:r w:rsidRPr="00F46AEE">
              <w:rPr>
                <w:rFonts w:ascii="Times New Roman" w:cs="Times New Roman" w:hint="eastAsia"/>
                <w:color w:val="000000" w:themeColor="text1"/>
                <w:sz w:val="28"/>
              </w:rPr>
              <w:t>包括專題研究、產業交流及專題發表會</w:t>
            </w:r>
            <w:r w:rsidRPr="00F46AEE">
              <w:rPr>
                <w:rFonts w:ascii="Times New Roman" w:cs="Times New Roman"/>
                <w:color w:val="000000" w:themeColor="text1"/>
                <w:sz w:val="28"/>
              </w:rPr>
              <w:t>…</w:t>
            </w:r>
            <w:r w:rsidRPr="00F46AEE">
              <w:rPr>
                <w:rFonts w:ascii="Times New Roman" w:cs="Times New Roman"/>
                <w:color w:val="000000" w:themeColor="text1"/>
                <w:sz w:val="28"/>
              </w:rPr>
              <w:t>等</w:t>
            </w:r>
            <w:r w:rsidRPr="00F46AEE">
              <w:rPr>
                <w:rFonts w:ascii="Times New Roman" w:cs="Times New Roman" w:hint="eastAsia"/>
                <w:color w:val="000000" w:themeColor="text1"/>
                <w:sz w:val="28"/>
              </w:rPr>
              <w:t>)</w:t>
            </w:r>
          </w:p>
        </w:tc>
        <w:tc>
          <w:tcPr>
            <w:tcW w:w="3573" w:type="dxa"/>
            <w:tcBorders>
              <w:top w:val="single" w:sz="4" w:space="0" w:color="auto"/>
              <w:left w:val="single" w:sz="4" w:space="0" w:color="auto"/>
              <w:bottom w:val="single" w:sz="4" w:space="0" w:color="auto"/>
              <w:right w:val="single" w:sz="4" w:space="0" w:color="auto"/>
            </w:tcBorders>
            <w:vAlign w:val="center"/>
          </w:tcPr>
          <w:p w14:paraId="2BC27D33" w14:textId="76DE9ACD" w:rsidR="00B90845" w:rsidRPr="00F46AEE" w:rsidRDefault="007C2116" w:rsidP="003C1B90">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108</w:t>
            </w:r>
            <w:r w:rsidR="00B90845" w:rsidRPr="00F46AEE">
              <w:rPr>
                <w:rFonts w:ascii="Times New Roman" w:cs="Times New Roman" w:hint="eastAsia"/>
                <w:color w:val="000000" w:themeColor="text1"/>
                <w:sz w:val="28"/>
              </w:rPr>
              <w:t>年</w:t>
            </w:r>
            <w:r w:rsidR="00DE746E" w:rsidRPr="00F46AEE">
              <w:rPr>
                <w:rFonts w:ascii="Times New Roman" w:cs="Times New Roman" w:hint="eastAsia"/>
                <w:color w:val="000000" w:themeColor="text1"/>
                <w:sz w:val="28"/>
              </w:rPr>
              <w:t>3</w:t>
            </w:r>
            <w:r w:rsidR="00B90845" w:rsidRPr="00F46AEE">
              <w:rPr>
                <w:rFonts w:ascii="Times New Roman" w:cs="Times New Roman" w:hint="eastAsia"/>
                <w:color w:val="000000" w:themeColor="text1"/>
                <w:sz w:val="28"/>
              </w:rPr>
              <w:t>月至</w:t>
            </w:r>
            <w:r w:rsidR="00DE746E" w:rsidRPr="00F46AEE">
              <w:rPr>
                <w:rFonts w:ascii="Times New Roman" w:cs="Times New Roman" w:hint="eastAsia"/>
                <w:color w:val="000000" w:themeColor="text1"/>
                <w:sz w:val="28"/>
              </w:rPr>
              <w:t>8</w:t>
            </w:r>
            <w:r w:rsidR="00B90845" w:rsidRPr="00F46AEE">
              <w:rPr>
                <w:rFonts w:ascii="Times New Roman" w:cs="Times New Roman" w:hint="eastAsia"/>
                <w:color w:val="000000" w:themeColor="text1"/>
                <w:sz w:val="28"/>
              </w:rPr>
              <w:t>月</w:t>
            </w:r>
          </w:p>
        </w:tc>
      </w:tr>
      <w:tr w:rsidR="00F46AEE" w:rsidRPr="00F46AEE" w14:paraId="6B51A6B1" w14:textId="77777777" w:rsidTr="00AC1EFB">
        <w:trPr>
          <w:trHeight w:val="120"/>
          <w:jc w:val="center"/>
        </w:trPr>
        <w:tc>
          <w:tcPr>
            <w:tcW w:w="6350" w:type="dxa"/>
            <w:tcBorders>
              <w:top w:val="single" w:sz="4" w:space="0" w:color="auto"/>
              <w:left w:val="single" w:sz="4" w:space="0" w:color="auto"/>
              <w:bottom w:val="single" w:sz="4" w:space="0" w:color="auto"/>
              <w:right w:val="single" w:sz="4" w:space="0" w:color="auto"/>
            </w:tcBorders>
            <w:vAlign w:val="center"/>
          </w:tcPr>
          <w:p w14:paraId="4FDF125F" w14:textId="031EF744" w:rsidR="007C59F6" w:rsidRPr="00F46AEE" w:rsidRDefault="007C59F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推行實務能力優化單位績效評量作業</w:t>
            </w:r>
          </w:p>
        </w:tc>
        <w:tc>
          <w:tcPr>
            <w:tcW w:w="3573" w:type="dxa"/>
            <w:tcBorders>
              <w:top w:val="single" w:sz="4" w:space="0" w:color="auto"/>
              <w:left w:val="single" w:sz="4" w:space="0" w:color="auto"/>
              <w:bottom w:val="single" w:sz="4" w:space="0" w:color="auto"/>
              <w:right w:val="single" w:sz="4" w:space="0" w:color="auto"/>
            </w:tcBorders>
            <w:vAlign w:val="center"/>
          </w:tcPr>
          <w:p w14:paraId="4DEF2B01" w14:textId="0300227C" w:rsidR="007C59F6" w:rsidRPr="00F46AEE" w:rsidRDefault="007C2116" w:rsidP="004A069D">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108</w:t>
            </w:r>
            <w:r w:rsidR="007C59F6" w:rsidRPr="00F46AEE">
              <w:rPr>
                <w:rFonts w:ascii="Times New Roman" w:cs="Times New Roman" w:hint="eastAsia"/>
                <w:color w:val="000000" w:themeColor="text1"/>
                <w:sz w:val="28"/>
              </w:rPr>
              <w:t>年</w:t>
            </w:r>
            <w:r w:rsidR="00DE746E" w:rsidRPr="00F46AEE">
              <w:rPr>
                <w:rFonts w:ascii="Times New Roman" w:cs="Times New Roman" w:hint="eastAsia"/>
                <w:color w:val="000000" w:themeColor="text1"/>
                <w:sz w:val="28"/>
              </w:rPr>
              <w:t>4</w:t>
            </w:r>
            <w:r w:rsidR="007C59F6" w:rsidRPr="00F46AEE">
              <w:rPr>
                <w:rFonts w:ascii="Times New Roman" w:cs="Times New Roman" w:hint="eastAsia"/>
                <w:color w:val="000000" w:themeColor="text1"/>
                <w:sz w:val="28"/>
              </w:rPr>
              <w:t>月至</w:t>
            </w:r>
            <w:r w:rsidR="004A069D" w:rsidRPr="00F46AEE">
              <w:rPr>
                <w:rFonts w:ascii="Times New Roman" w:cs="Times New Roman"/>
                <w:color w:val="000000" w:themeColor="text1"/>
                <w:sz w:val="28"/>
              </w:rPr>
              <w:t>8</w:t>
            </w:r>
            <w:r w:rsidR="004A069D" w:rsidRPr="00F46AEE">
              <w:rPr>
                <w:rFonts w:ascii="Times New Roman" w:cs="Times New Roman"/>
                <w:color w:val="000000" w:themeColor="text1"/>
                <w:sz w:val="28"/>
              </w:rPr>
              <w:t>月</w:t>
            </w:r>
          </w:p>
        </w:tc>
      </w:tr>
      <w:tr w:rsidR="00F46AEE" w:rsidRPr="00F46AEE" w14:paraId="24D70BA3" w14:textId="77777777" w:rsidTr="00AC1EFB">
        <w:trPr>
          <w:trHeight w:val="120"/>
          <w:jc w:val="center"/>
        </w:trPr>
        <w:tc>
          <w:tcPr>
            <w:tcW w:w="6350" w:type="dxa"/>
            <w:tcBorders>
              <w:top w:val="single" w:sz="4" w:space="0" w:color="auto"/>
              <w:left w:val="single" w:sz="4" w:space="0" w:color="auto"/>
              <w:bottom w:val="single" w:sz="4" w:space="0" w:color="auto"/>
              <w:right w:val="single" w:sz="4" w:space="0" w:color="auto"/>
            </w:tcBorders>
            <w:vAlign w:val="center"/>
          </w:tcPr>
          <w:p w14:paraId="3674D2A1" w14:textId="56008CBF" w:rsidR="007C59F6" w:rsidRPr="00F46AEE" w:rsidRDefault="007C59F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實務能力優化單位第一期</w:t>
            </w:r>
            <w:r w:rsidRPr="00F46AEE">
              <w:rPr>
                <w:rFonts w:ascii="Times New Roman" w:cs="Times New Roman" w:hint="eastAsia"/>
                <w:color w:val="000000" w:themeColor="text1"/>
                <w:sz w:val="28"/>
              </w:rPr>
              <w:t>計畫經費</w:t>
            </w:r>
            <w:r w:rsidRPr="00F46AEE">
              <w:rPr>
                <w:rFonts w:ascii="Times New Roman" w:cs="Times New Roman"/>
                <w:color w:val="000000" w:themeColor="text1"/>
                <w:sz w:val="28"/>
              </w:rPr>
              <w:t>申請</w:t>
            </w:r>
          </w:p>
        </w:tc>
        <w:tc>
          <w:tcPr>
            <w:tcW w:w="3573" w:type="dxa"/>
            <w:tcBorders>
              <w:top w:val="single" w:sz="4" w:space="0" w:color="auto"/>
              <w:left w:val="single" w:sz="4" w:space="0" w:color="auto"/>
              <w:bottom w:val="single" w:sz="4" w:space="0" w:color="auto"/>
              <w:right w:val="single" w:sz="4" w:space="0" w:color="auto"/>
            </w:tcBorders>
            <w:vAlign w:val="center"/>
          </w:tcPr>
          <w:p w14:paraId="3AC14DEB" w14:textId="6185481E" w:rsidR="007C59F6" w:rsidRPr="00F46AEE" w:rsidRDefault="007C59F6"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計畫核定</w:t>
            </w:r>
            <w:r w:rsidRPr="00F46AEE">
              <w:rPr>
                <w:rFonts w:ascii="Times New Roman" w:cs="Times New Roman"/>
                <w:color w:val="000000" w:themeColor="text1"/>
                <w:sz w:val="28"/>
              </w:rPr>
              <w:t>後</w:t>
            </w:r>
            <w:r w:rsidRPr="00F46AEE">
              <w:rPr>
                <w:rFonts w:ascii="Times New Roman" w:cs="Times New Roman"/>
                <w:color w:val="000000" w:themeColor="text1"/>
                <w:sz w:val="28"/>
              </w:rPr>
              <w:t>30</w:t>
            </w:r>
            <w:r w:rsidRPr="00F46AEE">
              <w:rPr>
                <w:rFonts w:ascii="Times New Roman" w:cs="Times New Roman"/>
                <w:color w:val="000000" w:themeColor="text1"/>
                <w:sz w:val="28"/>
              </w:rPr>
              <w:t>天內</w:t>
            </w:r>
          </w:p>
        </w:tc>
      </w:tr>
      <w:tr w:rsidR="00F46AEE" w:rsidRPr="00F46AEE" w14:paraId="12520AFE" w14:textId="77777777" w:rsidTr="00AC1EFB">
        <w:trPr>
          <w:trHeight w:val="539"/>
          <w:jc w:val="center"/>
        </w:trPr>
        <w:tc>
          <w:tcPr>
            <w:tcW w:w="6350" w:type="dxa"/>
            <w:tcBorders>
              <w:top w:val="single" w:sz="4" w:space="0" w:color="auto"/>
              <w:left w:val="single" w:sz="4" w:space="0" w:color="auto"/>
              <w:bottom w:val="single" w:sz="4" w:space="0" w:color="auto"/>
              <w:right w:val="single" w:sz="4" w:space="0" w:color="auto"/>
            </w:tcBorders>
            <w:vAlign w:val="center"/>
          </w:tcPr>
          <w:p w14:paraId="7493632D" w14:textId="1710E6F4" w:rsidR="007C59F6" w:rsidRPr="00F46AEE" w:rsidRDefault="00274AA7" w:rsidP="00274AA7">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實務能力優化單位繳交</w:t>
            </w:r>
            <w:r w:rsidRPr="00F46AEE">
              <w:rPr>
                <w:rFonts w:ascii="Times New Roman" w:cs="Times New Roman" w:hint="eastAsia"/>
                <w:color w:val="000000" w:themeColor="text1"/>
                <w:sz w:val="28"/>
              </w:rPr>
              <w:t>實務能力優化單位執行期中報告</w:t>
            </w:r>
            <w:r w:rsidR="00E27EEE" w:rsidRPr="00F46AEE">
              <w:rPr>
                <w:rFonts w:ascii="Times New Roman" w:cs="Times New Roman" w:hint="eastAsia"/>
                <w:color w:val="000000" w:themeColor="text1"/>
                <w:sz w:val="28"/>
              </w:rPr>
              <w:t>及申請</w:t>
            </w:r>
            <w:r w:rsidR="00E27EEE" w:rsidRPr="00F46AEE">
              <w:rPr>
                <w:rFonts w:ascii="Times New Roman" w:cs="Times New Roman"/>
                <w:color w:val="000000" w:themeColor="text1"/>
                <w:sz w:val="28"/>
              </w:rPr>
              <w:t>第二期</w:t>
            </w:r>
            <w:r w:rsidR="00E27EEE" w:rsidRPr="00F46AEE">
              <w:rPr>
                <w:rFonts w:ascii="Times New Roman" w:cs="Times New Roman" w:hint="eastAsia"/>
                <w:color w:val="000000" w:themeColor="text1"/>
                <w:sz w:val="28"/>
              </w:rPr>
              <w:t>計畫經費</w:t>
            </w:r>
            <w:r w:rsidR="00E27EEE" w:rsidRPr="00F46AEE">
              <w:rPr>
                <w:rFonts w:ascii="Times New Roman" w:cs="Times New Roman"/>
                <w:color w:val="000000" w:themeColor="text1"/>
                <w:sz w:val="28"/>
              </w:rPr>
              <w:t>申請</w:t>
            </w:r>
          </w:p>
        </w:tc>
        <w:tc>
          <w:tcPr>
            <w:tcW w:w="3573" w:type="dxa"/>
            <w:tcBorders>
              <w:top w:val="single" w:sz="4" w:space="0" w:color="auto"/>
              <w:left w:val="single" w:sz="4" w:space="0" w:color="auto"/>
              <w:bottom w:val="single" w:sz="4" w:space="0" w:color="auto"/>
              <w:right w:val="single" w:sz="4" w:space="0" w:color="auto"/>
            </w:tcBorders>
            <w:vAlign w:val="center"/>
          </w:tcPr>
          <w:p w14:paraId="5550A836" w14:textId="38434FF3" w:rsidR="007C59F6" w:rsidRPr="00F46AEE" w:rsidRDefault="007C2116" w:rsidP="00DA34EC">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108</w:t>
            </w:r>
            <w:r w:rsidR="007C59F6" w:rsidRPr="00F46AEE">
              <w:rPr>
                <w:rFonts w:ascii="Times New Roman" w:cs="Times New Roman" w:hint="eastAsia"/>
                <w:color w:val="000000" w:themeColor="text1"/>
                <w:sz w:val="28"/>
              </w:rPr>
              <w:t>年</w:t>
            </w:r>
            <w:r w:rsidR="00DE746E" w:rsidRPr="00F46AEE">
              <w:rPr>
                <w:rFonts w:ascii="Times New Roman" w:cs="Times New Roman" w:hint="eastAsia"/>
                <w:color w:val="000000" w:themeColor="text1"/>
                <w:sz w:val="28"/>
              </w:rPr>
              <w:t>5</w:t>
            </w:r>
            <w:r w:rsidR="007C59F6" w:rsidRPr="00F46AEE">
              <w:rPr>
                <w:rFonts w:ascii="Times New Roman" w:cs="Times New Roman" w:hint="eastAsia"/>
                <w:color w:val="000000" w:themeColor="text1"/>
                <w:sz w:val="28"/>
              </w:rPr>
              <w:t>月</w:t>
            </w:r>
            <w:r w:rsidR="00DA34EC" w:rsidRPr="00F46AEE">
              <w:rPr>
                <w:rFonts w:ascii="Times New Roman" w:cs="Times New Roman"/>
                <w:color w:val="000000" w:themeColor="text1"/>
                <w:sz w:val="28"/>
              </w:rPr>
              <w:t>2</w:t>
            </w:r>
            <w:r w:rsidR="00DE746E" w:rsidRPr="00F46AEE">
              <w:rPr>
                <w:rFonts w:ascii="Times New Roman" w:cs="Times New Roman" w:hint="eastAsia"/>
                <w:color w:val="000000" w:themeColor="text1"/>
                <w:sz w:val="28"/>
              </w:rPr>
              <w:t>7</w:t>
            </w:r>
            <w:r w:rsidR="0090212E" w:rsidRPr="00F46AEE">
              <w:rPr>
                <w:rFonts w:ascii="Times New Roman" w:cs="Times New Roman"/>
                <w:color w:val="000000" w:themeColor="text1"/>
                <w:sz w:val="28"/>
              </w:rPr>
              <w:t>日</w:t>
            </w:r>
            <w:r w:rsidR="00DA34EC" w:rsidRPr="00F46AEE">
              <w:rPr>
                <w:rFonts w:ascii="Times New Roman" w:cs="Times New Roman" w:hint="eastAsia"/>
                <w:color w:val="000000" w:themeColor="text1"/>
                <w:sz w:val="28"/>
              </w:rPr>
              <w:t>至</w:t>
            </w:r>
            <w:r w:rsidR="00DE746E" w:rsidRPr="00F46AEE">
              <w:rPr>
                <w:rFonts w:ascii="Times New Roman" w:cs="Times New Roman" w:hint="eastAsia"/>
                <w:color w:val="000000" w:themeColor="text1"/>
                <w:sz w:val="28"/>
              </w:rPr>
              <w:t>5</w:t>
            </w:r>
            <w:r w:rsidR="00DA34EC" w:rsidRPr="00F46AEE">
              <w:rPr>
                <w:rFonts w:ascii="Times New Roman" w:cs="Times New Roman" w:hint="eastAsia"/>
                <w:color w:val="000000" w:themeColor="text1"/>
                <w:sz w:val="28"/>
              </w:rPr>
              <w:t>月</w:t>
            </w:r>
            <w:r w:rsidR="00DE746E" w:rsidRPr="00F46AEE">
              <w:rPr>
                <w:rFonts w:ascii="Times New Roman" w:cs="Times New Roman" w:hint="eastAsia"/>
                <w:color w:val="000000" w:themeColor="text1"/>
                <w:sz w:val="28"/>
              </w:rPr>
              <w:t>31</w:t>
            </w:r>
            <w:r w:rsidR="00DA34EC" w:rsidRPr="00F46AEE">
              <w:rPr>
                <w:rFonts w:ascii="Times New Roman" w:cs="Times New Roman" w:hint="eastAsia"/>
                <w:color w:val="000000" w:themeColor="text1"/>
                <w:sz w:val="28"/>
              </w:rPr>
              <w:t>日</w:t>
            </w:r>
          </w:p>
        </w:tc>
      </w:tr>
      <w:tr w:rsidR="00F46AEE" w:rsidRPr="00F46AEE" w14:paraId="7D396C64" w14:textId="77777777" w:rsidTr="00AC1EFB">
        <w:trPr>
          <w:trHeight w:val="774"/>
          <w:jc w:val="center"/>
        </w:trPr>
        <w:tc>
          <w:tcPr>
            <w:tcW w:w="6350" w:type="dxa"/>
            <w:tcBorders>
              <w:top w:val="single" w:sz="4" w:space="0" w:color="auto"/>
              <w:left w:val="single" w:sz="4" w:space="0" w:color="auto"/>
              <w:bottom w:val="single" w:sz="4" w:space="0" w:color="auto"/>
              <w:right w:val="single" w:sz="4" w:space="0" w:color="auto"/>
            </w:tcBorders>
            <w:vAlign w:val="center"/>
          </w:tcPr>
          <w:p w14:paraId="5EF6C04A" w14:textId="02C2D2CE" w:rsidR="00274AA7" w:rsidRPr="00F46AEE" w:rsidRDefault="00274AA7" w:rsidP="00C665C1">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實務能力優化單位繳交</w:t>
            </w:r>
            <w:r w:rsidRPr="00F46AEE">
              <w:rPr>
                <w:rFonts w:ascii="Times New Roman" w:cs="Times New Roman" w:hint="eastAsia"/>
                <w:color w:val="000000" w:themeColor="text1"/>
                <w:sz w:val="28"/>
              </w:rPr>
              <w:t>實務能力優化單位執行成效報告及申請</w:t>
            </w:r>
            <w:r w:rsidRPr="00F46AEE">
              <w:rPr>
                <w:rFonts w:ascii="Times New Roman" w:cs="Times New Roman"/>
                <w:color w:val="000000" w:themeColor="text1"/>
                <w:sz w:val="28"/>
              </w:rPr>
              <w:t>第</w:t>
            </w:r>
            <w:r w:rsidR="00C665C1" w:rsidRPr="00F46AEE">
              <w:rPr>
                <w:rFonts w:ascii="Times New Roman" w:cs="Times New Roman" w:hint="eastAsia"/>
                <w:color w:val="000000" w:themeColor="text1"/>
                <w:sz w:val="28"/>
              </w:rPr>
              <w:t>三</w:t>
            </w:r>
            <w:r w:rsidRPr="00F46AEE">
              <w:rPr>
                <w:rFonts w:ascii="Times New Roman" w:cs="Times New Roman"/>
                <w:color w:val="000000" w:themeColor="text1"/>
                <w:sz w:val="28"/>
              </w:rPr>
              <w:t>期</w:t>
            </w:r>
            <w:r w:rsidRPr="00F46AEE">
              <w:rPr>
                <w:rFonts w:ascii="Times New Roman" w:cs="Times New Roman" w:hint="eastAsia"/>
                <w:color w:val="000000" w:themeColor="text1"/>
                <w:sz w:val="28"/>
              </w:rPr>
              <w:t>計畫經費</w:t>
            </w:r>
            <w:r w:rsidR="0021308E" w:rsidRPr="00F46AEE">
              <w:rPr>
                <w:rFonts w:ascii="Times New Roman" w:cs="Times New Roman" w:hint="eastAsia"/>
                <w:color w:val="000000" w:themeColor="text1"/>
                <w:sz w:val="28"/>
              </w:rPr>
              <w:t>預付</w:t>
            </w:r>
          </w:p>
        </w:tc>
        <w:tc>
          <w:tcPr>
            <w:tcW w:w="3573" w:type="dxa"/>
            <w:tcBorders>
              <w:top w:val="single" w:sz="4" w:space="0" w:color="auto"/>
              <w:left w:val="single" w:sz="4" w:space="0" w:color="auto"/>
              <w:bottom w:val="single" w:sz="4" w:space="0" w:color="auto"/>
              <w:right w:val="single" w:sz="4" w:space="0" w:color="auto"/>
            </w:tcBorders>
            <w:vAlign w:val="center"/>
          </w:tcPr>
          <w:p w14:paraId="3B3BB91D" w14:textId="1AE1EF95" w:rsidR="00274AA7" w:rsidRPr="00F46AEE" w:rsidRDefault="007C2116" w:rsidP="0090212E">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108</w:t>
            </w:r>
            <w:r w:rsidR="00F44713" w:rsidRPr="00F46AEE">
              <w:rPr>
                <w:rFonts w:ascii="Times New Roman" w:cs="Times New Roman" w:hint="eastAsia"/>
                <w:color w:val="000000" w:themeColor="text1"/>
                <w:sz w:val="28"/>
              </w:rPr>
              <w:t>年</w:t>
            </w:r>
            <w:r w:rsidRPr="00F46AEE">
              <w:rPr>
                <w:rFonts w:ascii="Times New Roman" w:cs="Times New Roman" w:hint="eastAsia"/>
                <w:color w:val="000000" w:themeColor="text1"/>
                <w:sz w:val="28"/>
              </w:rPr>
              <w:t>8</w:t>
            </w:r>
            <w:r w:rsidR="00F44713" w:rsidRPr="00F46AEE">
              <w:rPr>
                <w:rFonts w:ascii="Times New Roman" w:cs="Times New Roman" w:hint="eastAsia"/>
                <w:color w:val="000000" w:themeColor="text1"/>
                <w:sz w:val="28"/>
              </w:rPr>
              <w:t>月</w:t>
            </w:r>
            <w:r w:rsidRPr="00F46AEE">
              <w:rPr>
                <w:rFonts w:ascii="Times New Roman" w:cs="Times New Roman" w:hint="eastAsia"/>
                <w:color w:val="000000" w:themeColor="text1"/>
                <w:sz w:val="28"/>
              </w:rPr>
              <w:t>26</w:t>
            </w:r>
            <w:r w:rsidR="00F44713" w:rsidRPr="00F46AEE">
              <w:rPr>
                <w:rFonts w:ascii="Times New Roman" w:cs="Times New Roman" w:hint="eastAsia"/>
                <w:color w:val="000000" w:themeColor="text1"/>
                <w:sz w:val="28"/>
              </w:rPr>
              <w:t>日至</w:t>
            </w:r>
            <w:r w:rsidRPr="00F46AEE">
              <w:rPr>
                <w:rFonts w:ascii="Times New Roman" w:cs="Times New Roman" w:hint="eastAsia"/>
                <w:color w:val="000000" w:themeColor="text1"/>
                <w:sz w:val="28"/>
              </w:rPr>
              <w:t>8</w:t>
            </w:r>
            <w:r w:rsidR="00F44713" w:rsidRPr="00F46AEE">
              <w:rPr>
                <w:rFonts w:ascii="Times New Roman" w:cs="Times New Roman" w:hint="eastAsia"/>
                <w:color w:val="000000" w:themeColor="text1"/>
                <w:sz w:val="28"/>
              </w:rPr>
              <w:t>月</w:t>
            </w:r>
            <w:r w:rsidRPr="00F46AEE">
              <w:rPr>
                <w:rFonts w:ascii="Times New Roman" w:cs="Times New Roman" w:hint="eastAsia"/>
                <w:color w:val="000000" w:themeColor="text1"/>
                <w:sz w:val="28"/>
              </w:rPr>
              <w:t>30</w:t>
            </w:r>
            <w:r w:rsidR="00F44713" w:rsidRPr="00F46AEE">
              <w:rPr>
                <w:rFonts w:ascii="Times New Roman" w:cs="Times New Roman" w:hint="eastAsia"/>
                <w:color w:val="000000" w:themeColor="text1"/>
                <w:sz w:val="28"/>
              </w:rPr>
              <w:t>日</w:t>
            </w:r>
          </w:p>
        </w:tc>
      </w:tr>
      <w:tr w:rsidR="00F46AEE" w:rsidRPr="00F46AEE" w14:paraId="75B72A73" w14:textId="77777777" w:rsidTr="00AC1EFB">
        <w:trPr>
          <w:trHeight w:val="420"/>
          <w:jc w:val="center"/>
        </w:trPr>
        <w:tc>
          <w:tcPr>
            <w:tcW w:w="6350" w:type="dxa"/>
            <w:tcBorders>
              <w:top w:val="single" w:sz="4" w:space="0" w:color="auto"/>
              <w:left w:val="single" w:sz="4" w:space="0" w:color="auto"/>
              <w:bottom w:val="single" w:sz="4" w:space="0" w:color="auto"/>
              <w:right w:val="single" w:sz="4" w:space="0" w:color="auto"/>
            </w:tcBorders>
            <w:vAlign w:val="center"/>
          </w:tcPr>
          <w:p w14:paraId="28AF5ACC" w14:textId="41996956" w:rsidR="0090212E" w:rsidRPr="00F46AEE" w:rsidRDefault="000250FB"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實務能力</w:t>
            </w:r>
            <w:r w:rsidR="000B1C47" w:rsidRPr="00F46AEE">
              <w:rPr>
                <w:rFonts w:ascii="Times New Roman" w:cs="Times New Roman" w:hint="eastAsia"/>
                <w:color w:val="000000" w:themeColor="text1"/>
                <w:sz w:val="28"/>
              </w:rPr>
              <w:t>優化單位舉辦成果發表會</w:t>
            </w:r>
          </w:p>
        </w:tc>
        <w:tc>
          <w:tcPr>
            <w:tcW w:w="3573" w:type="dxa"/>
            <w:tcBorders>
              <w:top w:val="single" w:sz="4" w:space="0" w:color="auto"/>
              <w:left w:val="single" w:sz="4" w:space="0" w:color="auto"/>
              <w:bottom w:val="single" w:sz="4" w:space="0" w:color="auto"/>
              <w:right w:val="single" w:sz="4" w:space="0" w:color="auto"/>
            </w:tcBorders>
            <w:vAlign w:val="center"/>
          </w:tcPr>
          <w:p w14:paraId="6A3B0838" w14:textId="6593C8E6" w:rsidR="0090212E" w:rsidRPr="00F46AEE" w:rsidRDefault="007C2116" w:rsidP="00C02410">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108</w:t>
            </w:r>
            <w:r w:rsidR="007C59F6" w:rsidRPr="00F46AEE">
              <w:rPr>
                <w:rFonts w:ascii="Times New Roman" w:cs="Times New Roman" w:hint="eastAsia"/>
                <w:color w:val="000000" w:themeColor="text1"/>
                <w:sz w:val="28"/>
              </w:rPr>
              <w:t>年</w:t>
            </w:r>
            <w:r w:rsidRPr="00F46AEE">
              <w:rPr>
                <w:rFonts w:ascii="Times New Roman" w:cs="Times New Roman" w:hint="eastAsia"/>
                <w:color w:val="000000" w:themeColor="text1"/>
                <w:sz w:val="28"/>
              </w:rPr>
              <w:t>8</w:t>
            </w:r>
            <w:r w:rsidR="007C59F6" w:rsidRPr="00F46AEE">
              <w:rPr>
                <w:rFonts w:ascii="Times New Roman" w:cs="Times New Roman" w:hint="eastAsia"/>
                <w:color w:val="000000" w:themeColor="text1"/>
                <w:sz w:val="28"/>
              </w:rPr>
              <w:t>月</w:t>
            </w:r>
            <w:r w:rsidR="00DA34EC" w:rsidRPr="00F46AEE">
              <w:rPr>
                <w:rFonts w:ascii="Times New Roman" w:cs="Times New Roman" w:hint="eastAsia"/>
                <w:color w:val="000000" w:themeColor="text1"/>
                <w:sz w:val="28"/>
              </w:rPr>
              <w:t>底前</w:t>
            </w:r>
          </w:p>
        </w:tc>
      </w:tr>
      <w:tr w:rsidR="00F46AEE" w:rsidRPr="00F46AEE" w14:paraId="5F2DA625" w14:textId="77777777" w:rsidTr="00AC1EFB">
        <w:trPr>
          <w:trHeight w:val="420"/>
          <w:jc w:val="center"/>
        </w:trPr>
        <w:tc>
          <w:tcPr>
            <w:tcW w:w="6350" w:type="dxa"/>
            <w:tcBorders>
              <w:top w:val="single" w:sz="4" w:space="0" w:color="auto"/>
              <w:left w:val="single" w:sz="4" w:space="0" w:color="auto"/>
              <w:bottom w:val="single" w:sz="4" w:space="0" w:color="auto"/>
              <w:right w:val="single" w:sz="4" w:space="0" w:color="auto"/>
            </w:tcBorders>
            <w:vAlign w:val="center"/>
          </w:tcPr>
          <w:p w14:paraId="164C5E44" w14:textId="24E4BF5C" w:rsidR="000B1C47" w:rsidRPr="00F46AEE" w:rsidRDefault="000B1C47" w:rsidP="007C59F6">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計畫辦公室舉辦</w:t>
            </w:r>
            <w:r w:rsidRPr="00F46AEE">
              <w:rPr>
                <w:rFonts w:ascii="Times New Roman" w:cs="Times New Roman" w:hint="eastAsia"/>
                <w:color w:val="000000" w:themeColor="text1"/>
                <w:sz w:val="28"/>
              </w:rPr>
              <w:t>工程人才與業界交流活動</w:t>
            </w:r>
          </w:p>
        </w:tc>
        <w:tc>
          <w:tcPr>
            <w:tcW w:w="3573" w:type="dxa"/>
            <w:tcBorders>
              <w:top w:val="single" w:sz="4" w:space="0" w:color="auto"/>
              <w:left w:val="single" w:sz="4" w:space="0" w:color="auto"/>
              <w:bottom w:val="single" w:sz="4" w:space="0" w:color="auto"/>
              <w:right w:val="single" w:sz="4" w:space="0" w:color="auto"/>
            </w:tcBorders>
            <w:vAlign w:val="center"/>
          </w:tcPr>
          <w:p w14:paraId="0AC914BF" w14:textId="701AF5DC" w:rsidR="000B1C47" w:rsidRPr="00F46AEE" w:rsidRDefault="000B1C47" w:rsidP="00C02410">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108</w:t>
            </w:r>
            <w:r w:rsidRPr="00F46AEE">
              <w:rPr>
                <w:rFonts w:ascii="Times New Roman" w:cs="Times New Roman" w:hint="eastAsia"/>
                <w:color w:val="000000" w:themeColor="text1"/>
                <w:sz w:val="28"/>
              </w:rPr>
              <w:t>年</w:t>
            </w:r>
            <w:r w:rsidRPr="00F46AEE">
              <w:rPr>
                <w:rFonts w:ascii="Times New Roman" w:cs="Times New Roman" w:hint="eastAsia"/>
                <w:color w:val="000000" w:themeColor="text1"/>
                <w:sz w:val="28"/>
              </w:rPr>
              <w:t>8</w:t>
            </w:r>
            <w:r w:rsidRPr="00F46AEE">
              <w:rPr>
                <w:rFonts w:ascii="Times New Roman" w:cs="Times New Roman" w:hint="eastAsia"/>
                <w:color w:val="000000" w:themeColor="text1"/>
                <w:sz w:val="28"/>
              </w:rPr>
              <w:t>月底前</w:t>
            </w:r>
          </w:p>
        </w:tc>
      </w:tr>
      <w:tr w:rsidR="001B634C" w:rsidRPr="00F46AEE" w14:paraId="678D169B" w14:textId="77777777" w:rsidTr="00AC1EFB">
        <w:trPr>
          <w:trHeight w:val="400"/>
          <w:jc w:val="center"/>
        </w:trPr>
        <w:tc>
          <w:tcPr>
            <w:tcW w:w="6350" w:type="dxa"/>
            <w:tcBorders>
              <w:top w:val="single" w:sz="4" w:space="0" w:color="auto"/>
              <w:left w:val="single" w:sz="4" w:space="0" w:color="auto"/>
              <w:bottom w:val="single" w:sz="4" w:space="0" w:color="auto"/>
              <w:right w:val="single" w:sz="4" w:space="0" w:color="auto"/>
            </w:tcBorders>
            <w:vAlign w:val="center"/>
          </w:tcPr>
          <w:p w14:paraId="4145A3BF" w14:textId="27A7BC97" w:rsidR="004C52AB" w:rsidRPr="00F46AEE" w:rsidRDefault="0090212E" w:rsidP="0021308E">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color w:val="000000" w:themeColor="text1"/>
                <w:sz w:val="28"/>
              </w:rPr>
              <w:t>工</w:t>
            </w:r>
            <w:r w:rsidR="004C52AB" w:rsidRPr="00F46AEE">
              <w:rPr>
                <w:rFonts w:ascii="Times New Roman" w:cs="Times New Roman"/>
                <w:color w:val="000000" w:themeColor="text1"/>
                <w:sz w:val="28"/>
              </w:rPr>
              <w:t>業局驗收總計畫</w:t>
            </w:r>
          </w:p>
          <w:p w14:paraId="62E70574" w14:textId="6A7262D0" w:rsidR="0090212E" w:rsidRPr="00F46AEE" w:rsidRDefault="00422F0D" w:rsidP="0021308E">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0"/>
              </w:rPr>
              <w:t>若優化單位計畫在總計畫期末驗收時未通過工業局驗收或經查重大瑕疵者，</w:t>
            </w:r>
            <w:r w:rsidR="004C52AB" w:rsidRPr="00F46AEE">
              <w:rPr>
                <w:rFonts w:ascii="Times New Roman" w:cs="Times New Roman" w:hint="eastAsia"/>
                <w:color w:val="000000" w:themeColor="text1"/>
                <w:sz w:val="20"/>
              </w:rPr>
              <w:t>應無條件退回</w:t>
            </w:r>
            <w:proofErr w:type="gramStart"/>
            <w:r w:rsidR="004C52AB" w:rsidRPr="00F46AEE">
              <w:rPr>
                <w:rFonts w:ascii="Times New Roman" w:cs="Times New Roman" w:hint="eastAsia"/>
                <w:color w:val="000000" w:themeColor="text1"/>
                <w:sz w:val="20"/>
              </w:rPr>
              <w:t>第</w:t>
            </w:r>
            <w:r w:rsidR="004C52AB" w:rsidRPr="00F46AEE">
              <w:rPr>
                <w:rFonts w:ascii="Times New Roman" w:cs="Times New Roman" w:hint="eastAsia"/>
                <w:color w:val="000000" w:themeColor="text1"/>
                <w:sz w:val="20"/>
              </w:rPr>
              <w:t>3</w:t>
            </w:r>
            <w:r w:rsidR="004C52AB" w:rsidRPr="00F46AEE">
              <w:rPr>
                <w:rFonts w:ascii="Times New Roman" w:cs="Times New Roman" w:hint="eastAsia"/>
                <w:color w:val="000000" w:themeColor="text1"/>
                <w:sz w:val="20"/>
              </w:rPr>
              <w:t>期款</w:t>
            </w:r>
            <w:proofErr w:type="gramEnd"/>
            <w:r w:rsidR="004C52AB" w:rsidRPr="00F46AEE">
              <w:rPr>
                <w:rFonts w:ascii="Times New Roman" w:cs="Times New Roman" w:hint="eastAsia"/>
                <w:color w:val="000000" w:themeColor="text1"/>
                <w:sz w:val="20"/>
              </w:rPr>
              <w:t>預付款項全額</w:t>
            </w:r>
          </w:p>
        </w:tc>
        <w:tc>
          <w:tcPr>
            <w:tcW w:w="3573" w:type="dxa"/>
            <w:tcBorders>
              <w:top w:val="single" w:sz="4" w:space="0" w:color="auto"/>
              <w:left w:val="single" w:sz="4" w:space="0" w:color="auto"/>
              <w:bottom w:val="single" w:sz="4" w:space="0" w:color="auto"/>
              <w:right w:val="single" w:sz="4" w:space="0" w:color="auto"/>
            </w:tcBorders>
            <w:vAlign w:val="center"/>
          </w:tcPr>
          <w:p w14:paraId="53C92B40" w14:textId="3F3E6909" w:rsidR="0090212E" w:rsidRPr="00F46AEE" w:rsidRDefault="00C02410" w:rsidP="00274AA7">
            <w:pPr>
              <w:pStyle w:val="Default"/>
              <w:spacing w:beforeLines="20" w:before="48" w:afterLines="20" w:after="48"/>
              <w:jc w:val="both"/>
              <w:rPr>
                <w:rFonts w:ascii="Times New Roman" w:cs="Times New Roman"/>
                <w:color w:val="000000" w:themeColor="text1"/>
                <w:sz w:val="28"/>
              </w:rPr>
            </w:pPr>
            <w:r w:rsidRPr="00F46AEE">
              <w:rPr>
                <w:rFonts w:ascii="Times New Roman" w:cs="Times New Roman" w:hint="eastAsia"/>
                <w:color w:val="000000" w:themeColor="text1"/>
                <w:sz w:val="28"/>
              </w:rPr>
              <w:t>10</w:t>
            </w:r>
            <w:r w:rsidR="007C2116" w:rsidRPr="00F46AEE">
              <w:rPr>
                <w:rFonts w:ascii="Times New Roman" w:cs="Times New Roman" w:hint="eastAsia"/>
                <w:color w:val="000000" w:themeColor="text1"/>
                <w:sz w:val="28"/>
              </w:rPr>
              <w:t>9</w:t>
            </w:r>
            <w:r w:rsidRPr="00F46AEE">
              <w:rPr>
                <w:rFonts w:ascii="Times New Roman" w:cs="Times New Roman" w:hint="eastAsia"/>
                <w:color w:val="000000" w:themeColor="text1"/>
                <w:sz w:val="28"/>
              </w:rPr>
              <w:t>年</w:t>
            </w:r>
            <w:r w:rsidRPr="00F46AEE">
              <w:rPr>
                <w:rFonts w:ascii="Times New Roman" w:cs="Times New Roman" w:hint="eastAsia"/>
                <w:color w:val="000000" w:themeColor="text1"/>
                <w:sz w:val="28"/>
              </w:rPr>
              <w:t>1</w:t>
            </w:r>
            <w:r w:rsidRPr="00F46AEE">
              <w:rPr>
                <w:rFonts w:ascii="Times New Roman" w:cs="Times New Roman" w:hint="eastAsia"/>
                <w:color w:val="000000" w:themeColor="text1"/>
                <w:sz w:val="28"/>
              </w:rPr>
              <w:t>月</w:t>
            </w:r>
            <w:r w:rsidRPr="00F46AEE">
              <w:rPr>
                <w:rFonts w:ascii="Times New Roman" w:cs="Times New Roman" w:hint="eastAsia"/>
                <w:color w:val="000000" w:themeColor="text1"/>
                <w:sz w:val="28"/>
              </w:rPr>
              <w:t>1</w:t>
            </w:r>
            <w:r w:rsidR="00F44713" w:rsidRPr="00F46AEE">
              <w:rPr>
                <w:rFonts w:ascii="Times New Roman" w:cs="Times New Roman" w:hint="eastAsia"/>
                <w:color w:val="000000" w:themeColor="text1"/>
                <w:sz w:val="28"/>
              </w:rPr>
              <w:t>5</w:t>
            </w:r>
            <w:r w:rsidRPr="00F46AEE">
              <w:rPr>
                <w:rFonts w:ascii="Times New Roman" w:cs="Times New Roman" w:hint="eastAsia"/>
                <w:color w:val="000000" w:themeColor="text1"/>
                <w:sz w:val="28"/>
              </w:rPr>
              <w:t>日前</w:t>
            </w:r>
          </w:p>
        </w:tc>
      </w:tr>
    </w:tbl>
    <w:p w14:paraId="0402FC4A" w14:textId="673B7072" w:rsidR="00D02985" w:rsidRPr="00F46AEE" w:rsidRDefault="00D02985" w:rsidP="006F0C85">
      <w:pPr>
        <w:pStyle w:val="2"/>
        <w:numPr>
          <w:ilvl w:val="0"/>
          <w:numId w:val="0"/>
        </w:numPr>
        <w:spacing w:beforeLines="0" w:after="120" w:line="480" w:lineRule="exact"/>
        <w:outlineLvl w:val="0"/>
        <w:rPr>
          <w:color w:val="000000" w:themeColor="text1"/>
          <w:spacing w:val="240"/>
          <w:sz w:val="22"/>
        </w:rPr>
      </w:pPr>
    </w:p>
    <w:sectPr w:rsidR="00D02985" w:rsidRPr="00F46AEE" w:rsidSect="002073EC">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54937" w14:textId="77777777" w:rsidR="00420695" w:rsidRDefault="00420695">
      <w:r>
        <w:separator/>
      </w:r>
    </w:p>
    <w:p w14:paraId="04C68EF6" w14:textId="77777777" w:rsidR="00420695" w:rsidRDefault="00420695"/>
    <w:p w14:paraId="50672DE3" w14:textId="77777777" w:rsidR="00420695" w:rsidRDefault="00420695"/>
  </w:endnote>
  <w:endnote w:type="continuationSeparator" w:id="0">
    <w:p w14:paraId="4F826630" w14:textId="77777777" w:rsidR="00420695" w:rsidRDefault="00420695">
      <w:r>
        <w:continuationSeparator/>
      </w:r>
    </w:p>
    <w:p w14:paraId="589730E1" w14:textId="77777777" w:rsidR="00420695" w:rsidRDefault="00420695"/>
    <w:p w14:paraId="3B3B01BA" w14:textId="77777777" w:rsidR="00420695" w:rsidRDefault="00420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全真仿宋體">
    <w:altName w:val="新細明體"/>
    <w:panose1 w:val="00000000000000000000"/>
    <w:charset w:val="88"/>
    <w:family w:val="modern"/>
    <w:notTrueType/>
    <w:pitch w:val="fixed"/>
    <w:sig w:usb0="00000001" w:usb1="08080000" w:usb2="00000010" w:usb3="00000000" w:csb0="00100000" w:csb1="00000000"/>
  </w:font>
  <w:font w:name="文新字海-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華康中楷體">
    <w:altName w:val="新細明體"/>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 w:name="華康中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153916"/>
      <w:docPartObj>
        <w:docPartGallery w:val="Page Numbers (Bottom of Page)"/>
        <w:docPartUnique/>
      </w:docPartObj>
    </w:sdtPr>
    <w:sdtEndPr/>
    <w:sdtContent>
      <w:p w14:paraId="57A3C5E0" w14:textId="21407759" w:rsidR="000B1C47" w:rsidRDefault="000B1C47" w:rsidP="00C037ED">
        <w:pPr>
          <w:pStyle w:val="ad"/>
          <w:ind w:left="4320"/>
        </w:pPr>
        <w:r>
          <w:fldChar w:fldCharType="begin"/>
        </w:r>
        <w:r>
          <w:instrText>PAGE   \* MERGEFORMAT</w:instrText>
        </w:r>
        <w:r>
          <w:fldChar w:fldCharType="separate"/>
        </w:r>
        <w:r w:rsidR="00331F7D" w:rsidRPr="00331F7D">
          <w:rPr>
            <w:noProof/>
            <w:lang w:val="zh-TW"/>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81E8A" w14:textId="77777777" w:rsidR="00420695" w:rsidRDefault="00420695">
      <w:r>
        <w:separator/>
      </w:r>
    </w:p>
    <w:p w14:paraId="148861E9" w14:textId="77777777" w:rsidR="00420695" w:rsidRDefault="00420695"/>
    <w:p w14:paraId="4F20EFF3" w14:textId="77777777" w:rsidR="00420695" w:rsidRDefault="00420695"/>
  </w:footnote>
  <w:footnote w:type="continuationSeparator" w:id="0">
    <w:p w14:paraId="0FFE78D2" w14:textId="77777777" w:rsidR="00420695" w:rsidRDefault="00420695">
      <w:r>
        <w:continuationSeparator/>
      </w:r>
    </w:p>
    <w:p w14:paraId="306DD393" w14:textId="77777777" w:rsidR="00420695" w:rsidRDefault="00420695"/>
    <w:p w14:paraId="005A8C97" w14:textId="77777777" w:rsidR="00420695" w:rsidRDefault="004206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3A74" w14:textId="06BB0B0C" w:rsidR="000B1C47" w:rsidRPr="00544E58" w:rsidRDefault="000B1C47" w:rsidP="00AE29A0">
    <w:pPr>
      <w:pStyle w:val="af0"/>
    </w:pPr>
    <w:r>
      <w:rPr>
        <w:noProof/>
      </w:rPr>
      <w:drawing>
        <wp:inline distT="0" distB="0" distL="0" distR="0" wp14:anchorId="6431C82F" wp14:editId="64D9A244">
          <wp:extent cx="542925" cy="378351"/>
          <wp:effectExtent l="0" t="0" r="0" b="317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637" cy="383029"/>
                  </a:xfrm>
                  <a:prstGeom prst="rect">
                    <a:avLst/>
                  </a:prstGeom>
                </pic:spPr>
              </pic:pic>
            </a:graphicData>
          </a:graphic>
        </wp:inline>
      </w:drawing>
    </w:r>
    <w:r>
      <w:rPr>
        <w:rFonts w:ascii="微軟正黑體" w:eastAsia="微軟正黑體" w:hAnsi="微軟正黑體" w:hint="eastAsia"/>
      </w:rPr>
      <w:t>「</w:t>
    </w:r>
    <w:r w:rsidRPr="007B6964">
      <w:rPr>
        <w:rFonts w:eastAsia="標楷體" w:hint="eastAsia"/>
      </w:rPr>
      <w:t>產學</w:t>
    </w:r>
    <w:proofErr w:type="gramStart"/>
    <w:r w:rsidRPr="007B6964">
      <w:rPr>
        <w:rFonts w:eastAsia="標楷體" w:hint="eastAsia"/>
      </w:rPr>
      <w:t>研</w:t>
    </w:r>
    <w:proofErr w:type="gramEnd"/>
    <w:r w:rsidRPr="007B6964">
      <w:rPr>
        <w:rFonts w:eastAsia="標楷體" w:hint="eastAsia"/>
      </w:rPr>
      <w:t>工程人才實務能力發展基地</w:t>
    </w:r>
    <w:r>
      <w:rPr>
        <w:rFonts w:eastAsia="標楷體" w:hint="eastAsia"/>
      </w:rPr>
      <w:t>計畫</w:t>
    </w:r>
    <w:r>
      <w:rPr>
        <w:rFonts w:ascii="微軟正黑體" w:eastAsia="微軟正黑體" w:hAnsi="微軟正黑體" w:hint="eastAsia"/>
      </w:rPr>
      <w:t>」</w:t>
    </w:r>
    <w:r w:rsidRPr="007B6964">
      <w:rPr>
        <w:rFonts w:eastAsia="標楷體" w:hint="eastAsia"/>
      </w:rPr>
      <w:t>實務能力</w:t>
    </w:r>
    <w:r>
      <w:rPr>
        <w:rFonts w:eastAsia="標楷體" w:hint="eastAsia"/>
      </w:rPr>
      <w:t>優化</w:t>
    </w:r>
    <w:r w:rsidRPr="007B6964">
      <w:rPr>
        <w:rFonts w:eastAsia="標楷體" w:hint="eastAsia"/>
      </w:rPr>
      <w:t>單位</w:t>
    </w:r>
    <w:r>
      <w:rPr>
        <w:rFonts w:eastAsia="標楷體" w:hint="eastAsia"/>
      </w:rPr>
      <w:t>計畫申請</w:t>
    </w:r>
    <w:r w:rsidRPr="007B6964">
      <w:rPr>
        <w:rFonts w:eastAsia="標楷體" w:hint="eastAsia"/>
      </w:rPr>
      <w:t>須知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4536"/>
    <w:multiLevelType w:val="hybridMultilevel"/>
    <w:tmpl w:val="E9E23652"/>
    <w:lvl w:ilvl="0" w:tplc="BCBCFD08">
      <w:start w:val="1"/>
      <w:numFmt w:val="taiwaneseCountingThousand"/>
      <w:lvlText w:val="(%1)"/>
      <w:lvlJc w:val="left"/>
      <w:pPr>
        <w:ind w:left="598" w:hanging="480"/>
      </w:pPr>
      <w:rPr>
        <w:rFonts w:hint="default"/>
      </w:rPr>
    </w:lvl>
    <w:lvl w:ilvl="1" w:tplc="358E0C9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81CD1"/>
    <w:multiLevelType w:val="hybridMultilevel"/>
    <w:tmpl w:val="AF9CA1FC"/>
    <w:lvl w:ilvl="0" w:tplc="87565DAC">
      <w:start w:val="1"/>
      <w:numFmt w:val="decimal"/>
      <w:lvlText w:val="%1."/>
      <w:lvlJc w:val="left"/>
      <w:pPr>
        <w:ind w:left="1320" w:hanging="480"/>
      </w:pPr>
      <w:rPr>
        <w:rFonts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1CE363F4"/>
    <w:multiLevelType w:val="hybridMultilevel"/>
    <w:tmpl w:val="61E4D65C"/>
    <w:lvl w:ilvl="0" w:tplc="F2565924">
      <w:start w:val="1"/>
      <w:numFmt w:val="ideographLegalTraditional"/>
      <w:pStyle w:val="1"/>
      <w:lvlText w:val="%1、"/>
      <w:lvlJc w:val="left"/>
      <w:pPr>
        <w:ind w:left="284" w:hanging="284"/>
      </w:pPr>
      <w:rPr>
        <w:rFonts w:hint="default"/>
      </w:rPr>
    </w:lvl>
    <w:lvl w:ilvl="1" w:tplc="34AE7F42">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C6555D"/>
    <w:multiLevelType w:val="hybridMultilevel"/>
    <w:tmpl w:val="489CED62"/>
    <w:lvl w:ilvl="0" w:tplc="1C2ABED4">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8E4164"/>
    <w:multiLevelType w:val="hybridMultilevel"/>
    <w:tmpl w:val="E0EEC5A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256C1F12">
      <w:start w:val="1"/>
      <w:numFmt w:val="decimal"/>
      <w:lvlText w:val="%3."/>
      <w:lvlJc w:val="left"/>
      <w:pPr>
        <w:ind w:left="2716" w:hanging="480"/>
      </w:pPr>
      <w:rPr>
        <w:rFonts w:ascii="Times New Roman" w:hAnsi="Times New Roman" w:cs="Times New Roman" w:hint="default"/>
        <w:b w:val="0"/>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2370371C"/>
    <w:multiLevelType w:val="hybridMultilevel"/>
    <w:tmpl w:val="3A0068A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42C57DD"/>
    <w:multiLevelType w:val="hybridMultilevel"/>
    <w:tmpl w:val="76C6FCA0"/>
    <w:lvl w:ilvl="0" w:tplc="6F3E2778">
      <w:start w:val="1"/>
      <w:numFmt w:val="decimal"/>
      <w:pStyle w:val="10"/>
      <w:lvlText w:val="%1."/>
      <w:lvlJc w:val="left"/>
      <w:pPr>
        <w:tabs>
          <w:tab w:val="num" w:pos="1745"/>
        </w:tabs>
        <w:ind w:left="1745" w:hanging="360"/>
      </w:pPr>
    </w:lvl>
    <w:lvl w:ilvl="1" w:tplc="2CCA880A">
      <w:start w:val="1"/>
      <w:numFmt w:val="decimal"/>
      <w:pStyle w:val="11"/>
      <w:lvlText w:val="(%2)."/>
      <w:lvlJc w:val="left"/>
      <w:pPr>
        <w:tabs>
          <w:tab w:val="num" w:pos="2345"/>
        </w:tabs>
        <w:ind w:left="2342" w:hanging="477"/>
      </w:pPr>
      <w:rPr>
        <w:rFonts w:hint="eastAsia"/>
        <w:b w:val="0"/>
        <w:i w:val="0"/>
        <w:sz w:val="24"/>
        <w:szCs w:val="24"/>
      </w:rPr>
    </w:lvl>
    <w:lvl w:ilvl="2" w:tplc="049414CC">
      <w:start w:val="1"/>
      <w:numFmt w:val="upperLetter"/>
      <w:pStyle w:val="A"/>
      <w:lvlText w:val="%3、"/>
      <w:lvlJc w:val="right"/>
      <w:pPr>
        <w:tabs>
          <w:tab w:val="num" w:pos="3028"/>
        </w:tabs>
        <w:ind w:left="3028" w:hanging="192"/>
      </w:pPr>
      <w:rPr>
        <w:rFonts w:hint="eastAsia"/>
      </w:rPr>
    </w:lvl>
    <w:lvl w:ilvl="3" w:tplc="0FC08822">
      <w:start w:val="1"/>
      <w:numFmt w:val="upperLetter"/>
      <w:pStyle w:val="A0"/>
      <w:lvlText w:val="（%4）"/>
      <w:lvlJc w:val="left"/>
      <w:pPr>
        <w:tabs>
          <w:tab w:val="num" w:pos="3185"/>
        </w:tabs>
        <w:ind w:left="3185" w:hanging="360"/>
      </w:pPr>
      <w:rPr>
        <w:rFonts w:ascii="Times New Roman" w:eastAsia="標楷體" w:hAnsi="Times New Roman" w:hint="default"/>
        <w:b w:val="0"/>
        <w:i w:val="0"/>
        <w:color w:val="auto"/>
        <w:sz w:val="24"/>
        <w:szCs w:val="24"/>
      </w:rPr>
    </w:lvl>
    <w:lvl w:ilvl="4" w:tplc="B5A2BD00">
      <w:start w:val="1"/>
      <w:numFmt w:val="lowerLetter"/>
      <w:lvlText w:val="%5."/>
      <w:lvlJc w:val="left"/>
      <w:pPr>
        <w:tabs>
          <w:tab w:val="num" w:pos="3307"/>
        </w:tabs>
        <w:ind w:left="3670" w:hanging="365"/>
      </w:pPr>
      <w:rPr>
        <w:rFonts w:hint="eastAsia"/>
      </w:rPr>
    </w:lvl>
    <w:lvl w:ilvl="5" w:tplc="0409001B" w:tentative="1">
      <w:start w:val="1"/>
      <w:numFmt w:val="lowerRoman"/>
      <w:lvlText w:val="%6."/>
      <w:lvlJc w:val="right"/>
      <w:pPr>
        <w:tabs>
          <w:tab w:val="num" w:pos="4265"/>
        </w:tabs>
        <w:ind w:left="4265" w:hanging="480"/>
      </w:pPr>
    </w:lvl>
    <w:lvl w:ilvl="6" w:tplc="0409000F" w:tentative="1">
      <w:start w:val="1"/>
      <w:numFmt w:val="decimal"/>
      <w:lvlText w:val="%7."/>
      <w:lvlJc w:val="left"/>
      <w:pPr>
        <w:tabs>
          <w:tab w:val="num" w:pos="4745"/>
        </w:tabs>
        <w:ind w:left="4745" w:hanging="480"/>
      </w:pPr>
    </w:lvl>
    <w:lvl w:ilvl="7" w:tplc="04090019" w:tentative="1">
      <w:start w:val="1"/>
      <w:numFmt w:val="ideographTraditional"/>
      <w:lvlText w:val="%8、"/>
      <w:lvlJc w:val="left"/>
      <w:pPr>
        <w:tabs>
          <w:tab w:val="num" w:pos="5225"/>
        </w:tabs>
        <w:ind w:left="5225" w:hanging="480"/>
      </w:pPr>
    </w:lvl>
    <w:lvl w:ilvl="8" w:tplc="0409001B" w:tentative="1">
      <w:start w:val="1"/>
      <w:numFmt w:val="lowerRoman"/>
      <w:lvlText w:val="%9."/>
      <w:lvlJc w:val="right"/>
      <w:pPr>
        <w:tabs>
          <w:tab w:val="num" w:pos="5705"/>
        </w:tabs>
        <w:ind w:left="5705" w:hanging="480"/>
      </w:pPr>
    </w:lvl>
  </w:abstractNum>
  <w:abstractNum w:abstractNumId="7" w15:restartNumberingAfterBreak="0">
    <w:nsid w:val="32B22348"/>
    <w:multiLevelType w:val="hybridMultilevel"/>
    <w:tmpl w:val="9B886186"/>
    <w:lvl w:ilvl="0" w:tplc="4C68B7BE">
      <w:start w:val="1"/>
      <w:numFmt w:val="bullet"/>
      <w:pStyle w:val="5"/>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A7E451E"/>
    <w:multiLevelType w:val="hybridMultilevel"/>
    <w:tmpl w:val="AD54DF4E"/>
    <w:lvl w:ilvl="0" w:tplc="F2565924">
      <w:start w:val="1"/>
      <w:numFmt w:val="ideographLegalTraditional"/>
      <w:lvlText w:val="%1、"/>
      <w:lvlJc w:val="left"/>
      <w:pPr>
        <w:ind w:left="284" w:hanging="284"/>
      </w:pPr>
      <w:rPr>
        <w:rFonts w:hint="default"/>
      </w:rPr>
    </w:lvl>
    <w:lvl w:ilvl="1" w:tplc="98AA4A4A">
      <w:start w:val="1"/>
      <w:numFmt w:val="taiwaneseCountingThousand"/>
      <w:lvlText w:val="(%2)"/>
      <w:lvlJc w:val="left"/>
      <w:pPr>
        <w:ind w:left="840" w:hanging="360"/>
      </w:pPr>
      <w:rPr>
        <w:rFonts w:ascii="Times New Roman" w:eastAsia="標楷體" w:hAnsi="標楷體" w:cs="Times New Roman" w:hint="default"/>
        <w:b w:val="0"/>
      </w:rPr>
    </w:lvl>
    <w:lvl w:ilvl="2" w:tplc="61FC54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CC44A2"/>
    <w:multiLevelType w:val="hybridMultilevel"/>
    <w:tmpl w:val="00562EE0"/>
    <w:lvl w:ilvl="0" w:tplc="98AA4A4A">
      <w:start w:val="1"/>
      <w:numFmt w:val="taiwaneseCountingThousand"/>
      <w:lvlText w:val="(%1)"/>
      <w:lvlJc w:val="left"/>
      <w:pPr>
        <w:ind w:left="1756" w:hanging="480"/>
      </w:pPr>
      <w:rPr>
        <w:rFonts w:ascii="Times New Roman" w:eastAsia="標楷體" w:hAnsi="標楷體" w:cs="Times New Roman"/>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413E1A99"/>
    <w:multiLevelType w:val="hybridMultilevel"/>
    <w:tmpl w:val="C4E2C0C4"/>
    <w:lvl w:ilvl="0" w:tplc="9D961D7C">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D75077"/>
    <w:multiLevelType w:val="hybridMultilevel"/>
    <w:tmpl w:val="B1D86286"/>
    <w:lvl w:ilvl="0" w:tplc="9E6288C0">
      <w:start w:val="1"/>
      <w:numFmt w:val="taiwaneseCountingThousand"/>
      <w:pStyle w:val="3"/>
      <w:lvlText w:val="(%1)"/>
      <w:lvlJc w:val="left"/>
      <w:pPr>
        <w:ind w:left="888" w:hanging="408"/>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56A498A"/>
    <w:multiLevelType w:val="hybridMultilevel"/>
    <w:tmpl w:val="56AA1EB2"/>
    <w:lvl w:ilvl="0" w:tplc="612EBF5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7512564"/>
    <w:multiLevelType w:val="hybridMultilevel"/>
    <w:tmpl w:val="3CB697BC"/>
    <w:lvl w:ilvl="0" w:tplc="E1E0D368">
      <w:start w:val="1"/>
      <w:numFmt w:val="bullet"/>
      <w:lvlText w:val="–"/>
      <w:lvlJc w:val="left"/>
      <w:pPr>
        <w:tabs>
          <w:tab w:val="num" w:pos="720"/>
        </w:tabs>
        <w:ind w:left="720" w:hanging="360"/>
      </w:pPr>
      <w:rPr>
        <w:rFonts w:ascii="Arial" w:hAnsi="Arial" w:hint="default"/>
      </w:rPr>
    </w:lvl>
    <w:lvl w:ilvl="1" w:tplc="87565DAC">
      <w:start w:val="1"/>
      <w:numFmt w:val="decimal"/>
      <w:lvlText w:val="%2."/>
      <w:lvlJc w:val="left"/>
      <w:pPr>
        <w:tabs>
          <w:tab w:val="num" w:pos="1440"/>
        </w:tabs>
        <w:ind w:left="1440" w:hanging="360"/>
      </w:pPr>
      <w:rPr>
        <w:rFonts w:hint="eastAsia"/>
      </w:rPr>
    </w:lvl>
    <w:lvl w:ilvl="2" w:tplc="6CBE2AA8" w:tentative="1">
      <w:start w:val="1"/>
      <w:numFmt w:val="bullet"/>
      <w:lvlText w:val="–"/>
      <w:lvlJc w:val="left"/>
      <w:pPr>
        <w:tabs>
          <w:tab w:val="num" w:pos="2160"/>
        </w:tabs>
        <w:ind w:left="2160" w:hanging="360"/>
      </w:pPr>
      <w:rPr>
        <w:rFonts w:ascii="Arial" w:hAnsi="Arial" w:hint="default"/>
      </w:rPr>
    </w:lvl>
    <w:lvl w:ilvl="3" w:tplc="EAE88C2A" w:tentative="1">
      <w:start w:val="1"/>
      <w:numFmt w:val="bullet"/>
      <w:lvlText w:val="–"/>
      <w:lvlJc w:val="left"/>
      <w:pPr>
        <w:tabs>
          <w:tab w:val="num" w:pos="2880"/>
        </w:tabs>
        <w:ind w:left="2880" w:hanging="360"/>
      </w:pPr>
      <w:rPr>
        <w:rFonts w:ascii="Arial" w:hAnsi="Arial" w:hint="default"/>
      </w:rPr>
    </w:lvl>
    <w:lvl w:ilvl="4" w:tplc="BE569932" w:tentative="1">
      <w:start w:val="1"/>
      <w:numFmt w:val="bullet"/>
      <w:lvlText w:val="–"/>
      <w:lvlJc w:val="left"/>
      <w:pPr>
        <w:tabs>
          <w:tab w:val="num" w:pos="3600"/>
        </w:tabs>
        <w:ind w:left="3600" w:hanging="360"/>
      </w:pPr>
      <w:rPr>
        <w:rFonts w:ascii="Arial" w:hAnsi="Arial" w:hint="default"/>
      </w:rPr>
    </w:lvl>
    <w:lvl w:ilvl="5" w:tplc="C360EDEE" w:tentative="1">
      <w:start w:val="1"/>
      <w:numFmt w:val="bullet"/>
      <w:lvlText w:val="–"/>
      <w:lvlJc w:val="left"/>
      <w:pPr>
        <w:tabs>
          <w:tab w:val="num" w:pos="4320"/>
        </w:tabs>
        <w:ind w:left="4320" w:hanging="360"/>
      </w:pPr>
      <w:rPr>
        <w:rFonts w:ascii="Arial" w:hAnsi="Arial" w:hint="default"/>
      </w:rPr>
    </w:lvl>
    <w:lvl w:ilvl="6" w:tplc="7DB6335C" w:tentative="1">
      <w:start w:val="1"/>
      <w:numFmt w:val="bullet"/>
      <w:lvlText w:val="–"/>
      <w:lvlJc w:val="left"/>
      <w:pPr>
        <w:tabs>
          <w:tab w:val="num" w:pos="5040"/>
        </w:tabs>
        <w:ind w:left="5040" w:hanging="360"/>
      </w:pPr>
      <w:rPr>
        <w:rFonts w:ascii="Arial" w:hAnsi="Arial" w:hint="default"/>
      </w:rPr>
    </w:lvl>
    <w:lvl w:ilvl="7" w:tplc="B7F608DE" w:tentative="1">
      <w:start w:val="1"/>
      <w:numFmt w:val="bullet"/>
      <w:lvlText w:val="–"/>
      <w:lvlJc w:val="left"/>
      <w:pPr>
        <w:tabs>
          <w:tab w:val="num" w:pos="5760"/>
        </w:tabs>
        <w:ind w:left="5760" w:hanging="360"/>
      </w:pPr>
      <w:rPr>
        <w:rFonts w:ascii="Arial" w:hAnsi="Arial" w:hint="default"/>
      </w:rPr>
    </w:lvl>
    <w:lvl w:ilvl="8" w:tplc="A6B870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CD0B12"/>
    <w:multiLevelType w:val="hybridMultilevel"/>
    <w:tmpl w:val="3B1E5C08"/>
    <w:lvl w:ilvl="0" w:tplc="2C620C94">
      <w:start w:val="1"/>
      <w:numFmt w:val="taiwaneseCountingThousand"/>
      <w:pStyle w:val="2"/>
      <w:lvlText w:val="%1、"/>
      <w:lvlJc w:val="left"/>
      <w:pPr>
        <w:ind w:left="2040" w:hanging="480"/>
      </w:pPr>
      <w:rPr>
        <w:rFonts w:hint="eastAsia"/>
        <w:color w:val="000000" w:themeColor="text1"/>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15" w15:restartNumberingAfterBreak="0">
    <w:nsid w:val="56610512"/>
    <w:multiLevelType w:val="hybridMultilevel"/>
    <w:tmpl w:val="441E9E46"/>
    <w:lvl w:ilvl="0" w:tplc="0409000F">
      <w:start w:val="1"/>
      <w:numFmt w:val="decimal"/>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37603"/>
    <w:multiLevelType w:val="singleLevel"/>
    <w:tmpl w:val="62F84590"/>
    <w:lvl w:ilvl="0">
      <w:start w:val="1"/>
      <w:numFmt w:val="taiwaneseCountingThousand"/>
      <w:pStyle w:val="a1"/>
      <w:lvlText w:val="(%1)、"/>
      <w:lvlJc w:val="left"/>
      <w:pPr>
        <w:tabs>
          <w:tab w:val="num" w:pos="720"/>
        </w:tabs>
        <w:ind w:left="0" w:firstLine="0"/>
      </w:pPr>
      <w:rPr>
        <w:rFonts w:hint="eastAsia"/>
      </w:rPr>
    </w:lvl>
  </w:abstractNum>
  <w:abstractNum w:abstractNumId="17" w15:restartNumberingAfterBreak="0">
    <w:nsid w:val="5BEE09B5"/>
    <w:multiLevelType w:val="hybridMultilevel"/>
    <w:tmpl w:val="E70AE964"/>
    <w:lvl w:ilvl="0" w:tplc="C3FE9734">
      <w:start w:val="1"/>
      <w:numFmt w:val="decimal"/>
      <w:lvlText w:val="(%1)"/>
      <w:lvlJc w:val="left"/>
      <w:pPr>
        <w:ind w:left="888" w:hanging="408"/>
      </w:pPr>
      <w:rPr>
        <w:rFonts w:ascii="Times New Roman" w:eastAsia="標楷體" w:hAnsi="標楷體" w:cs="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1">
      <w:start w:val="1"/>
      <w:numFmt w:val="bullet"/>
      <w:lvlText w:val=""/>
      <w:lvlJc w:val="left"/>
      <w:pPr>
        <w:ind w:left="2400" w:hanging="480"/>
      </w:pPr>
      <w:rPr>
        <w:rFonts w:ascii="Wingdings" w:hAnsi="Wingdings" w:hint="default"/>
      </w:r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8B23BC0"/>
    <w:multiLevelType w:val="hybridMultilevel"/>
    <w:tmpl w:val="C4E2C0C4"/>
    <w:lvl w:ilvl="0" w:tplc="9D961D7C">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11F0F9E"/>
    <w:multiLevelType w:val="hybridMultilevel"/>
    <w:tmpl w:val="CBB6C4F0"/>
    <w:lvl w:ilvl="0" w:tplc="04090011">
      <w:start w:val="1"/>
      <w:numFmt w:val="upperLetter"/>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0" w15:restartNumberingAfterBreak="0">
    <w:nsid w:val="793A6D17"/>
    <w:multiLevelType w:val="hybridMultilevel"/>
    <w:tmpl w:val="1BBC6532"/>
    <w:lvl w:ilvl="0" w:tplc="C3FE9734">
      <w:start w:val="1"/>
      <w:numFmt w:val="decimal"/>
      <w:lvlText w:val="(%1)"/>
      <w:lvlJc w:val="left"/>
      <w:pPr>
        <w:ind w:left="888" w:hanging="408"/>
      </w:pPr>
      <w:rPr>
        <w:rFonts w:ascii="Times New Roman" w:eastAsia="標楷體" w:hAnsi="標楷體"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A154D1D"/>
    <w:multiLevelType w:val="hybridMultilevel"/>
    <w:tmpl w:val="2CC4CECE"/>
    <w:lvl w:ilvl="0" w:tplc="2674994E">
      <w:start w:val="1"/>
      <w:numFmt w:val="taiwaneseCountingThousand"/>
      <w:lvlText w:val="(%1)"/>
      <w:lvlJc w:val="left"/>
      <w:pPr>
        <w:ind w:left="888" w:hanging="408"/>
      </w:pPr>
      <w:rPr>
        <w:rFonts w:hint="default"/>
        <w:color w:val="auto"/>
      </w:rPr>
    </w:lvl>
    <w:lvl w:ilvl="1" w:tplc="5758620A">
      <w:start w:val="2"/>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F523FEB"/>
    <w:multiLevelType w:val="hybridMultilevel"/>
    <w:tmpl w:val="CBB6C4F0"/>
    <w:lvl w:ilvl="0" w:tplc="04090011">
      <w:start w:val="1"/>
      <w:numFmt w:val="upperLetter"/>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7"/>
  </w:num>
  <w:num w:numId="2">
    <w:abstractNumId w:val="6"/>
  </w:num>
  <w:num w:numId="3">
    <w:abstractNumId w:val="6"/>
  </w:num>
  <w:num w:numId="4">
    <w:abstractNumId w:val="2"/>
  </w:num>
  <w:num w:numId="5">
    <w:abstractNumId w:val="16"/>
  </w:num>
  <w:num w:numId="6">
    <w:abstractNumId w:val="11"/>
  </w:num>
  <w:num w:numId="7">
    <w:abstractNumId w:val="14"/>
  </w:num>
  <w:num w:numId="8">
    <w:abstractNumId w:val="9"/>
  </w:num>
  <w:num w:numId="9">
    <w:abstractNumId w:val="11"/>
    <w:lvlOverride w:ilvl="0">
      <w:startOverride w:val="1"/>
    </w:lvlOverride>
  </w:num>
  <w:num w:numId="10">
    <w:abstractNumId w:val="21"/>
  </w:num>
  <w:num w:numId="11">
    <w:abstractNumId w:val="13"/>
  </w:num>
  <w:num w:numId="12">
    <w:abstractNumId w:val="1"/>
  </w:num>
  <w:num w:numId="13">
    <w:abstractNumId w:val="12"/>
    <w:lvlOverride w:ilvl="0">
      <w:startOverride w:val="1"/>
    </w:lvlOverride>
  </w:num>
  <w:num w:numId="14">
    <w:abstractNumId w:val="10"/>
  </w:num>
  <w:num w:numId="15">
    <w:abstractNumId w:val="0"/>
  </w:num>
  <w:num w:numId="16">
    <w:abstractNumId w:val="15"/>
  </w:num>
  <w:num w:numId="17">
    <w:abstractNumId w:val="17"/>
  </w:num>
  <w:num w:numId="18">
    <w:abstractNumId w:val="8"/>
  </w:num>
  <w:num w:numId="19">
    <w:abstractNumId w:val="4"/>
  </w:num>
  <w:num w:numId="20">
    <w:abstractNumId w:val="20"/>
  </w:num>
  <w:num w:numId="21">
    <w:abstractNumId w:val="22"/>
  </w:num>
  <w:num w:numId="22">
    <w:abstractNumId w:val="5"/>
  </w:num>
  <w:num w:numId="23">
    <w:abstractNumId w:val="18"/>
  </w:num>
  <w:num w:numId="24">
    <w:abstractNumId w:val="19"/>
  </w:num>
  <w:num w:numId="25">
    <w:abstractNumId w:val="6"/>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28673">
      <o:colormru v:ext="edit" colors="#ddd,#5f5f5f,teal,#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A8"/>
    <w:rsid w:val="00000241"/>
    <w:rsid w:val="00000480"/>
    <w:rsid w:val="00000812"/>
    <w:rsid w:val="0000093F"/>
    <w:rsid w:val="00000F29"/>
    <w:rsid w:val="00000F55"/>
    <w:rsid w:val="000014AF"/>
    <w:rsid w:val="00001A14"/>
    <w:rsid w:val="00002C0C"/>
    <w:rsid w:val="0000326D"/>
    <w:rsid w:val="00003281"/>
    <w:rsid w:val="00003866"/>
    <w:rsid w:val="00003919"/>
    <w:rsid w:val="00003DD4"/>
    <w:rsid w:val="000040E2"/>
    <w:rsid w:val="00004229"/>
    <w:rsid w:val="00004C92"/>
    <w:rsid w:val="00004EE3"/>
    <w:rsid w:val="0000523C"/>
    <w:rsid w:val="000054E4"/>
    <w:rsid w:val="0000558E"/>
    <w:rsid w:val="00005BA1"/>
    <w:rsid w:val="0000610A"/>
    <w:rsid w:val="00006534"/>
    <w:rsid w:val="00007209"/>
    <w:rsid w:val="0000729F"/>
    <w:rsid w:val="00007EA4"/>
    <w:rsid w:val="0001001D"/>
    <w:rsid w:val="0001056B"/>
    <w:rsid w:val="000105F1"/>
    <w:rsid w:val="000108A4"/>
    <w:rsid w:val="00010E09"/>
    <w:rsid w:val="0001114F"/>
    <w:rsid w:val="000113D1"/>
    <w:rsid w:val="000117B8"/>
    <w:rsid w:val="00011A5B"/>
    <w:rsid w:val="00011A8C"/>
    <w:rsid w:val="00011F6D"/>
    <w:rsid w:val="000121FD"/>
    <w:rsid w:val="00012336"/>
    <w:rsid w:val="00012711"/>
    <w:rsid w:val="00012FC3"/>
    <w:rsid w:val="00013095"/>
    <w:rsid w:val="00013B2C"/>
    <w:rsid w:val="00013CD8"/>
    <w:rsid w:val="00013D5E"/>
    <w:rsid w:val="00013E36"/>
    <w:rsid w:val="000143D9"/>
    <w:rsid w:val="00014473"/>
    <w:rsid w:val="000148FD"/>
    <w:rsid w:val="0001492D"/>
    <w:rsid w:val="000149A4"/>
    <w:rsid w:val="00014FC9"/>
    <w:rsid w:val="00015248"/>
    <w:rsid w:val="0001595A"/>
    <w:rsid w:val="00015D8B"/>
    <w:rsid w:val="00015EE2"/>
    <w:rsid w:val="0001602B"/>
    <w:rsid w:val="000160AB"/>
    <w:rsid w:val="00016D3F"/>
    <w:rsid w:val="00016F2B"/>
    <w:rsid w:val="000171CE"/>
    <w:rsid w:val="0002023F"/>
    <w:rsid w:val="000203B7"/>
    <w:rsid w:val="00020599"/>
    <w:rsid w:val="000209E9"/>
    <w:rsid w:val="00020AB1"/>
    <w:rsid w:val="00020C6B"/>
    <w:rsid w:val="00020FF8"/>
    <w:rsid w:val="0002117C"/>
    <w:rsid w:val="00021537"/>
    <w:rsid w:val="000218D8"/>
    <w:rsid w:val="00021B63"/>
    <w:rsid w:val="00021C42"/>
    <w:rsid w:val="00021C9F"/>
    <w:rsid w:val="00021FF9"/>
    <w:rsid w:val="00022082"/>
    <w:rsid w:val="00022D51"/>
    <w:rsid w:val="0002328D"/>
    <w:rsid w:val="00023591"/>
    <w:rsid w:val="00023719"/>
    <w:rsid w:val="000238F6"/>
    <w:rsid w:val="0002397B"/>
    <w:rsid w:val="00023B9E"/>
    <w:rsid w:val="00023D39"/>
    <w:rsid w:val="000245A1"/>
    <w:rsid w:val="00024731"/>
    <w:rsid w:val="00024F54"/>
    <w:rsid w:val="00024FC3"/>
    <w:rsid w:val="000250FB"/>
    <w:rsid w:val="0002534A"/>
    <w:rsid w:val="000255CA"/>
    <w:rsid w:val="000258DD"/>
    <w:rsid w:val="000259AD"/>
    <w:rsid w:val="00025AD8"/>
    <w:rsid w:val="00025ADC"/>
    <w:rsid w:val="00025F84"/>
    <w:rsid w:val="0002615F"/>
    <w:rsid w:val="00026456"/>
    <w:rsid w:val="00026B91"/>
    <w:rsid w:val="00026C88"/>
    <w:rsid w:val="000279A4"/>
    <w:rsid w:val="00030642"/>
    <w:rsid w:val="000308BF"/>
    <w:rsid w:val="00030978"/>
    <w:rsid w:val="00030E15"/>
    <w:rsid w:val="00031239"/>
    <w:rsid w:val="000317EF"/>
    <w:rsid w:val="00031824"/>
    <w:rsid w:val="000318C5"/>
    <w:rsid w:val="00031EA8"/>
    <w:rsid w:val="00032260"/>
    <w:rsid w:val="00032B77"/>
    <w:rsid w:val="00032BC5"/>
    <w:rsid w:val="0003326E"/>
    <w:rsid w:val="00033C6B"/>
    <w:rsid w:val="00033CDC"/>
    <w:rsid w:val="00033ED0"/>
    <w:rsid w:val="0003412E"/>
    <w:rsid w:val="000341BD"/>
    <w:rsid w:val="00034386"/>
    <w:rsid w:val="0003448D"/>
    <w:rsid w:val="0003468A"/>
    <w:rsid w:val="0003564B"/>
    <w:rsid w:val="00035BCE"/>
    <w:rsid w:val="00035DCD"/>
    <w:rsid w:val="00035E2C"/>
    <w:rsid w:val="00036115"/>
    <w:rsid w:val="0003711D"/>
    <w:rsid w:val="00037176"/>
    <w:rsid w:val="000372BE"/>
    <w:rsid w:val="0003766C"/>
    <w:rsid w:val="00037987"/>
    <w:rsid w:val="000379F2"/>
    <w:rsid w:val="00037C5D"/>
    <w:rsid w:val="00037C9F"/>
    <w:rsid w:val="00037E99"/>
    <w:rsid w:val="00040C8A"/>
    <w:rsid w:val="00040F86"/>
    <w:rsid w:val="0004100D"/>
    <w:rsid w:val="000419C3"/>
    <w:rsid w:val="00041A87"/>
    <w:rsid w:val="00041B64"/>
    <w:rsid w:val="00041C87"/>
    <w:rsid w:val="00042877"/>
    <w:rsid w:val="00042EB8"/>
    <w:rsid w:val="00042F83"/>
    <w:rsid w:val="00043338"/>
    <w:rsid w:val="00043515"/>
    <w:rsid w:val="00043BE9"/>
    <w:rsid w:val="000440A9"/>
    <w:rsid w:val="00044A06"/>
    <w:rsid w:val="00044BDC"/>
    <w:rsid w:val="00044F37"/>
    <w:rsid w:val="0004558E"/>
    <w:rsid w:val="00045AAA"/>
    <w:rsid w:val="00046048"/>
    <w:rsid w:val="00046192"/>
    <w:rsid w:val="00046415"/>
    <w:rsid w:val="0004670C"/>
    <w:rsid w:val="000469D5"/>
    <w:rsid w:val="00046F25"/>
    <w:rsid w:val="00047080"/>
    <w:rsid w:val="0004708F"/>
    <w:rsid w:val="000470D4"/>
    <w:rsid w:val="00047169"/>
    <w:rsid w:val="0004749E"/>
    <w:rsid w:val="000475D1"/>
    <w:rsid w:val="00047741"/>
    <w:rsid w:val="00047E7A"/>
    <w:rsid w:val="00050D73"/>
    <w:rsid w:val="00050E51"/>
    <w:rsid w:val="000510DB"/>
    <w:rsid w:val="0005124B"/>
    <w:rsid w:val="000517F7"/>
    <w:rsid w:val="00051B1C"/>
    <w:rsid w:val="0005208A"/>
    <w:rsid w:val="00052197"/>
    <w:rsid w:val="000521F3"/>
    <w:rsid w:val="00052219"/>
    <w:rsid w:val="000523A5"/>
    <w:rsid w:val="00052657"/>
    <w:rsid w:val="0005372D"/>
    <w:rsid w:val="0005384B"/>
    <w:rsid w:val="00053E74"/>
    <w:rsid w:val="000540CE"/>
    <w:rsid w:val="00054318"/>
    <w:rsid w:val="00054343"/>
    <w:rsid w:val="00054439"/>
    <w:rsid w:val="00054812"/>
    <w:rsid w:val="00054A6F"/>
    <w:rsid w:val="00054F62"/>
    <w:rsid w:val="00055980"/>
    <w:rsid w:val="000559A5"/>
    <w:rsid w:val="00055C35"/>
    <w:rsid w:val="000560C2"/>
    <w:rsid w:val="00056985"/>
    <w:rsid w:val="00056A68"/>
    <w:rsid w:val="00056EF9"/>
    <w:rsid w:val="00057324"/>
    <w:rsid w:val="000573FB"/>
    <w:rsid w:val="000574F9"/>
    <w:rsid w:val="00057836"/>
    <w:rsid w:val="000579E5"/>
    <w:rsid w:val="00060085"/>
    <w:rsid w:val="0006063E"/>
    <w:rsid w:val="00060D68"/>
    <w:rsid w:val="00060ED0"/>
    <w:rsid w:val="00061619"/>
    <w:rsid w:val="00061716"/>
    <w:rsid w:val="00061D3D"/>
    <w:rsid w:val="00062575"/>
    <w:rsid w:val="000628C9"/>
    <w:rsid w:val="00062D40"/>
    <w:rsid w:val="000631B8"/>
    <w:rsid w:val="000637D1"/>
    <w:rsid w:val="000642DF"/>
    <w:rsid w:val="00064482"/>
    <w:rsid w:val="000648B5"/>
    <w:rsid w:val="000649AC"/>
    <w:rsid w:val="00064C2E"/>
    <w:rsid w:val="00064D48"/>
    <w:rsid w:val="00065A82"/>
    <w:rsid w:val="00065F2A"/>
    <w:rsid w:val="00066068"/>
    <w:rsid w:val="00066396"/>
    <w:rsid w:val="00066460"/>
    <w:rsid w:val="000671A1"/>
    <w:rsid w:val="0006725A"/>
    <w:rsid w:val="00067448"/>
    <w:rsid w:val="0006746C"/>
    <w:rsid w:val="000700DE"/>
    <w:rsid w:val="000705BE"/>
    <w:rsid w:val="000706D9"/>
    <w:rsid w:val="000707D7"/>
    <w:rsid w:val="00070822"/>
    <w:rsid w:val="00071C4C"/>
    <w:rsid w:val="0007238F"/>
    <w:rsid w:val="00072617"/>
    <w:rsid w:val="000728BF"/>
    <w:rsid w:val="00072CDB"/>
    <w:rsid w:val="00072F57"/>
    <w:rsid w:val="00072F9D"/>
    <w:rsid w:val="00072FEF"/>
    <w:rsid w:val="000734CE"/>
    <w:rsid w:val="00073EC5"/>
    <w:rsid w:val="00073FDF"/>
    <w:rsid w:val="00075244"/>
    <w:rsid w:val="00075555"/>
    <w:rsid w:val="0007558A"/>
    <w:rsid w:val="00075B53"/>
    <w:rsid w:val="000764E5"/>
    <w:rsid w:val="000765D2"/>
    <w:rsid w:val="00076E1B"/>
    <w:rsid w:val="000772C8"/>
    <w:rsid w:val="000773E9"/>
    <w:rsid w:val="00077425"/>
    <w:rsid w:val="0007798E"/>
    <w:rsid w:val="00077A35"/>
    <w:rsid w:val="00080008"/>
    <w:rsid w:val="00080E0C"/>
    <w:rsid w:val="00081084"/>
    <w:rsid w:val="0008155F"/>
    <w:rsid w:val="00081671"/>
    <w:rsid w:val="00081AEE"/>
    <w:rsid w:val="00081C09"/>
    <w:rsid w:val="00081E2D"/>
    <w:rsid w:val="00081EF0"/>
    <w:rsid w:val="00081FE5"/>
    <w:rsid w:val="00082CAE"/>
    <w:rsid w:val="00082D30"/>
    <w:rsid w:val="00082EE2"/>
    <w:rsid w:val="0008339C"/>
    <w:rsid w:val="000833A8"/>
    <w:rsid w:val="00083AFD"/>
    <w:rsid w:val="00084171"/>
    <w:rsid w:val="0008474E"/>
    <w:rsid w:val="0008480A"/>
    <w:rsid w:val="00084854"/>
    <w:rsid w:val="0008495E"/>
    <w:rsid w:val="00084D35"/>
    <w:rsid w:val="00084FA5"/>
    <w:rsid w:val="00085034"/>
    <w:rsid w:val="00085067"/>
    <w:rsid w:val="00085074"/>
    <w:rsid w:val="000853B5"/>
    <w:rsid w:val="00085934"/>
    <w:rsid w:val="00085B00"/>
    <w:rsid w:val="00085E1B"/>
    <w:rsid w:val="000861EF"/>
    <w:rsid w:val="00086568"/>
    <w:rsid w:val="000866F0"/>
    <w:rsid w:val="00086913"/>
    <w:rsid w:val="00086E5F"/>
    <w:rsid w:val="00086EED"/>
    <w:rsid w:val="00087839"/>
    <w:rsid w:val="00087BAB"/>
    <w:rsid w:val="00087F96"/>
    <w:rsid w:val="00090873"/>
    <w:rsid w:val="00090B88"/>
    <w:rsid w:val="00090BB2"/>
    <w:rsid w:val="00091B29"/>
    <w:rsid w:val="00091C4B"/>
    <w:rsid w:val="000920A7"/>
    <w:rsid w:val="000923E3"/>
    <w:rsid w:val="00092654"/>
    <w:rsid w:val="00092681"/>
    <w:rsid w:val="0009278D"/>
    <w:rsid w:val="00092888"/>
    <w:rsid w:val="00093675"/>
    <w:rsid w:val="000937DD"/>
    <w:rsid w:val="00093805"/>
    <w:rsid w:val="00093A36"/>
    <w:rsid w:val="00093B2C"/>
    <w:rsid w:val="00093C26"/>
    <w:rsid w:val="0009480B"/>
    <w:rsid w:val="0009482C"/>
    <w:rsid w:val="00094848"/>
    <w:rsid w:val="00094D44"/>
    <w:rsid w:val="000951CA"/>
    <w:rsid w:val="00095291"/>
    <w:rsid w:val="0009540A"/>
    <w:rsid w:val="00095A77"/>
    <w:rsid w:val="00095D4A"/>
    <w:rsid w:val="00095DDE"/>
    <w:rsid w:val="00095E34"/>
    <w:rsid w:val="0009639E"/>
    <w:rsid w:val="0009657A"/>
    <w:rsid w:val="00096DE3"/>
    <w:rsid w:val="00097024"/>
    <w:rsid w:val="000975A9"/>
    <w:rsid w:val="0009775E"/>
    <w:rsid w:val="000978AC"/>
    <w:rsid w:val="00097BE9"/>
    <w:rsid w:val="00097EAC"/>
    <w:rsid w:val="000A00AE"/>
    <w:rsid w:val="000A01E0"/>
    <w:rsid w:val="000A0A72"/>
    <w:rsid w:val="000A0C0C"/>
    <w:rsid w:val="000A0F50"/>
    <w:rsid w:val="000A0F5E"/>
    <w:rsid w:val="000A118B"/>
    <w:rsid w:val="000A1321"/>
    <w:rsid w:val="000A1773"/>
    <w:rsid w:val="000A1B35"/>
    <w:rsid w:val="000A1B3A"/>
    <w:rsid w:val="000A1C69"/>
    <w:rsid w:val="000A2356"/>
    <w:rsid w:val="000A289A"/>
    <w:rsid w:val="000A2D15"/>
    <w:rsid w:val="000A315B"/>
    <w:rsid w:val="000A348D"/>
    <w:rsid w:val="000A35AA"/>
    <w:rsid w:val="000A3749"/>
    <w:rsid w:val="000A3D60"/>
    <w:rsid w:val="000A3EA3"/>
    <w:rsid w:val="000A3F36"/>
    <w:rsid w:val="000A4AF6"/>
    <w:rsid w:val="000A4DC9"/>
    <w:rsid w:val="000A55F5"/>
    <w:rsid w:val="000A57A5"/>
    <w:rsid w:val="000A5CEA"/>
    <w:rsid w:val="000A6149"/>
    <w:rsid w:val="000A614E"/>
    <w:rsid w:val="000A648C"/>
    <w:rsid w:val="000A693C"/>
    <w:rsid w:val="000B0633"/>
    <w:rsid w:val="000B0768"/>
    <w:rsid w:val="000B0A5D"/>
    <w:rsid w:val="000B0E66"/>
    <w:rsid w:val="000B1C47"/>
    <w:rsid w:val="000B204F"/>
    <w:rsid w:val="000B2657"/>
    <w:rsid w:val="000B2A23"/>
    <w:rsid w:val="000B2B77"/>
    <w:rsid w:val="000B31F9"/>
    <w:rsid w:val="000B35D5"/>
    <w:rsid w:val="000B3A98"/>
    <w:rsid w:val="000B3E8F"/>
    <w:rsid w:val="000B458A"/>
    <w:rsid w:val="000B474B"/>
    <w:rsid w:val="000B4A75"/>
    <w:rsid w:val="000B4F00"/>
    <w:rsid w:val="000B56F1"/>
    <w:rsid w:val="000B57C8"/>
    <w:rsid w:val="000B5CE5"/>
    <w:rsid w:val="000B5F55"/>
    <w:rsid w:val="000B6552"/>
    <w:rsid w:val="000B6649"/>
    <w:rsid w:val="000B6882"/>
    <w:rsid w:val="000B6969"/>
    <w:rsid w:val="000B6E44"/>
    <w:rsid w:val="000B6F41"/>
    <w:rsid w:val="000B73B8"/>
    <w:rsid w:val="000B78B3"/>
    <w:rsid w:val="000B7A72"/>
    <w:rsid w:val="000B7AB1"/>
    <w:rsid w:val="000B7DB1"/>
    <w:rsid w:val="000B7DBA"/>
    <w:rsid w:val="000B7EC5"/>
    <w:rsid w:val="000C0F70"/>
    <w:rsid w:val="000C1029"/>
    <w:rsid w:val="000C12FD"/>
    <w:rsid w:val="000C1454"/>
    <w:rsid w:val="000C1711"/>
    <w:rsid w:val="000C1AC1"/>
    <w:rsid w:val="000C1B71"/>
    <w:rsid w:val="000C1BF4"/>
    <w:rsid w:val="000C2057"/>
    <w:rsid w:val="000C35D5"/>
    <w:rsid w:val="000C35F6"/>
    <w:rsid w:val="000C4065"/>
    <w:rsid w:val="000C40BF"/>
    <w:rsid w:val="000C43D9"/>
    <w:rsid w:val="000C4843"/>
    <w:rsid w:val="000C4AE5"/>
    <w:rsid w:val="000C51AB"/>
    <w:rsid w:val="000C5253"/>
    <w:rsid w:val="000C5AB1"/>
    <w:rsid w:val="000C5B9D"/>
    <w:rsid w:val="000C61DF"/>
    <w:rsid w:val="000C6250"/>
    <w:rsid w:val="000C64F8"/>
    <w:rsid w:val="000C69B9"/>
    <w:rsid w:val="000C6AD9"/>
    <w:rsid w:val="000C7081"/>
    <w:rsid w:val="000C7144"/>
    <w:rsid w:val="000C715E"/>
    <w:rsid w:val="000C75FE"/>
    <w:rsid w:val="000C77B4"/>
    <w:rsid w:val="000C7897"/>
    <w:rsid w:val="000C7A9A"/>
    <w:rsid w:val="000D0659"/>
    <w:rsid w:val="000D09F8"/>
    <w:rsid w:val="000D0E2E"/>
    <w:rsid w:val="000D1154"/>
    <w:rsid w:val="000D1408"/>
    <w:rsid w:val="000D1A8F"/>
    <w:rsid w:val="000D1DE5"/>
    <w:rsid w:val="000D230E"/>
    <w:rsid w:val="000D24E2"/>
    <w:rsid w:val="000D269B"/>
    <w:rsid w:val="000D277C"/>
    <w:rsid w:val="000D27FC"/>
    <w:rsid w:val="000D28CD"/>
    <w:rsid w:val="000D2C89"/>
    <w:rsid w:val="000D358B"/>
    <w:rsid w:val="000D44DD"/>
    <w:rsid w:val="000D4759"/>
    <w:rsid w:val="000D4D9D"/>
    <w:rsid w:val="000D53E5"/>
    <w:rsid w:val="000D58AC"/>
    <w:rsid w:val="000D5C43"/>
    <w:rsid w:val="000D5EC4"/>
    <w:rsid w:val="000D5FE2"/>
    <w:rsid w:val="000D5FFF"/>
    <w:rsid w:val="000D60C6"/>
    <w:rsid w:val="000D6299"/>
    <w:rsid w:val="000D64D0"/>
    <w:rsid w:val="000D6566"/>
    <w:rsid w:val="000D665A"/>
    <w:rsid w:val="000D6DB7"/>
    <w:rsid w:val="000D6EBF"/>
    <w:rsid w:val="000D7368"/>
    <w:rsid w:val="000D78C0"/>
    <w:rsid w:val="000D7940"/>
    <w:rsid w:val="000D7DD7"/>
    <w:rsid w:val="000E02C7"/>
    <w:rsid w:val="000E0408"/>
    <w:rsid w:val="000E06B0"/>
    <w:rsid w:val="000E07D1"/>
    <w:rsid w:val="000E0EA8"/>
    <w:rsid w:val="000E162F"/>
    <w:rsid w:val="000E170F"/>
    <w:rsid w:val="000E17CD"/>
    <w:rsid w:val="000E23E1"/>
    <w:rsid w:val="000E24BF"/>
    <w:rsid w:val="000E260A"/>
    <w:rsid w:val="000E287D"/>
    <w:rsid w:val="000E29D2"/>
    <w:rsid w:val="000E2A0A"/>
    <w:rsid w:val="000E2B4F"/>
    <w:rsid w:val="000E2D33"/>
    <w:rsid w:val="000E3226"/>
    <w:rsid w:val="000E435A"/>
    <w:rsid w:val="000E4864"/>
    <w:rsid w:val="000E49AF"/>
    <w:rsid w:val="000E4C36"/>
    <w:rsid w:val="000E4CA6"/>
    <w:rsid w:val="000E54DD"/>
    <w:rsid w:val="000E5615"/>
    <w:rsid w:val="000E597F"/>
    <w:rsid w:val="000E5AC4"/>
    <w:rsid w:val="000E62AB"/>
    <w:rsid w:val="000E63A7"/>
    <w:rsid w:val="000E66E4"/>
    <w:rsid w:val="000E6F8E"/>
    <w:rsid w:val="000E7682"/>
    <w:rsid w:val="000E7C3A"/>
    <w:rsid w:val="000E7E1F"/>
    <w:rsid w:val="000F0285"/>
    <w:rsid w:val="000F0573"/>
    <w:rsid w:val="000F0C23"/>
    <w:rsid w:val="000F3085"/>
    <w:rsid w:val="000F4200"/>
    <w:rsid w:val="000F421D"/>
    <w:rsid w:val="000F423D"/>
    <w:rsid w:val="000F42C3"/>
    <w:rsid w:val="000F43FD"/>
    <w:rsid w:val="000F49C7"/>
    <w:rsid w:val="000F4B3C"/>
    <w:rsid w:val="000F4F12"/>
    <w:rsid w:val="000F4F61"/>
    <w:rsid w:val="000F522D"/>
    <w:rsid w:val="000F54BF"/>
    <w:rsid w:val="000F576E"/>
    <w:rsid w:val="000F5D09"/>
    <w:rsid w:val="000F65FA"/>
    <w:rsid w:val="000F6A91"/>
    <w:rsid w:val="000F7303"/>
    <w:rsid w:val="000F7408"/>
    <w:rsid w:val="000F7642"/>
    <w:rsid w:val="000F795F"/>
    <w:rsid w:val="000F7FF0"/>
    <w:rsid w:val="001001AF"/>
    <w:rsid w:val="00100A87"/>
    <w:rsid w:val="00100ACD"/>
    <w:rsid w:val="00100C19"/>
    <w:rsid w:val="00100D7C"/>
    <w:rsid w:val="001015A9"/>
    <w:rsid w:val="00101673"/>
    <w:rsid w:val="00101835"/>
    <w:rsid w:val="00101AB9"/>
    <w:rsid w:val="001021A8"/>
    <w:rsid w:val="001022CE"/>
    <w:rsid w:val="001023BF"/>
    <w:rsid w:val="001026DF"/>
    <w:rsid w:val="00102A0D"/>
    <w:rsid w:val="00102D33"/>
    <w:rsid w:val="00103208"/>
    <w:rsid w:val="001041E0"/>
    <w:rsid w:val="0010476A"/>
    <w:rsid w:val="00104970"/>
    <w:rsid w:val="00104C96"/>
    <w:rsid w:val="00104CEE"/>
    <w:rsid w:val="0010500F"/>
    <w:rsid w:val="001054FC"/>
    <w:rsid w:val="001057E5"/>
    <w:rsid w:val="00105944"/>
    <w:rsid w:val="001061FF"/>
    <w:rsid w:val="00106384"/>
    <w:rsid w:val="001067E8"/>
    <w:rsid w:val="00106962"/>
    <w:rsid w:val="00106979"/>
    <w:rsid w:val="00107175"/>
    <w:rsid w:val="0010728F"/>
    <w:rsid w:val="00107CDD"/>
    <w:rsid w:val="00110255"/>
    <w:rsid w:val="001104AE"/>
    <w:rsid w:val="0011075F"/>
    <w:rsid w:val="00110C76"/>
    <w:rsid w:val="00110DCD"/>
    <w:rsid w:val="00110F58"/>
    <w:rsid w:val="001114E1"/>
    <w:rsid w:val="00111860"/>
    <w:rsid w:val="001118D5"/>
    <w:rsid w:val="00111F69"/>
    <w:rsid w:val="0011264E"/>
    <w:rsid w:val="001126F1"/>
    <w:rsid w:val="00112AC5"/>
    <w:rsid w:val="00112BE9"/>
    <w:rsid w:val="00112CAF"/>
    <w:rsid w:val="0011358C"/>
    <w:rsid w:val="001137BD"/>
    <w:rsid w:val="001137E6"/>
    <w:rsid w:val="0011483B"/>
    <w:rsid w:val="00114EF5"/>
    <w:rsid w:val="0011516A"/>
    <w:rsid w:val="001154AA"/>
    <w:rsid w:val="0011570B"/>
    <w:rsid w:val="00115BAE"/>
    <w:rsid w:val="00115BC1"/>
    <w:rsid w:val="00115BDD"/>
    <w:rsid w:val="00116A63"/>
    <w:rsid w:val="00117331"/>
    <w:rsid w:val="001174FC"/>
    <w:rsid w:val="00117615"/>
    <w:rsid w:val="001178A6"/>
    <w:rsid w:val="001178D6"/>
    <w:rsid w:val="00117D91"/>
    <w:rsid w:val="00117F96"/>
    <w:rsid w:val="001205D0"/>
    <w:rsid w:val="00120AAD"/>
    <w:rsid w:val="00120AB9"/>
    <w:rsid w:val="00120ADB"/>
    <w:rsid w:val="00120B27"/>
    <w:rsid w:val="00120C50"/>
    <w:rsid w:val="00120FAB"/>
    <w:rsid w:val="001214F4"/>
    <w:rsid w:val="0012159C"/>
    <w:rsid w:val="00121B2D"/>
    <w:rsid w:val="001223AC"/>
    <w:rsid w:val="0012257D"/>
    <w:rsid w:val="00122AD6"/>
    <w:rsid w:val="00122E67"/>
    <w:rsid w:val="00123CDE"/>
    <w:rsid w:val="0012440A"/>
    <w:rsid w:val="001244B5"/>
    <w:rsid w:val="00124AC2"/>
    <w:rsid w:val="00124DCD"/>
    <w:rsid w:val="00124DD7"/>
    <w:rsid w:val="00124F21"/>
    <w:rsid w:val="001256BE"/>
    <w:rsid w:val="00125AEA"/>
    <w:rsid w:val="00125F5C"/>
    <w:rsid w:val="0012615E"/>
    <w:rsid w:val="001263B2"/>
    <w:rsid w:val="00126A88"/>
    <w:rsid w:val="00127012"/>
    <w:rsid w:val="001274B4"/>
    <w:rsid w:val="00127D23"/>
    <w:rsid w:val="00127D7F"/>
    <w:rsid w:val="00127F06"/>
    <w:rsid w:val="00130267"/>
    <w:rsid w:val="001307AC"/>
    <w:rsid w:val="001308F5"/>
    <w:rsid w:val="00130AB6"/>
    <w:rsid w:val="00131062"/>
    <w:rsid w:val="0013151B"/>
    <w:rsid w:val="00132048"/>
    <w:rsid w:val="001323C6"/>
    <w:rsid w:val="0013240B"/>
    <w:rsid w:val="00132AF7"/>
    <w:rsid w:val="00132BDC"/>
    <w:rsid w:val="00132DDB"/>
    <w:rsid w:val="00133835"/>
    <w:rsid w:val="00133F94"/>
    <w:rsid w:val="00133FE8"/>
    <w:rsid w:val="00134036"/>
    <w:rsid w:val="0013432A"/>
    <w:rsid w:val="0013442A"/>
    <w:rsid w:val="00134AD2"/>
    <w:rsid w:val="00134C37"/>
    <w:rsid w:val="001350D5"/>
    <w:rsid w:val="001354D0"/>
    <w:rsid w:val="00135621"/>
    <w:rsid w:val="0013588C"/>
    <w:rsid w:val="00136122"/>
    <w:rsid w:val="0013613F"/>
    <w:rsid w:val="00136776"/>
    <w:rsid w:val="00136F83"/>
    <w:rsid w:val="00136FBB"/>
    <w:rsid w:val="00137876"/>
    <w:rsid w:val="00137E1D"/>
    <w:rsid w:val="00137E54"/>
    <w:rsid w:val="00140333"/>
    <w:rsid w:val="001403AA"/>
    <w:rsid w:val="001408B0"/>
    <w:rsid w:val="00140D73"/>
    <w:rsid w:val="00140E38"/>
    <w:rsid w:val="0014109A"/>
    <w:rsid w:val="0014175A"/>
    <w:rsid w:val="001419E4"/>
    <w:rsid w:val="00141A67"/>
    <w:rsid w:val="00141B60"/>
    <w:rsid w:val="00141E6A"/>
    <w:rsid w:val="00141F71"/>
    <w:rsid w:val="00142579"/>
    <w:rsid w:val="00142841"/>
    <w:rsid w:val="0014287E"/>
    <w:rsid w:val="00142BBA"/>
    <w:rsid w:val="00143721"/>
    <w:rsid w:val="00143CAF"/>
    <w:rsid w:val="00143CFF"/>
    <w:rsid w:val="00143E74"/>
    <w:rsid w:val="00143E8B"/>
    <w:rsid w:val="0014436C"/>
    <w:rsid w:val="0014442B"/>
    <w:rsid w:val="00145205"/>
    <w:rsid w:val="00145757"/>
    <w:rsid w:val="00145783"/>
    <w:rsid w:val="00145A7A"/>
    <w:rsid w:val="00145E4C"/>
    <w:rsid w:val="00146071"/>
    <w:rsid w:val="0014614E"/>
    <w:rsid w:val="00146290"/>
    <w:rsid w:val="001462A1"/>
    <w:rsid w:val="001466A4"/>
    <w:rsid w:val="00146FF4"/>
    <w:rsid w:val="0014725E"/>
    <w:rsid w:val="001473F6"/>
    <w:rsid w:val="0014764A"/>
    <w:rsid w:val="00147FDF"/>
    <w:rsid w:val="001500FE"/>
    <w:rsid w:val="00150180"/>
    <w:rsid w:val="00151101"/>
    <w:rsid w:val="00151B3B"/>
    <w:rsid w:val="00152906"/>
    <w:rsid w:val="00153591"/>
    <w:rsid w:val="00153886"/>
    <w:rsid w:val="00153C3D"/>
    <w:rsid w:val="001545B1"/>
    <w:rsid w:val="00154C3C"/>
    <w:rsid w:val="00154E2E"/>
    <w:rsid w:val="00155103"/>
    <w:rsid w:val="00155130"/>
    <w:rsid w:val="00155470"/>
    <w:rsid w:val="001555E4"/>
    <w:rsid w:val="00155F10"/>
    <w:rsid w:val="00156217"/>
    <w:rsid w:val="001568C4"/>
    <w:rsid w:val="00156D06"/>
    <w:rsid w:val="001577C5"/>
    <w:rsid w:val="00157D7D"/>
    <w:rsid w:val="00160026"/>
    <w:rsid w:val="001607C2"/>
    <w:rsid w:val="001608CD"/>
    <w:rsid w:val="00160910"/>
    <w:rsid w:val="00160C7D"/>
    <w:rsid w:val="0016125A"/>
    <w:rsid w:val="0016145D"/>
    <w:rsid w:val="00161772"/>
    <w:rsid w:val="00161959"/>
    <w:rsid w:val="00161AC7"/>
    <w:rsid w:val="00161C36"/>
    <w:rsid w:val="00161FEA"/>
    <w:rsid w:val="00162310"/>
    <w:rsid w:val="0016340C"/>
    <w:rsid w:val="001637D2"/>
    <w:rsid w:val="00163BAD"/>
    <w:rsid w:val="00163ECA"/>
    <w:rsid w:val="00163F7D"/>
    <w:rsid w:val="0016405E"/>
    <w:rsid w:val="00164B68"/>
    <w:rsid w:val="00165529"/>
    <w:rsid w:val="00165656"/>
    <w:rsid w:val="0016570B"/>
    <w:rsid w:val="00165779"/>
    <w:rsid w:val="001658C8"/>
    <w:rsid w:val="00165E1A"/>
    <w:rsid w:val="00165F76"/>
    <w:rsid w:val="0016671C"/>
    <w:rsid w:val="001668D8"/>
    <w:rsid w:val="00166DFB"/>
    <w:rsid w:val="00167340"/>
    <w:rsid w:val="001675CA"/>
    <w:rsid w:val="001675E0"/>
    <w:rsid w:val="00170159"/>
    <w:rsid w:val="0017017C"/>
    <w:rsid w:val="00170592"/>
    <w:rsid w:val="001705E6"/>
    <w:rsid w:val="00170DDA"/>
    <w:rsid w:val="00170E50"/>
    <w:rsid w:val="001715B1"/>
    <w:rsid w:val="00171762"/>
    <w:rsid w:val="00171980"/>
    <w:rsid w:val="00171AD8"/>
    <w:rsid w:val="00171C02"/>
    <w:rsid w:val="00171C92"/>
    <w:rsid w:val="00171E9B"/>
    <w:rsid w:val="001721CF"/>
    <w:rsid w:val="00172214"/>
    <w:rsid w:val="0017261D"/>
    <w:rsid w:val="00172BE0"/>
    <w:rsid w:val="00172FB4"/>
    <w:rsid w:val="0017304D"/>
    <w:rsid w:val="00173186"/>
    <w:rsid w:val="00173737"/>
    <w:rsid w:val="00173A88"/>
    <w:rsid w:val="00173BA5"/>
    <w:rsid w:val="00173DCB"/>
    <w:rsid w:val="00174232"/>
    <w:rsid w:val="0017499D"/>
    <w:rsid w:val="00174B32"/>
    <w:rsid w:val="00175901"/>
    <w:rsid w:val="00175C2E"/>
    <w:rsid w:val="00175D39"/>
    <w:rsid w:val="00176473"/>
    <w:rsid w:val="00176A21"/>
    <w:rsid w:val="00176EFA"/>
    <w:rsid w:val="00177372"/>
    <w:rsid w:val="00177A8B"/>
    <w:rsid w:val="00177AEF"/>
    <w:rsid w:val="00177C5C"/>
    <w:rsid w:val="001800A0"/>
    <w:rsid w:val="001801AF"/>
    <w:rsid w:val="00180B2A"/>
    <w:rsid w:val="00180DFC"/>
    <w:rsid w:val="001816B4"/>
    <w:rsid w:val="00181B8E"/>
    <w:rsid w:val="00181D74"/>
    <w:rsid w:val="001823B3"/>
    <w:rsid w:val="0018243B"/>
    <w:rsid w:val="001824C0"/>
    <w:rsid w:val="0018267E"/>
    <w:rsid w:val="001826A5"/>
    <w:rsid w:val="00182A0A"/>
    <w:rsid w:val="00182DC4"/>
    <w:rsid w:val="001839E6"/>
    <w:rsid w:val="00184537"/>
    <w:rsid w:val="001847AC"/>
    <w:rsid w:val="00184854"/>
    <w:rsid w:val="0018504F"/>
    <w:rsid w:val="0018524E"/>
    <w:rsid w:val="0018575F"/>
    <w:rsid w:val="00185883"/>
    <w:rsid w:val="00185987"/>
    <w:rsid w:val="00185BE2"/>
    <w:rsid w:val="00185D12"/>
    <w:rsid w:val="00185E30"/>
    <w:rsid w:val="00185F08"/>
    <w:rsid w:val="00185FA2"/>
    <w:rsid w:val="00186319"/>
    <w:rsid w:val="00186B23"/>
    <w:rsid w:val="00187161"/>
    <w:rsid w:val="00187289"/>
    <w:rsid w:val="00187845"/>
    <w:rsid w:val="00187D5E"/>
    <w:rsid w:val="001907DA"/>
    <w:rsid w:val="00190BE3"/>
    <w:rsid w:val="00190D06"/>
    <w:rsid w:val="0019102A"/>
    <w:rsid w:val="001911C3"/>
    <w:rsid w:val="001912EB"/>
    <w:rsid w:val="00191591"/>
    <w:rsid w:val="00192026"/>
    <w:rsid w:val="001922A8"/>
    <w:rsid w:val="00192C2F"/>
    <w:rsid w:val="00192CCC"/>
    <w:rsid w:val="001938D8"/>
    <w:rsid w:val="00193C8E"/>
    <w:rsid w:val="001940C7"/>
    <w:rsid w:val="0019432A"/>
    <w:rsid w:val="001943A3"/>
    <w:rsid w:val="00194D0B"/>
    <w:rsid w:val="00195B06"/>
    <w:rsid w:val="00195C1F"/>
    <w:rsid w:val="00195CE4"/>
    <w:rsid w:val="00196261"/>
    <w:rsid w:val="00196C57"/>
    <w:rsid w:val="001973B4"/>
    <w:rsid w:val="00197792"/>
    <w:rsid w:val="00197DDE"/>
    <w:rsid w:val="001A0140"/>
    <w:rsid w:val="001A0410"/>
    <w:rsid w:val="001A064B"/>
    <w:rsid w:val="001A10FB"/>
    <w:rsid w:val="001A132D"/>
    <w:rsid w:val="001A166A"/>
    <w:rsid w:val="001A1B22"/>
    <w:rsid w:val="001A1BED"/>
    <w:rsid w:val="001A1EE6"/>
    <w:rsid w:val="001A1F9F"/>
    <w:rsid w:val="001A2109"/>
    <w:rsid w:val="001A21CD"/>
    <w:rsid w:val="001A223A"/>
    <w:rsid w:val="001A23C1"/>
    <w:rsid w:val="001A2645"/>
    <w:rsid w:val="001A2843"/>
    <w:rsid w:val="001A28A5"/>
    <w:rsid w:val="001A2BA4"/>
    <w:rsid w:val="001A2BEF"/>
    <w:rsid w:val="001A2CF4"/>
    <w:rsid w:val="001A2D69"/>
    <w:rsid w:val="001A2F1E"/>
    <w:rsid w:val="001A34AF"/>
    <w:rsid w:val="001A3C79"/>
    <w:rsid w:val="001A4638"/>
    <w:rsid w:val="001A466F"/>
    <w:rsid w:val="001A4844"/>
    <w:rsid w:val="001A4A8A"/>
    <w:rsid w:val="001A4BAB"/>
    <w:rsid w:val="001A50A1"/>
    <w:rsid w:val="001A5289"/>
    <w:rsid w:val="001A5340"/>
    <w:rsid w:val="001A5884"/>
    <w:rsid w:val="001A5B8B"/>
    <w:rsid w:val="001A5BDA"/>
    <w:rsid w:val="001A5D89"/>
    <w:rsid w:val="001A6131"/>
    <w:rsid w:val="001A6EBB"/>
    <w:rsid w:val="001A71DC"/>
    <w:rsid w:val="001A7446"/>
    <w:rsid w:val="001A7D86"/>
    <w:rsid w:val="001B08E1"/>
    <w:rsid w:val="001B0FD7"/>
    <w:rsid w:val="001B1269"/>
    <w:rsid w:val="001B2252"/>
    <w:rsid w:val="001B2655"/>
    <w:rsid w:val="001B294E"/>
    <w:rsid w:val="001B2E09"/>
    <w:rsid w:val="001B31D4"/>
    <w:rsid w:val="001B35BA"/>
    <w:rsid w:val="001B369F"/>
    <w:rsid w:val="001B36D6"/>
    <w:rsid w:val="001B4678"/>
    <w:rsid w:val="001B4840"/>
    <w:rsid w:val="001B57CB"/>
    <w:rsid w:val="001B5A16"/>
    <w:rsid w:val="001B5A7C"/>
    <w:rsid w:val="001B5F6A"/>
    <w:rsid w:val="001B5FE1"/>
    <w:rsid w:val="001B634C"/>
    <w:rsid w:val="001B66A9"/>
    <w:rsid w:val="001B6989"/>
    <w:rsid w:val="001B6E25"/>
    <w:rsid w:val="001B71DD"/>
    <w:rsid w:val="001B751D"/>
    <w:rsid w:val="001B7636"/>
    <w:rsid w:val="001B7903"/>
    <w:rsid w:val="001B7999"/>
    <w:rsid w:val="001B7A55"/>
    <w:rsid w:val="001C0040"/>
    <w:rsid w:val="001C0059"/>
    <w:rsid w:val="001C0194"/>
    <w:rsid w:val="001C09CF"/>
    <w:rsid w:val="001C0B7B"/>
    <w:rsid w:val="001C0FB6"/>
    <w:rsid w:val="001C123A"/>
    <w:rsid w:val="001C201D"/>
    <w:rsid w:val="001C20B5"/>
    <w:rsid w:val="001C2512"/>
    <w:rsid w:val="001C268C"/>
    <w:rsid w:val="001C2821"/>
    <w:rsid w:val="001C2D95"/>
    <w:rsid w:val="001C2E12"/>
    <w:rsid w:val="001C2F30"/>
    <w:rsid w:val="001C3049"/>
    <w:rsid w:val="001C32B5"/>
    <w:rsid w:val="001C33D1"/>
    <w:rsid w:val="001C3654"/>
    <w:rsid w:val="001C3E7E"/>
    <w:rsid w:val="001C404B"/>
    <w:rsid w:val="001C4B9A"/>
    <w:rsid w:val="001C4F3A"/>
    <w:rsid w:val="001C50E7"/>
    <w:rsid w:val="001C5216"/>
    <w:rsid w:val="001C53A2"/>
    <w:rsid w:val="001C5634"/>
    <w:rsid w:val="001C56E6"/>
    <w:rsid w:val="001C5C40"/>
    <w:rsid w:val="001C5CED"/>
    <w:rsid w:val="001C6471"/>
    <w:rsid w:val="001C6B08"/>
    <w:rsid w:val="001C6BB2"/>
    <w:rsid w:val="001C74DB"/>
    <w:rsid w:val="001C761F"/>
    <w:rsid w:val="001C7DA9"/>
    <w:rsid w:val="001D0530"/>
    <w:rsid w:val="001D0758"/>
    <w:rsid w:val="001D0BDA"/>
    <w:rsid w:val="001D15D2"/>
    <w:rsid w:val="001D229C"/>
    <w:rsid w:val="001D2439"/>
    <w:rsid w:val="001D2A30"/>
    <w:rsid w:val="001D2CD0"/>
    <w:rsid w:val="001D3562"/>
    <w:rsid w:val="001D3BC3"/>
    <w:rsid w:val="001D3C20"/>
    <w:rsid w:val="001D3FFA"/>
    <w:rsid w:val="001D4465"/>
    <w:rsid w:val="001D494F"/>
    <w:rsid w:val="001D4C7A"/>
    <w:rsid w:val="001D52C5"/>
    <w:rsid w:val="001D53D7"/>
    <w:rsid w:val="001D56AE"/>
    <w:rsid w:val="001D5C26"/>
    <w:rsid w:val="001D5D4C"/>
    <w:rsid w:val="001D62CB"/>
    <w:rsid w:val="001D6380"/>
    <w:rsid w:val="001D6B79"/>
    <w:rsid w:val="001D6BEA"/>
    <w:rsid w:val="001D6D20"/>
    <w:rsid w:val="001D7884"/>
    <w:rsid w:val="001D7A59"/>
    <w:rsid w:val="001E05CC"/>
    <w:rsid w:val="001E1661"/>
    <w:rsid w:val="001E19F1"/>
    <w:rsid w:val="001E20E4"/>
    <w:rsid w:val="001E2667"/>
    <w:rsid w:val="001E29B7"/>
    <w:rsid w:val="001E2AAA"/>
    <w:rsid w:val="001E368A"/>
    <w:rsid w:val="001E37C3"/>
    <w:rsid w:val="001E3B5E"/>
    <w:rsid w:val="001E3DE4"/>
    <w:rsid w:val="001E3EFB"/>
    <w:rsid w:val="001E3F3E"/>
    <w:rsid w:val="001E519F"/>
    <w:rsid w:val="001E53D5"/>
    <w:rsid w:val="001E53F5"/>
    <w:rsid w:val="001E5CF3"/>
    <w:rsid w:val="001E5DB0"/>
    <w:rsid w:val="001E5F4C"/>
    <w:rsid w:val="001E5FBD"/>
    <w:rsid w:val="001E64A1"/>
    <w:rsid w:val="001E7CF2"/>
    <w:rsid w:val="001E7FE0"/>
    <w:rsid w:val="001F03A3"/>
    <w:rsid w:val="001F0618"/>
    <w:rsid w:val="001F0AA2"/>
    <w:rsid w:val="001F1780"/>
    <w:rsid w:val="001F1A92"/>
    <w:rsid w:val="001F1AB2"/>
    <w:rsid w:val="001F2115"/>
    <w:rsid w:val="001F2571"/>
    <w:rsid w:val="001F29B8"/>
    <w:rsid w:val="001F2D7E"/>
    <w:rsid w:val="001F2D8F"/>
    <w:rsid w:val="001F2E13"/>
    <w:rsid w:val="001F3372"/>
    <w:rsid w:val="001F33E0"/>
    <w:rsid w:val="001F3DA7"/>
    <w:rsid w:val="001F416D"/>
    <w:rsid w:val="001F4792"/>
    <w:rsid w:val="001F4DB5"/>
    <w:rsid w:val="001F4E76"/>
    <w:rsid w:val="001F5125"/>
    <w:rsid w:val="001F5276"/>
    <w:rsid w:val="001F5426"/>
    <w:rsid w:val="001F5EBD"/>
    <w:rsid w:val="001F60F2"/>
    <w:rsid w:val="001F64B5"/>
    <w:rsid w:val="001F6C5F"/>
    <w:rsid w:val="001F6C73"/>
    <w:rsid w:val="001F6D4E"/>
    <w:rsid w:val="001F6D93"/>
    <w:rsid w:val="001F6E38"/>
    <w:rsid w:val="001F713A"/>
    <w:rsid w:val="001F7378"/>
    <w:rsid w:val="001F761A"/>
    <w:rsid w:val="001F7B60"/>
    <w:rsid w:val="001F7B82"/>
    <w:rsid w:val="001F7D08"/>
    <w:rsid w:val="001F7E6E"/>
    <w:rsid w:val="002000CB"/>
    <w:rsid w:val="002005DC"/>
    <w:rsid w:val="00200933"/>
    <w:rsid w:val="00200A54"/>
    <w:rsid w:val="00200C68"/>
    <w:rsid w:val="002011C2"/>
    <w:rsid w:val="0020132A"/>
    <w:rsid w:val="00201E6E"/>
    <w:rsid w:val="00202E93"/>
    <w:rsid w:val="00202FA5"/>
    <w:rsid w:val="00203449"/>
    <w:rsid w:val="002036BA"/>
    <w:rsid w:val="002036C5"/>
    <w:rsid w:val="00203974"/>
    <w:rsid w:val="00203D0B"/>
    <w:rsid w:val="00203EF2"/>
    <w:rsid w:val="002040AB"/>
    <w:rsid w:val="00204344"/>
    <w:rsid w:val="00205135"/>
    <w:rsid w:val="0020551F"/>
    <w:rsid w:val="00205609"/>
    <w:rsid w:val="002056FD"/>
    <w:rsid w:val="00205751"/>
    <w:rsid w:val="00205CB1"/>
    <w:rsid w:val="00205CEC"/>
    <w:rsid w:val="0020614E"/>
    <w:rsid w:val="002062D3"/>
    <w:rsid w:val="00206765"/>
    <w:rsid w:val="002068E7"/>
    <w:rsid w:val="00206B41"/>
    <w:rsid w:val="00206CCB"/>
    <w:rsid w:val="00206E8B"/>
    <w:rsid w:val="002073EC"/>
    <w:rsid w:val="00207F30"/>
    <w:rsid w:val="00210764"/>
    <w:rsid w:val="00210A8A"/>
    <w:rsid w:val="00210BD9"/>
    <w:rsid w:val="0021129F"/>
    <w:rsid w:val="00211BF0"/>
    <w:rsid w:val="00211C3A"/>
    <w:rsid w:val="00211D3D"/>
    <w:rsid w:val="00211D7D"/>
    <w:rsid w:val="00211E26"/>
    <w:rsid w:val="00212669"/>
    <w:rsid w:val="0021268A"/>
    <w:rsid w:val="00212834"/>
    <w:rsid w:val="0021308E"/>
    <w:rsid w:val="00213B0F"/>
    <w:rsid w:val="00213BC4"/>
    <w:rsid w:val="0021412F"/>
    <w:rsid w:val="002142C5"/>
    <w:rsid w:val="00214697"/>
    <w:rsid w:val="00214837"/>
    <w:rsid w:val="00214A4F"/>
    <w:rsid w:val="00214E32"/>
    <w:rsid w:val="00214E49"/>
    <w:rsid w:val="0021504C"/>
    <w:rsid w:val="00215613"/>
    <w:rsid w:val="002159B1"/>
    <w:rsid w:val="00215D79"/>
    <w:rsid w:val="00216264"/>
    <w:rsid w:val="00216315"/>
    <w:rsid w:val="002164B5"/>
    <w:rsid w:val="00216A13"/>
    <w:rsid w:val="00217357"/>
    <w:rsid w:val="0021767F"/>
    <w:rsid w:val="00217691"/>
    <w:rsid w:val="0021778F"/>
    <w:rsid w:val="002179B1"/>
    <w:rsid w:val="00217A5B"/>
    <w:rsid w:val="00220896"/>
    <w:rsid w:val="00220DC0"/>
    <w:rsid w:val="00221418"/>
    <w:rsid w:val="0022146E"/>
    <w:rsid w:val="002220A6"/>
    <w:rsid w:val="00222144"/>
    <w:rsid w:val="00222A0B"/>
    <w:rsid w:val="00223176"/>
    <w:rsid w:val="002231EC"/>
    <w:rsid w:val="00223263"/>
    <w:rsid w:val="00223292"/>
    <w:rsid w:val="00223330"/>
    <w:rsid w:val="0022351D"/>
    <w:rsid w:val="00223FB7"/>
    <w:rsid w:val="00224418"/>
    <w:rsid w:val="002244EF"/>
    <w:rsid w:val="00224977"/>
    <w:rsid w:val="00224A98"/>
    <w:rsid w:val="00224C30"/>
    <w:rsid w:val="00224C3C"/>
    <w:rsid w:val="00224CF2"/>
    <w:rsid w:val="00225301"/>
    <w:rsid w:val="00225389"/>
    <w:rsid w:val="002253D0"/>
    <w:rsid w:val="002258CD"/>
    <w:rsid w:val="0022595C"/>
    <w:rsid w:val="00225AF4"/>
    <w:rsid w:val="0022603C"/>
    <w:rsid w:val="002261B5"/>
    <w:rsid w:val="0022686F"/>
    <w:rsid w:val="00226CE0"/>
    <w:rsid w:val="00227257"/>
    <w:rsid w:val="00227336"/>
    <w:rsid w:val="0022758D"/>
    <w:rsid w:val="00227809"/>
    <w:rsid w:val="002304B0"/>
    <w:rsid w:val="00230540"/>
    <w:rsid w:val="00230688"/>
    <w:rsid w:val="00230DE3"/>
    <w:rsid w:val="00230E63"/>
    <w:rsid w:val="00231131"/>
    <w:rsid w:val="0023117D"/>
    <w:rsid w:val="0023172E"/>
    <w:rsid w:val="002319C6"/>
    <w:rsid w:val="002319CA"/>
    <w:rsid w:val="002324B4"/>
    <w:rsid w:val="00232702"/>
    <w:rsid w:val="00232A05"/>
    <w:rsid w:val="00232F6D"/>
    <w:rsid w:val="00233ED8"/>
    <w:rsid w:val="0023405E"/>
    <w:rsid w:val="00234156"/>
    <w:rsid w:val="002341F5"/>
    <w:rsid w:val="002342B1"/>
    <w:rsid w:val="002344C5"/>
    <w:rsid w:val="0023463D"/>
    <w:rsid w:val="00234868"/>
    <w:rsid w:val="00234FE7"/>
    <w:rsid w:val="002355AF"/>
    <w:rsid w:val="002356CE"/>
    <w:rsid w:val="002357F6"/>
    <w:rsid w:val="00235958"/>
    <w:rsid w:val="00235A20"/>
    <w:rsid w:val="00235FAC"/>
    <w:rsid w:val="00236594"/>
    <w:rsid w:val="00236B60"/>
    <w:rsid w:val="00236E04"/>
    <w:rsid w:val="00237155"/>
    <w:rsid w:val="00237638"/>
    <w:rsid w:val="00237B84"/>
    <w:rsid w:val="00237D8A"/>
    <w:rsid w:val="00237F75"/>
    <w:rsid w:val="00240103"/>
    <w:rsid w:val="00240277"/>
    <w:rsid w:val="00240634"/>
    <w:rsid w:val="00240860"/>
    <w:rsid w:val="00240BAB"/>
    <w:rsid w:val="00240CE8"/>
    <w:rsid w:val="00240D1F"/>
    <w:rsid w:val="002412B7"/>
    <w:rsid w:val="002412E4"/>
    <w:rsid w:val="002413D5"/>
    <w:rsid w:val="00241463"/>
    <w:rsid w:val="00241779"/>
    <w:rsid w:val="00241950"/>
    <w:rsid w:val="00241A34"/>
    <w:rsid w:val="00241C0D"/>
    <w:rsid w:val="00241CC7"/>
    <w:rsid w:val="00241F94"/>
    <w:rsid w:val="002427CB"/>
    <w:rsid w:val="00242B78"/>
    <w:rsid w:val="00242E1C"/>
    <w:rsid w:val="00243093"/>
    <w:rsid w:val="00243C87"/>
    <w:rsid w:val="00243CD1"/>
    <w:rsid w:val="00243CF8"/>
    <w:rsid w:val="00244059"/>
    <w:rsid w:val="002445C0"/>
    <w:rsid w:val="00244E33"/>
    <w:rsid w:val="002451B0"/>
    <w:rsid w:val="002463C7"/>
    <w:rsid w:val="00246F24"/>
    <w:rsid w:val="00247A32"/>
    <w:rsid w:val="00247ABF"/>
    <w:rsid w:val="00247FAB"/>
    <w:rsid w:val="002504CE"/>
    <w:rsid w:val="00250A04"/>
    <w:rsid w:val="00250D06"/>
    <w:rsid w:val="002510EA"/>
    <w:rsid w:val="002517CC"/>
    <w:rsid w:val="00251951"/>
    <w:rsid w:val="00251FC3"/>
    <w:rsid w:val="002520A0"/>
    <w:rsid w:val="00252708"/>
    <w:rsid w:val="0025297F"/>
    <w:rsid w:val="0025355B"/>
    <w:rsid w:val="0025391A"/>
    <w:rsid w:val="00253C52"/>
    <w:rsid w:val="00254882"/>
    <w:rsid w:val="0025495F"/>
    <w:rsid w:val="0025497A"/>
    <w:rsid w:val="00254B16"/>
    <w:rsid w:val="00254FF7"/>
    <w:rsid w:val="00255020"/>
    <w:rsid w:val="0025506C"/>
    <w:rsid w:val="00255112"/>
    <w:rsid w:val="0025524D"/>
    <w:rsid w:val="00255EB9"/>
    <w:rsid w:val="00255F79"/>
    <w:rsid w:val="002561E4"/>
    <w:rsid w:val="00256883"/>
    <w:rsid w:val="002569CF"/>
    <w:rsid w:val="00256A84"/>
    <w:rsid w:val="002571A0"/>
    <w:rsid w:val="00257ED1"/>
    <w:rsid w:val="0026045F"/>
    <w:rsid w:val="00260478"/>
    <w:rsid w:val="002606DB"/>
    <w:rsid w:val="002609AB"/>
    <w:rsid w:val="00260A5E"/>
    <w:rsid w:val="00260CD7"/>
    <w:rsid w:val="00261142"/>
    <w:rsid w:val="0026133C"/>
    <w:rsid w:val="002615A0"/>
    <w:rsid w:val="0026214A"/>
    <w:rsid w:val="0026251B"/>
    <w:rsid w:val="00262E8F"/>
    <w:rsid w:val="0026311D"/>
    <w:rsid w:val="00263665"/>
    <w:rsid w:val="002638BE"/>
    <w:rsid w:val="00263C83"/>
    <w:rsid w:val="00263CC3"/>
    <w:rsid w:val="0026409A"/>
    <w:rsid w:val="002643E0"/>
    <w:rsid w:val="002644E4"/>
    <w:rsid w:val="002645CF"/>
    <w:rsid w:val="002645F3"/>
    <w:rsid w:val="002649F2"/>
    <w:rsid w:val="00264B13"/>
    <w:rsid w:val="00264F57"/>
    <w:rsid w:val="00265BA3"/>
    <w:rsid w:val="00265E26"/>
    <w:rsid w:val="0026617E"/>
    <w:rsid w:val="002665FE"/>
    <w:rsid w:val="002668FE"/>
    <w:rsid w:val="002669F7"/>
    <w:rsid w:val="00266C93"/>
    <w:rsid w:val="00266FED"/>
    <w:rsid w:val="0026758F"/>
    <w:rsid w:val="002677D4"/>
    <w:rsid w:val="002679A8"/>
    <w:rsid w:val="002679BF"/>
    <w:rsid w:val="0027022D"/>
    <w:rsid w:val="00270435"/>
    <w:rsid w:val="00270574"/>
    <w:rsid w:val="00270675"/>
    <w:rsid w:val="002706FC"/>
    <w:rsid w:val="00270B2B"/>
    <w:rsid w:val="00271A56"/>
    <w:rsid w:val="00271C28"/>
    <w:rsid w:val="0027218D"/>
    <w:rsid w:val="0027244E"/>
    <w:rsid w:val="00272749"/>
    <w:rsid w:val="00272924"/>
    <w:rsid w:val="00272963"/>
    <w:rsid w:val="00272EAF"/>
    <w:rsid w:val="002733A9"/>
    <w:rsid w:val="00273517"/>
    <w:rsid w:val="00273675"/>
    <w:rsid w:val="002737EE"/>
    <w:rsid w:val="00273D84"/>
    <w:rsid w:val="0027425A"/>
    <w:rsid w:val="002745FB"/>
    <w:rsid w:val="00274AA7"/>
    <w:rsid w:val="00274E04"/>
    <w:rsid w:val="00275327"/>
    <w:rsid w:val="0027569A"/>
    <w:rsid w:val="002757E7"/>
    <w:rsid w:val="002758AE"/>
    <w:rsid w:val="00275A59"/>
    <w:rsid w:val="00275E0D"/>
    <w:rsid w:val="00275EEA"/>
    <w:rsid w:val="00276652"/>
    <w:rsid w:val="00276718"/>
    <w:rsid w:val="00276BDD"/>
    <w:rsid w:val="0027704C"/>
    <w:rsid w:val="0027766B"/>
    <w:rsid w:val="00277780"/>
    <w:rsid w:val="00277AA5"/>
    <w:rsid w:val="00277C7F"/>
    <w:rsid w:val="002800C2"/>
    <w:rsid w:val="00280196"/>
    <w:rsid w:val="0028044E"/>
    <w:rsid w:val="0028067D"/>
    <w:rsid w:val="00280B08"/>
    <w:rsid w:val="002816B6"/>
    <w:rsid w:val="00281A55"/>
    <w:rsid w:val="00281CA7"/>
    <w:rsid w:val="00282261"/>
    <w:rsid w:val="00282865"/>
    <w:rsid w:val="0028287B"/>
    <w:rsid w:val="002828EE"/>
    <w:rsid w:val="00282924"/>
    <w:rsid w:val="002829A7"/>
    <w:rsid w:val="00282C04"/>
    <w:rsid w:val="00282FCC"/>
    <w:rsid w:val="00283451"/>
    <w:rsid w:val="002845BF"/>
    <w:rsid w:val="002847E8"/>
    <w:rsid w:val="00284C6D"/>
    <w:rsid w:val="00284DE9"/>
    <w:rsid w:val="00284E0C"/>
    <w:rsid w:val="00284F9D"/>
    <w:rsid w:val="0028549E"/>
    <w:rsid w:val="002855E2"/>
    <w:rsid w:val="002858AB"/>
    <w:rsid w:val="00285DBB"/>
    <w:rsid w:val="0028677E"/>
    <w:rsid w:val="00286E12"/>
    <w:rsid w:val="00287900"/>
    <w:rsid w:val="00287D38"/>
    <w:rsid w:val="0029096A"/>
    <w:rsid w:val="00290A3D"/>
    <w:rsid w:val="00290F28"/>
    <w:rsid w:val="002912D7"/>
    <w:rsid w:val="002919FA"/>
    <w:rsid w:val="00291CA8"/>
    <w:rsid w:val="00291DC8"/>
    <w:rsid w:val="00291E23"/>
    <w:rsid w:val="00291EB5"/>
    <w:rsid w:val="00292152"/>
    <w:rsid w:val="0029256A"/>
    <w:rsid w:val="00292F82"/>
    <w:rsid w:val="0029330F"/>
    <w:rsid w:val="00293FDF"/>
    <w:rsid w:val="00294179"/>
    <w:rsid w:val="002943BD"/>
    <w:rsid w:val="0029443A"/>
    <w:rsid w:val="0029498C"/>
    <w:rsid w:val="00294CB9"/>
    <w:rsid w:val="002951A3"/>
    <w:rsid w:val="00295676"/>
    <w:rsid w:val="00295EA5"/>
    <w:rsid w:val="002964CF"/>
    <w:rsid w:val="00296FEB"/>
    <w:rsid w:val="002970F5"/>
    <w:rsid w:val="0029776D"/>
    <w:rsid w:val="00297C83"/>
    <w:rsid w:val="00297D91"/>
    <w:rsid w:val="00297E66"/>
    <w:rsid w:val="002A01E5"/>
    <w:rsid w:val="002A040E"/>
    <w:rsid w:val="002A0822"/>
    <w:rsid w:val="002A1F28"/>
    <w:rsid w:val="002A20B8"/>
    <w:rsid w:val="002A22DF"/>
    <w:rsid w:val="002A258B"/>
    <w:rsid w:val="002A2617"/>
    <w:rsid w:val="002A2797"/>
    <w:rsid w:val="002A28B3"/>
    <w:rsid w:val="002A318E"/>
    <w:rsid w:val="002A3955"/>
    <w:rsid w:val="002A426F"/>
    <w:rsid w:val="002A455A"/>
    <w:rsid w:val="002A4698"/>
    <w:rsid w:val="002A49F7"/>
    <w:rsid w:val="002A4BE6"/>
    <w:rsid w:val="002A54A2"/>
    <w:rsid w:val="002A5BC0"/>
    <w:rsid w:val="002A5BD8"/>
    <w:rsid w:val="002A5CAD"/>
    <w:rsid w:val="002A6514"/>
    <w:rsid w:val="002A6723"/>
    <w:rsid w:val="002A6999"/>
    <w:rsid w:val="002A6B0E"/>
    <w:rsid w:val="002A6FC2"/>
    <w:rsid w:val="002A710E"/>
    <w:rsid w:val="002A7177"/>
    <w:rsid w:val="002A75C8"/>
    <w:rsid w:val="002A7C4F"/>
    <w:rsid w:val="002A7D71"/>
    <w:rsid w:val="002A7F24"/>
    <w:rsid w:val="002B035B"/>
    <w:rsid w:val="002B0550"/>
    <w:rsid w:val="002B08E5"/>
    <w:rsid w:val="002B0942"/>
    <w:rsid w:val="002B0D0B"/>
    <w:rsid w:val="002B10DE"/>
    <w:rsid w:val="002B11B0"/>
    <w:rsid w:val="002B11EC"/>
    <w:rsid w:val="002B17B7"/>
    <w:rsid w:val="002B1C8B"/>
    <w:rsid w:val="002B2540"/>
    <w:rsid w:val="002B28B6"/>
    <w:rsid w:val="002B2AE6"/>
    <w:rsid w:val="002B2D25"/>
    <w:rsid w:val="002B360A"/>
    <w:rsid w:val="002B3DC1"/>
    <w:rsid w:val="002B4560"/>
    <w:rsid w:val="002B4690"/>
    <w:rsid w:val="002B479C"/>
    <w:rsid w:val="002B511B"/>
    <w:rsid w:val="002B5690"/>
    <w:rsid w:val="002B5AAE"/>
    <w:rsid w:val="002B618F"/>
    <w:rsid w:val="002B6632"/>
    <w:rsid w:val="002B6CB8"/>
    <w:rsid w:val="002B6F0C"/>
    <w:rsid w:val="002B72D9"/>
    <w:rsid w:val="002B7636"/>
    <w:rsid w:val="002B7661"/>
    <w:rsid w:val="002B7AC9"/>
    <w:rsid w:val="002B7D2B"/>
    <w:rsid w:val="002B7D62"/>
    <w:rsid w:val="002B7F2A"/>
    <w:rsid w:val="002C0902"/>
    <w:rsid w:val="002C0A76"/>
    <w:rsid w:val="002C0C89"/>
    <w:rsid w:val="002C0CB3"/>
    <w:rsid w:val="002C12B1"/>
    <w:rsid w:val="002C15D5"/>
    <w:rsid w:val="002C1857"/>
    <w:rsid w:val="002C1E0F"/>
    <w:rsid w:val="002C2534"/>
    <w:rsid w:val="002C2666"/>
    <w:rsid w:val="002C33BD"/>
    <w:rsid w:val="002C3EFC"/>
    <w:rsid w:val="002C4314"/>
    <w:rsid w:val="002C478F"/>
    <w:rsid w:val="002C4D75"/>
    <w:rsid w:val="002C4DF0"/>
    <w:rsid w:val="002C4DF4"/>
    <w:rsid w:val="002C586D"/>
    <w:rsid w:val="002C63BF"/>
    <w:rsid w:val="002C640D"/>
    <w:rsid w:val="002C6671"/>
    <w:rsid w:val="002C69FA"/>
    <w:rsid w:val="002C6AAD"/>
    <w:rsid w:val="002C6B52"/>
    <w:rsid w:val="002C6FB5"/>
    <w:rsid w:val="002C77DD"/>
    <w:rsid w:val="002C7B37"/>
    <w:rsid w:val="002C7B92"/>
    <w:rsid w:val="002C7C1D"/>
    <w:rsid w:val="002C7EA6"/>
    <w:rsid w:val="002D037C"/>
    <w:rsid w:val="002D04CE"/>
    <w:rsid w:val="002D0AD3"/>
    <w:rsid w:val="002D0BB4"/>
    <w:rsid w:val="002D11B4"/>
    <w:rsid w:val="002D1297"/>
    <w:rsid w:val="002D17C3"/>
    <w:rsid w:val="002D1938"/>
    <w:rsid w:val="002D1D2E"/>
    <w:rsid w:val="002D2A4A"/>
    <w:rsid w:val="002D2F74"/>
    <w:rsid w:val="002D35C2"/>
    <w:rsid w:val="002D3676"/>
    <w:rsid w:val="002D3C9C"/>
    <w:rsid w:val="002D40C2"/>
    <w:rsid w:val="002D4140"/>
    <w:rsid w:val="002D4E8D"/>
    <w:rsid w:val="002D4F10"/>
    <w:rsid w:val="002D516B"/>
    <w:rsid w:val="002D5354"/>
    <w:rsid w:val="002D53D6"/>
    <w:rsid w:val="002D5428"/>
    <w:rsid w:val="002D545F"/>
    <w:rsid w:val="002D552C"/>
    <w:rsid w:val="002D5954"/>
    <w:rsid w:val="002D5E58"/>
    <w:rsid w:val="002D61EC"/>
    <w:rsid w:val="002D7938"/>
    <w:rsid w:val="002D7947"/>
    <w:rsid w:val="002D7B16"/>
    <w:rsid w:val="002D7C1A"/>
    <w:rsid w:val="002D7C49"/>
    <w:rsid w:val="002D7DED"/>
    <w:rsid w:val="002E0115"/>
    <w:rsid w:val="002E04CD"/>
    <w:rsid w:val="002E0664"/>
    <w:rsid w:val="002E0F03"/>
    <w:rsid w:val="002E15E1"/>
    <w:rsid w:val="002E16ED"/>
    <w:rsid w:val="002E19F0"/>
    <w:rsid w:val="002E19FC"/>
    <w:rsid w:val="002E1A9E"/>
    <w:rsid w:val="002E1C63"/>
    <w:rsid w:val="002E1D74"/>
    <w:rsid w:val="002E1E10"/>
    <w:rsid w:val="002E1E20"/>
    <w:rsid w:val="002E2216"/>
    <w:rsid w:val="002E23CB"/>
    <w:rsid w:val="002E2979"/>
    <w:rsid w:val="002E2B85"/>
    <w:rsid w:val="002E325B"/>
    <w:rsid w:val="002E327E"/>
    <w:rsid w:val="002E34A0"/>
    <w:rsid w:val="002E37ED"/>
    <w:rsid w:val="002E44AF"/>
    <w:rsid w:val="002E4B0E"/>
    <w:rsid w:val="002E4C68"/>
    <w:rsid w:val="002E4D46"/>
    <w:rsid w:val="002E4E1B"/>
    <w:rsid w:val="002E5484"/>
    <w:rsid w:val="002E54FB"/>
    <w:rsid w:val="002E6066"/>
    <w:rsid w:val="002E625D"/>
    <w:rsid w:val="002E645C"/>
    <w:rsid w:val="002E6A57"/>
    <w:rsid w:val="002E6BA3"/>
    <w:rsid w:val="002E79F7"/>
    <w:rsid w:val="002E7A61"/>
    <w:rsid w:val="002F0BB8"/>
    <w:rsid w:val="002F0BCE"/>
    <w:rsid w:val="002F0E02"/>
    <w:rsid w:val="002F1791"/>
    <w:rsid w:val="002F1B4B"/>
    <w:rsid w:val="002F1DDA"/>
    <w:rsid w:val="002F1FC0"/>
    <w:rsid w:val="002F2687"/>
    <w:rsid w:val="002F282D"/>
    <w:rsid w:val="002F37C3"/>
    <w:rsid w:val="002F3950"/>
    <w:rsid w:val="002F3A46"/>
    <w:rsid w:val="002F3B80"/>
    <w:rsid w:val="002F3C79"/>
    <w:rsid w:val="002F4251"/>
    <w:rsid w:val="002F45DA"/>
    <w:rsid w:val="002F4754"/>
    <w:rsid w:val="002F4E3A"/>
    <w:rsid w:val="002F63E5"/>
    <w:rsid w:val="002F6457"/>
    <w:rsid w:val="002F6534"/>
    <w:rsid w:val="002F6A07"/>
    <w:rsid w:val="002F73ED"/>
    <w:rsid w:val="002F7874"/>
    <w:rsid w:val="002F79C1"/>
    <w:rsid w:val="002F7EC7"/>
    <w:rsid w:val="00300186"/>
    <w:rsid w:val="003009BC"/>
    <w:rsid w:val="003009DE"/>
    <w:rsid w:val="00300C9C"/>
    <w:rsid w:val="00300DD1"/>
    <w:rsid w:val="003013AE"/>
    <w:rsid w:val="00302111"/>
    <w:rsid w:val="00302C45"/>
    <w:rsid w:val="00302C7F"/>
    <w:rsid w:val="00302F89"/>
    <w:rsid w:val="00303044"/>
    <w:rsid w:val="00303483"/>
    <w:rsid w:val="00304445"/>
    <w:rsid w:val="00304C5D"/>
    <w:rsid w:val="003051A4"/>
    <w:rsid w:val="0030548F"/>
    <w:rsid w:val="00305B0D"/>
    <w:rsid w:val="00305E6E"/>
    <w:rsid w:val="00305EC9"/>
    <w:rsid w:val="00305F0A"/>
    <w:rsid w:val="00305FA0"/>
    <w:rsid w:val="00307500"/>
    <w:rsid w:val="0030784D"/>
    <w:rsid w:val="00307980"/>
    <w:rsid w:val="00310068"/>
    <w:rsid w:val="003107E1"/>
    <w:rsid w:val="0031095C"/>
    <w:rsid w:val="00310C4D"/>
    <w:rsid w:val="00310C84"/>
    <w:rsid w:val="00310CC5"/>
    <w:rsid w:val="00310CE5"/>
    <w:rsid w:val="0031158F"/>
    <w:rsid w:val="00311667"/>
    <w:rsid w:val="00311C58"/>
    <w:rsid w:val="0031206F"/>
    <w:rsid w:val="003121D9"/>
    <w:rsid w:val="00312A0F"/>
    <w:rsid w:val="00312A40"/>
    <w:rsid w:val="00313990"/>
    <w:rsid w:val="00313DE9"/>
    <w:rsid w:val="00313E05"/>
    <w:rsid w:val="00313F31"/>
    <w:rsid w:val="003142BD"/>
    <w:rsid w:val="00315013"/>
    <w:rsid w:val="003150EF"/>
    <w:rsid w:val="003153CA"/>
    <w:rsid w:val="003159DB"/>
    <w:rsid w:val="00315ACB"/>
    <w:rsid w:val="00315AD5"/>
    <w:rsid w:val="00315D19"/>
    <w:rsid w:val="00315E95"/>
    <w:rsid w:val="00316A3D"/>
    <w:rsid w:val="00316B64"/>
    <w:rsid w:val="003171E9"/>
    <w:rsid w:val="003172B2"/>
    <w:rsid w:val="0031748A"/>
    <w:rsid w:val="003178A7"/>
    <w:rsid w:val="00320248"/>
    <w:rsid w:val="00320375"/>
    <w:rsid w:val="0032096A"/>
    <w:rsid w:val="00320BC2"/>
    <w:rsid w:val="00321071"/>
    <w:rsid w:val="0032116F"/>
    <w:rsid w:val="00321261"/>
    <w:rsid w:val="00321904"/>
    <w:rsid w:val="00321E47"/>
    <w:rsid w:val="00321FF0"/>
    <w:rsid w:val="00322048"/>
    <w:rsid w:val="0032222E"/>
    <w:rsid w:val="00323DB5"/>
    <w:rsid w:val="00323F6F"/>
    <w:rsid w:val="0032441A"/>
    <w:rsid w:val="00324D11"/>
    <w:rsid w:val="00324D1B"/>
    <w:rsid w:val="00325068"/>
    <w:rsid w:val="0032546A"/>
    <w:rsid w:val="0032575C"/>
    <w:rsid w:val="0032584D"/>
    <w:rsid w:val="00325C17"/>
    <w:rsid w:val="00325DCB"/>
    <w:rsid w:val="003266E3"/>
    <w:rsid w:val="0032682F"/>
    <w:rsid w:val="00326B69"/>
    <w:rsid w:val="00326DED"/>
    <w:rsid w:val="00327981"/>
    <w:rsid w:val="0033060D"/>
    <w:rsid w:val="00330795"/>
    <w:rsid w:val="00330D66"/>
    <w:rsid w:val="00330FAD"/>
    <w:rsid w:val="003313FC"/>
    <w:rsid w:val="003314A9"/>
    <w:rsid w:val="0033183F"/>
    <w:rsid w:val="003319D4"/>
    <w:rsid w:val="00331AC9"/>
    <w:rsid w:val="00331F7D"/>
    <w:rsid w:val="00331F7E"/>
    <w:rsid w:val="00332237"/>
    <w:rsid w:val="003326B2"/>
    <w:rsid w:val="00332871"/>
    <w:rsid w:val="00332A28"/>
    <w:rsid w:val="003337E8"/>
    <w:rsid w:val="003342DD"/>
    <w:rsid w:val="003342E9"/>
    <w:rsid w:val="00334303"/>
    <w:rsid w:val="00334546"/>
    <w:rsid w:val="003345D8"/>
    <w:rsid w:val="00334967"/>
    <w:rsid w:val="00334A87"/>
    <w:rsid w:val="00334B13"/>
    <w:rsid w:val="003350AE"/>
    <w:rsid w:val="0033513A"/>
    <w:rsid w:val="0033520F"/>
    <w:rsid w:val="003352E0"/>
    <w:rsid w:val="003352FF"/>
    <w:rsid w:val="00335627"/>
    <w:rsid w:val="00335817"/>
    <w:rsid w:val="00335C7C"/>
    <w:rsid w:val="00335FBE"/>
    <w:rsid w:val="0033639A"/>
    <w:rsid w:val="00337031"/>
    <w:rsid w:val="00337161"/>
    <w:rsid w:val="00337407"/>
    <w:rsid w:val="003378AD"/>
    <w:rsid w:val="00337910"/>
    <w:rsid w:val="00340907"/>
    <w:rsid w:val="00340A77"/>
    <w:rsid w:val="00340F86"/>
    <w:rsid w:val="003411B4"/>
    <w:rsid w:val="00341487"/>
    <w:rsid w:val="00341858"/>
    <w:rsid w:val="00341949"/>
    <w:rsid w:val="00341B63"/>
    <w:rsid w:val="00341E79"/>
    <w:rsid w:val="00342CD0"/>
    <w:rsid w:val="00342EFD"/>
    <w:rsid w:val="003432DA"/>
    <w:rsid w:val="003439A9"/>
    <w:rsid w:val="00344211"/>
    <w:rsid w:val="003446B3"/>
    <w:rsid w:val="00345289"/>
    <w:rsid w:val="003452A3"/>
    <w:rsid w:val="00345754"/>
    <w:rsid w:val="00345823"/>
    <w:rsid w:val="00345DC0"/>
    <w:rsid w:val="00345E0A"/>
    <w:rsid w:val="00346C61"/>
    <w:rsid w:val="00346CF2"/>
    <w:rsid w:val="003479C0"/>
    <w:rsid w:val="00347C3F"/>
    <w:rsid w:val="00347DDC"/>
    <w:rsid w:val="00350195"/>
    <w:rsid w:val="003511CB"/>
    <w:rsid w:val="003519C6"/>
    <w:rsid w:val="00351D43"/>
    <w:rsid w:val="00351D76"/>
    <w:rsid w:val="00351EBA"/>
    <w:rsid w:val="00351F35"/>
    <w:rsid w:val="0035273C"/>
    <w:rsid w:val="00352B26"/>
    <w:rsid w:val="00352D1A"/>
    <w:rsid w:val="0035315A"/>
    <w:rsid w:val="0035361F"/>
    <w:rsid w:val="003536A8"/>
    <w:rsid w:val="00353A48"/>
    <w:rsid w:val="00353DB4"/>
    <w:rsid w:val="00354501"/>
    <w:rsid w:val="00355C72"/>
    <w:rsid w:val="00355D61"/>
    <w:rsid w:val="00355DC2"/>
    <w:rsid w:val="00355E29"/>
    <w:rsid w:val="00355F00"/>
    <w:rsid w:val="00356035"/>
    <w:rsid w:val="00356081"/>
    <w:rsid w:val="00356237"/>
    <w:rsid w:val="00356588"/>
    <w:rsid w:val="00356632"/>
    <w:rsid w:val="0035681F"/>
    <w:rsid w:val="00356B83"/>
    <w:rsid w:val="0035717E"/>
    <w:rsid w:val="003571D7"/>
    <w:rsid w:val="003573BF"/>
    <w:rsid w:val="003600D6"/>
    <w:rsid w:val="00360B86"/>
    <w:rsid w:val="00360DAB"/>
    <w:rsid w:val="0036160B"/>
    <w:rsid w:val="00361826"/>
    <w:rsid w:val="00361C43"/>
    <w:rsid w:val="00361FA9"/>
    <w:rsid w:val="003622D9"/>
    <w:rsid w:val="003622E9"/>
    <w:rsid w:val="00362384"/>
    <w:rsid w:val="0036259A"/>
    <w:rsid w:val="003625BE"/>
    <w:rsid w:val="003627A6"/>
    <w:rsid w:val="00362AB6"/>
    <w:rsid w:val="00362C76"/>
    <w:rsid w:val="00362C78"/>
    <w:rsid w:val="00362C8C"/>
    <w:rsid w:val="00362F20"/>
    <w:rsid w:val="00363512"/>
    <w:rsid w:val="003638AE"/>
    <w:rsid w:val="00364046"/>
    <w:rsid w:val="003640E7"/>
    <w:rsid w:val="00364CFE"/>
    <w:rsid w:val="0036571F"/>
    <w:rsid w:val="0036596C"/>
    <w:rsid w:val="00365AAA"/>
    <w:rsid w:val="00365B3B"/>
    <w:rsid w:val="0036619B"/>
    <w:rsid w:val="00366706"/>
    <w:rsid w:val="003678C3"/>
    <w:rsid w:val="00367ABE"/>
    <w:rsid w:val="00370C2A"/>
    <w:rsid w:val="003712AD"/>
    <w:rsid w:val="003713A6"/>
    <w:rsid w:val="003714D1"/>
    <w:rsid w:val="003716D9"/>
    <w:rsid w:val="00371965"/>
    <w:rsid w:val="00371B28"/>
    <w:rsid w:val="0037228C"/>
    <w:rsid w:val="003723B2"/>
    <w:rsid w:val="0037248A"/>
    <w:rsid w:val="0037250B"/>
    <w:rsid w:val="0037292A"/>
    <w:rsid w:val="00372960"/>
    <w:rsid w:val="00372DBB"/>
    <w:rsid w:val="00372FF6"/>
    <w:rsid w:val="00373188"/>
    <w:rsid w:val="003732BD"/>
    <w:rsid w:val="0037331B"/>
    <w:rsid w:val="003737A7"/>
    <w:rsid w:val="003739EF"/>
    <w:rsid w:val="00373B28"/>
    <w:rsid w:val="00373F12"/>
    <w:rsid w:val="00374054"/>
    <w:rsid w:val="003746FD"/>
    <w:rsid w:val="00374711"/>
    <w:rsid w:val="00374D79"/>
    <w:rsid w:val="00374DAC"/>
    <w:rsid w:val="00375439"/>
    <w:rsid w:val="003757E0"/>
    <w:rsid w:val="003758DE"/>
    <w:rsid w:val="003759B5"/>
    <w:rsid w:val="00375DB7"/>
    <w:rsid w:val="00375E0D"/>
    <w:rsid w:val="00375FA9"/>
    <w:rsid w:val="003760CC"/>
    <w:rsid w:val="003765C5"/>
    <w:rsid w:val="003766D0"/>
    <w:rsid w:val="00376D4A"/>
    <w:rsid w:val="00376F4A"/>
    <w:rsid w:val="00377489"/>
    <w:rsid w:val="003774D0"/>
    <w:rsid w:val="003775CD"/>
    <w:rsid w:val="003777EA"/>
    <w:rsid w:val="00380C84"/>
    <w:rsid w:val="00381115"/>
    <w:rsid w:val="003816DF"/>
    <w:rsid w:val="003817B5"/>
    <w:rsid w:val="00381AA4"/>
    <w:rsid w:val="00381C5A"/>
    <w:rsid w:val="003821C6"/>
    <w:rsid w:val="00382946"/>
    <w:rsid w:val="00383061"/>
    <w:rsid w:val="0038392F"/>
    <w:rsid w:val="0038411B"/>
    <w:rsid w:val="0038427C"/>
    <w:rsid w:val="003842EA"/>
    <w:rsid w:val="00384470"/>
    <w:rsid w:val="0038465A"/>
    <w:rsid w:val="00384D0C"/>
    <w:rsid w:val="0038506B"/>
    <w:rsid w:val="00385790"/>
    <w:rsid w:val="003858CC"/>
    <w:rsid w:val="00385C8E"/>
    <w:rsid w:val="00386D26"/>
    <w:rsid w:val="00386F34"/>
    <w:rsid w:val="00387253"/>
    <w:rsid w:val="00387568"/>
    <w:rsid w:val="00387858"/>
    <w:rsid w:val="00387F29"/>
    <w:rsid w:val="00387F40"/>
    <w:rsid w:val="0039018F"/>
    <w:rsid w:val="00390324"/>
    <w:rsid w:val="0039065B"/>
    <w:rsid w:val="0039079D"/>
    <w:rsid w:val="0039084A"/>
    <w:rsid w:val="00391031"/>
    <w:rsid w:val="0039108D"/>
    <w:rsid w:val="003910E4"/>
    <w:rsid w:val="00391153"/>
    <w:rsid w:val="003912B0"/>
    <w:rsid w:val="003915E9"/>
    <w:rsid w:val="00391618"/>
    <w:rsid w:val="003918F7"/>
    <w:rsid w:val="00391C5C"/>
    <w:rsid w:val="00391E23"/>
    <w:rsid w:val="00391E75"/>
    <w:rsid w:val="003924C1"/>
    <w:rsid w:val="0039254D"/>
    <w:rsid w:val="0039279B"/>
    <w:rsid w:val="0039291E"/>
    <w:rsid w:val="00392B26"/>
    <w:rsid w:val="00392E56"/>
    <w:rsid w:val="00393671"/>
    <w:rsid w:val="00393D4B"/>
    <w:rsid w:val="00394CA0"/>
    <w:rsid w:val="00394EAC"/>
    <w:rsid w:val="00394FBD"/>
    <w:rsid w:val="0039500A"/>
    <w:rsid w:val="0039528D"/>
    <w:rsid w:val="003957FE"/>
    <w:rsid w:val="00395846"/>
    <w:rsid w:val="00395965"/>
    <w:rsid w:val="003968D6"/>
    <w:rsid w:val="0039693E"/>
    <w:rsid w:val="00396A11"/>
    <w:rsid w:val="0039715A"/>
    <w:rsid w:val="003975C9"/>
    <w:rsid w:val="00397ADB"/>
    <w:rsid w:val="00397B63"/>
    <w:rsid w:val="00397CA9"/>
    <w:rsid w:val="00397D20"/>
    <w:rsid w:val="003A053C"/>
    <w:rsid w:val="003A06BE"/>
    <w:rsid w:val="003A0722"/>
    <w:rsid w:val="003A07CA"/>
    <w:rsid w:val="003A07F1"/>
    <w:rsid w:val="003A138E"/>
    <w:rsid w:val="003A17E0"/>
    <w:rsid w:val="003A1874"/>
    <w:rsid w:val="003A1AAA"/>
    <w:rsid w:val="003A1D9C"/>
    <w:rsid w:val="003A1E2E"/>
    <w:rsid w:val="003A22D1"/>
    <w:rsid w:val="003A265B"/>
    <w:rsid w:val="003A2AA8"/>
    <w:rsid w:val="003A3B07"/>
    <w:rsid w:val="003A3DA0"/>
    <w:rsid w:val="003A45E3"/>
    <w:rsid w:val="003A476F"/>
    <w:rsid w:val="003A479E"/>
    <w:rsid w:val="003A4972"/>
    <w:rsid w:val="003A4F8C"/>
    <w:rsid w:val="003A5149"/>
    <w:rsid w:val="003A5BDA"/>
    <w:rsid w:val="003A5CBF"/>
    <w:rsid w:val="003A63FB"/>
    <w:rsid w:val="003A6474"/>
    <w:rsid w:val="003A6B6A"/>
    <w:rsid w:val="003A6C8C"/>
    <w:rsid w:val="003A7195"/>
    <w:rsid w:val="003A71AB"/>
    <w:rsid w:val="003A73CF"/>
    <w:rsid w:val="003A7D97"/>
    <w:rsid w:val="003B0013"/>
    <w:rsid w:val="003B0217"/>
    <w:rsid w:val="003B032F"/>
    <w:rsid w:val="003B0450"/>
    <w:rsid w:val="003B0FA6"/>
    <w:rsid w:val="003B10EB"/>
    <w:rsid w:val="003B1198"/>
    <w:rsid w:val="003B11E2"/>
    <w:rsid w:val="003B185B"/>
    <w:rsid w:val="003B1905"/>
    <w:rsid w:val="003B1E81"/>
    <w:rsid w:val="003B1F3C"/>
    <w:rsid w:val="003B2422"/>
    <w:rsid w:val="003B25ED"/>
    <w:rsid w:val="003B25F8"/>
    <w:rsid w:val="003B2860"/>
    <w:rsid w:val="003B28D9"/>
    <w:rsid w:val="003B3236"/>
    <w:rsid w:val="003B3A01"/>
    <w:rsid w:val="003B3E03"/>
    <w:rsid w:val="003B3FFA"/>
    <w:rsid w:val="003B453E"/>
    <w:rsid w:val="003B48EE"/>
    <w:rsid w:val="003B49B9"/>
    <w:rsid w:val="003B50D6"/>
    <w:rsid w:val="003B5912"/>
    <w:rsid w:val="003B5E1B"/>
    <w:rsid w:val="003B6192"/>
    <w:rsid w:val="003B6A4E"/>
    <w:rsid w:val="003B6AE9"/>
    <w:rsid w:val="003B6BEC"/>
    <w:rsid w:val="003B6E95"/>
    <w:rsid w:val="003B7543"/>
    <w:rsid w:val="003B77B8"/>
    <w:rsid w:val="003B79D3"/>
    <w:rsid w:val="003B7B71"/>
    <w:rsid w:val="003B7E81"/>
    <w:rsid w:val="003C0003"/>
    <w:rsid w:val="003C03E3"/>
    <w:rsid w:val="003C07A7"/>
    <w:rsid w:val="003C07EA"/>
    <w:rsid w:val="003C102C"/>
    <w:rsid w:val="003C12D4"/>
    <w:rsid w:val="003C1854"/>
    <w:rsid w:val="003C1896"/>
    <w:rsid w:val="003C1958"/>
    <w:rsid w:val="003C1B90"/>
    <w:rsid w:val="003C2561"/>
    <w:rsid w:val="003C2766"/>
    <w:rsid w:val="003C28BE"/>
    <w:rsid w:val="003C305E"/>
    <w:rsid w:val="003C33E5"/>
    <w:rsid w:val="003C358E"/>
    <w:rsid w:val="003C3A08"/>
    <w:rsid w:val="003C3E3A"/>
    <w:rsid w:val="003C3E83"/>
    <w:rsid w:val="003C406A"/>
    <w:rsid w:val="003C4C58"/>
    <w:rsid w:val="003C4D25"/>
    <w:rsid w:val="003C5ED3"/>
    <w:rsid w:val="003C601C"/>
    <w:rsid w:val="003C633B"/>
    <w:rsid w:val="003C681D"/>
    <w:rsid w:val="003C6CF2"/>
    <w:rsid w:val="003C6ECB"/>
    <w:rsid w:val="003C7839"/>
    <w:rsid w:val="003C795F"/>
    <w:rsid w:val="003C7B99"/>
    <w:rsid w:val="003C7E81"/>
    <w:rsid w:val="003C7FB1"/>
    <w:rsid w:val="003D04E1"/>
    <w:rsid w:val="003D0F9B"/>
    <w:rsid w:val="003D14F2"/>
    <w:rsid w:val="003D156D"/>
    <w:rsid w:val="003D17A3"/>
    <w:rsid w:val="003D320B"/>
    <w:rsid w:val="003D3450"/>
    <w:rsid w:val="003D34CF"/>
    <w:rsid w:val="003D3AAD"/>
    <w:rsid w:val="003D3CF5"/>
    <w:rsid w:val="003D3D83"/>
    <w:rsid w:val="003D4302"/>
    <w:rsid w:val="003D4324"/>
    <w:rsid w:val="003D46AB"/>
    <w:rsid w:val="003D4B43"/>
    <w:rsid w:val="003D594F"/>
    <w:rsid w:val="003D5AC7"/>
    <w:rsid w:val="003D60C0"/>
    <w:rsid w:val="003D646C"/>
    <w:rsid w:val="003D6D88"/>
    <w:rsid w:val="003D6DC6"/>
    <w:rsid w:val="003E0992"/>
    <w:rsid w:val="003E0A78"/>
    <w:rsid w:val="003E0F73"/>
    <w:rsid w:val="003E108A"/>
    <w:rsid w:val="003E1209"/>
    <w:rsid w:val="003E1383"/>
    <w:rsid w:val="003E149F"/>
    <w:rsid w:val="003E1708"/>
    <w:rsid w:val="003E1C10"/>
    <w:rsid w:val="003E2132"/>
    <w:rsid w:val="003E270E"/>
    <w:rsid w:val="003E2725"/>
    <w:rsid w:val="003E2B6C"/>
    <w:rsid w:val="003E306E"/>
    <w:rsid w:val="003E361B"/>
    <w:rsid w:val="003E37BA"/>
    <w:rsid w:val="003E37C0"/>
    <w:rsid w:val="003E39A2"/>
    <w:rsid w:val="003E40A9"/>
    <w:rsid w:val="003E4503"/>
    <w:rsid w:val="003E4B3B"/>
    <w:rsid w:val="003E4D5C"/>
    <w:rsid w:val="003E4D60"/>
    <w:rsid w:val="003E4EBD"/>
    <w:rsid w:val="003E596C"/>
    <w:rsid w:val="003E5ACF"/>
    <w:rsid w:val="003E60BB"/>
    <w:rsid w:val="003E6121"/>
    <w:rsid w:val="003E63F8"/>
    <w:rsid w:val="003E69BE"/>
    <w:rsid w:val="003E73C4"/>
    <w:rsid w:val="003F01E0"/>
    <w:rsid w:val="003F0B6F"/>
    <w:rsid w:val="003F0DD9"/>
    <w:rsid w:val="003F15AE"/>
    <w:rsid w:val="003F1711"/>
    <w:rsid w:val="003F1817"/>
    <w:rsid w:val="003F1852"/>
    <w:rsid w:val="003F198E"/>
    <w:rsid w:val="003F1ABE"/>
    <w:rsid w:val="003F1B2F"/>
    <w:rsid w:val="003F228F"/>
    <w:rsid w:val="003F2711"/>
    <w:rsid w:val="003F28EF"/>
    <w:rsid w:val="003F28F1"/>
    <w:rsid w:val="003F29F7"/>
    <w:rsid w:val="003F2C35"/>
    <w:rsid w:val="003F3287"/>
    <w:rsid w:val="003F3396"/>
    <w:rsid w:val="003F35DB"/>
    <w:rsid w:val="003F361E"/>
    <w:rsid w:val="003F3C44"/>
    <w:rsid w:val="003F3F8D"/>
    <w:rsid w:val="003F4764"/>
    <w:rsid w:val="003F4D62"/>
    <w:rsid w:val="003F505A"/>
    <w:rsid w:val="003F59E0"/>
    <w:rsid w:val="003F5DE2"/>
    <w:rsid w:val="003F5ECC"/>
    <w:rsid w:val="003F632A"/>
    <w:rsid w:val="003F67FC"/>
    <w:rsid w:val="003F69DB"/>
    <w:rsid w:val="003F7085"/>
    <w:rsid w:val="00400522"/>
    <w:rsid w:val="00400FDE"/>
    <w:rsid w:val="0040159F"/>
    <w:rsid w:val="00401A1D"/>
    <w:rsid w:val="00401E4F"/>
    <w:rsid w:val="00401F33"/>
    <w:rsid w:val="004026B6"/>
    <w:rsid w:val="00402718"/>
    <w:rsid w:val="00403156"/>
    <w:rsid w:val="00403232"/>
    <w:rsid w:val="00403C4C"/>
    <w:rsid w:val="00403D05"/>
    <w:rsid w:val="00403DBB"/>
    <w:rsid w:val="00403F4C"/>
    <w:rsid w:val="00404570"/>
    <w:rsid w:val="004045D5"/>
    <w:rsid w:val="00404FD8"/>
    <w:rsid w:val="00405294"/>
    <w:rsid w:val="004052E1"/>
    <w:rsid w:val="004059F2"/>
    <w:rsid w:val="00405A7F"/>
    <w:rsid w:val="00405C2C"/>
    <w:rsid w:val="00405FD5"/>
    <w:rsid w:val="004060CF"/>
    <w:rsid w:val="004060DD"/>
    <w:rsid w:val="004063B8"/>
    <w:rsid w:val="00407522"/>
    <w:rsid w:val="004075D4"/>
    <w:rsid w:val="00407A35"/>
    <w:rsid w:val="00410CAC"/>
    <w:rsid w:val="00411717"/>
    <w:rsid w:val="00413057"/>
    <w:rsid w:val="00413529"/>
    <w:rsid w:val="00413E63"/>
    <w:rsid w:val="004148F1"/>
    <w:rsid w:val="0041490A"/>
    <w:rsid w:val="00415058"/>
    <w:rsid w:val="004155E0"/>
    <w:rsid w:val="00415644"/>
    <w:rsid w:val="004159FB"/>
    <w:rsid w:val="00415A05"/>
    <w:rsid w:val="00415DE9"/>
    <w:rsid w:val="00415FC7"/>
    <w:rsid w:val="00416098"/>
    <w:rsid w:val="00416F46"/>
    <w:rsid w:val="004170CB"/>
    <w:rsid w:val="004174F8"/>
    <w:rsid w:val="004175ED"/>
    <w:rsid w:val="00417A1D"/>
    <w:rsid w:val="00417A32"/>
    <w:rsid w:val="00420160"/>
    <w:rsid w:val="00420328"/>
    <w:rsid w:val="004204C7"/>
    <w:rsid w:val="00420695"/>
    <w:rsid w:val="00420B4B"/>
    <w:rsid w:val="00420E2D"/>
    <w:rsid w:val="004213F1"/>
    <w:rsid w:val="00421639"/>
    <w:rsid w:val="00421B2C"/>
    <w:rsid w:val="0042207F"/>
    <w:rsid w:val="0042247D"/>
    <w:rsid w:val="00422DD6"/>
    <w:rsid w:val="00422F0D"/>
    <w:rsid w:val="00423391"/>
    <w:rsid w:val="004233DD"/>
    <w:rsid w:val="00423C57"/>
    <w:rsid w:val="0042479A"/>
    <w:rsid w:val="004249A7"/>
    <w:rsid w:val="004249D3"/>
    <w:rsid w:val="00424FE9"/>
    <w:rsid w:val="0042526D"/>
    <w:rsid w:val="00425ADD"/>
    <w:rsid w:val="00425E13"/>
    <w:rsid w:val="0042613B"/>
    <w:rsid w:val="004268DE"/>
    <w:rsid w:val="00426A6E"/>
    <w:rsid w:val="00426B89"/>
    <w:rsid w:val="00426BC9"/>
    <w:rsid w:val="00426D1C"/>
    <w:rsid w:val="00427132"/>
    <w:rsid w:val="00427864"/>
    <w:rsid w:val="00427C4E"/>
    <w:rsid w:val="00427D88"/>
    <w:rsid w:val="00427EF1"/>
    <w:rsid w:val="004305A2"/>
    <w:rsid w:val="004308DC"/>
    <w:rsid w:val="00430C79"/>
    <w:rsid w:val="00430E0A"/>
    <w:rsid w:val="004313D9"/>
    <w:rsid w:val="00431ADC"/>
    <w:rsid w:val="00431FBC"/>
    <w:rsid w:val="0043224F"/>
    <w:rsid w:val="00432794"/>
    <w:rsid w:val="00433F73"/>
    <w:rsid w:val="0043436A"/>
    <w:rsid w:val="00434561"/>
    <w:rsid w:val="0043545D"/>
    <w:rsid w:val="00435839"/>
    <w:rsid w:val="00435946"/>
    <w:rsid w:val="00435ECE"/>
    <w:rsid w:val="00436009"/>
    <w:rsid w:val="004361F1"/>
    <w:rsid w:val="00436212"/>
    <w:rsid w:val="004366BB"/>
    <w:rsid w:val="004369B1"/>
    <w:rsid w:val="00436BF7"/>
    <w:rsid w:val="00437244"/>
    <w:rsid w:val="00437546"/>
    <w:rsid w:val="0043766D"/>
    <w:rsid w:val="00437A8F"/>
    <w:rsid w:val="00440009"/>
    <w:rsid w:val="004400AB"/>
    <w:rsid w:val="004401D7"/>
    <w:rsid w:val="00440D63"/>
    <w:rsid w:val="0044136B"/>
    <w:rsid w:val="00441678"/>
    <w:rsid w:val="004416BC"/>
    <w:rsid w:val="00441976"/>
    <w:rsid w:val="00441F3D"/>
    <w:rsid w:val="004425F3"/>
    <w:rsid w:val="00442739"/>
    <w:rsid w:val="00442FE5"/>
    <w:rsid w:val="00444659"/>
    <w:rsid w:val="004447A7"/>
    <w:rsid w:val="004449DD"/>
    <w:rsid w:val="00444AD3"/>
    <w:rsid w:val="00444B22"/>
    <w:rsid w:val="00444D52"/>
    <w:rsid w:val="00445264"/>
    <w:rsid w:val="004452D6"/>
    <w:rsid w:val="00445D42"/>
    <w:rsid w:val="004466B8"/>
    <w:rsid w:val="0044681C"/>
    <w:rsid w:val="00446B40"/>
    <w:rsid w:val="004472A7"/>
    <w:rsid w:val="00447517"/>
    <w:rsid w:val="00447EBD"/>
    <w:rsid w:val="004501BA"/>
    <w:rsid w:val="004503F4"/>
    <w:rsid w:val="00450475"/>
    <w:rsid w:val="004508E7"/>
    <w:rsid w:val="0045092C"/>
    <w:rsid w:val="004514C8"/>
    <w:rsid w:val="00451AE3"/>
    <w:rsid w:val="00451B4C"/>
    <w:rsid w:val="00451E45"/>
    <w:rsid w:val="00451F35"/>
    <w:rsid w:val="00452B71"/>
    <w:rsid w:val="00452EA5"/>
    <w:rsid w:val="0045324D"/>
    <w:rsid w:val="0045336E"/>
    <w:rsid w:val="00453D70"/>
    <w:rsid w:val="00454018"/>
    <w:rsid w:val="00454109"/>
    <w:rsid w:val="0045436C"/>
    <w:rsid w:val="0045454A"/>
    <w:rsid w:val="00454744"/>
    <w:rsid w:val="00454DDF"/>
    <w:rsid w:val="00454ED2"/>
    <w:rsid w:val="00454F3B"/>
    <w:rsid w:val="0045519B"/>
    <w:rsid w:val="004572C9"/>
    <w:rsid w:val="00457739"/>
    <w:rsid w:val="00457B14"/>
    <w:rsid w:val="00457E14"/>
    <w:rsid w:val="0046030C"/>
    <w:rsid w:val="00460A30"/>
    <w:rsid w:val="00460DEF"/>
    <w:rsid w:val="00460E30"/>
    <w:rsid w:val="00461003"/>
    <w:rsid w:val="0046136A"/>
    <w:rsid w:val="0046155E"/>
    <w:rsid w:val="00461606"/>
    <w:rsid w:val="004616F7"/>
    <w:rsid w:val="00461955"/>
    <w:rsid w:val="00462290"/>
    <w:rsid w:val="0046237C"/>
    <w:rsid w:val="00462D76"/>
    <w:rsid w:val="00462DE5"/>
    <w:rsid w:val="00463346"/>
    <w:rsid w:val="00463DEB"/>
    <w:rsid w:val="004643E0"/>
    <w:rsid w:val="00464731"/>
    <w:rsid w:val="00464A83"/>
    <w:rsid w:val="004650EA"/>
    <w:rsid w:val="0046598F"/>
    <w:rsid w:val="00465F92"/>
    <w:rsid w:val="00466090"/>
    <w:rsid w:val="004669FF"/>
    <w:rsid w:val="00466A63"/>
    <w:rsid w:val="00466DC3"/>
    <w:rsid w:val="00466F41"/>
    <w:rsid w:val="0046710D"/>
    <w:rsid w:val="004700DF"/>
    <w:rsid w:val="004702CF"/>
    <w:rsid w:val="0047066F"/>
    <w:rsid w:val="004706E6"/>
    <w:rsid w:val="00470B0B"/>
    <w:rsid w:val="00470B6A"/>
    <w:rsid w:val="00470E50"/>
    <w:rsid w:val="00470EC3"/>
    <w:rsid w:val="0047103B"/>
    <w:rsid w:val="00471127"/>
    <w:rsid w:val="0047118F"/>
    <w:rsid w:val="00471256"/>
    <w:rsid w:val="00471C1C"/>
    <w:rsid w:val="00471FB6"/>
    <w:rsid w:val="0047228C"/>
    <w:rsid w:val="004725AA"/>
    <w:rsid w:val="004741BC"/>
    <w:rsid w:val="00474636"/>
    <w:rsid w:val="00474A31"/>
    <w:rsid w:val="00475AE2"/>
    <w:rsid w:val="004765CD"/>
    <w:rsid w:val="004766A0"/>
    <w:rsid w:val="0047671B"/>
    <w:rsid w:val="00476771"/>
    <w:rsid w:val="00476C5B"/>
    <w:rsid w:val="00476FD5"/>
    <w:rsid w:val="004770D0"/>
    <w:rsid w:val="0047711E"/>
    <w:rsid w:val="00477246"/>
    <w:rsid w:val="004775DD"/>
    <w:rsid w:val="00477A27"/>
    <w:rsid w:val="00477B47"/>
    <w:rsid w:val="00477E8F"/>
    <w:rsid w:val="00480240"/>
    <w:rsid w:val="00480243"/>
    <w:rsid w:val="004807FC"/>
    <w:rsid w:val="0048088E"/>
    <w:rsid w:val="00480968"/>
    <w:rsid w:val="0048150D"/>
    <w:rsid w:val="004818B5"/>
    <w:rsid w:val="004818CA"/>
    <w:rsid w:val="004820C1"/>
    <w:rsid w:val="00483261"/>
    <w:rsid w:val="00483359"/>
    <w:rsid w:val="00483587"/>
    <w:rsid w:val="00483667"/>
    <w:rsid w:val="004837B9"/>
    <w:rsid w:val="00484AAA"/>
    <w:rsid w:val="00485069"/>
    <w:rsid w:val="00485229"/>
    <w:rsid w:val="0048572F"/>
    <w:rsid w:val="00485835"/>
    <w:rsid w:val="004860B4"/>
    <w:rsid w:val="004860D6"/>
    <w:rsid w:val="004868C0"/>
    <w:rsid w:val="00486AD8"/>
    <w:rsid w:val="00486C95"/>
    <w:rsid w:val="00486E10"/>
    <w:rsid w:val="004874D3"/>
    <w:rsid w:val="0048755C"/>
    <w:rsid w:val="004877A5"/>
    <w:rsid w:val="004878A6"/>
    <w:rsid w:val="004878C2"/>
    <w:rsid w:val="00487A57"/>
    <w:rsid w:val="00487E52"/>
    <w:rsid w:val="00490C4B"/>
    <w:rsid w:val="00490D98"/>
    <w:rsid w:val="00490F05"/>
    <w:rsid w:val="004911B8"/>
    <w:rsid w:val="00491392"/>
    <w:rsid w:val="004916DD"/>
    <w:rsid w:val="004916F5"/>
    <w:rsid w:val="004918BE"/>
    <w:rsid w:val="00491EC7"/>
    <w:rsid w:val="004921CC"/>
    <w:rsid w:val="004924FD"/>
    <w:rsid w:val="004926A6"/>
    <w:rsid w:val="0049290D"/>
    <w:rsid w:val="004937F6"/>
    <w:rsid w:val="004939D1"/>
    <w:rsid w:val="00493C6D"/>
    <w:rsid w:val="00494135"/>
    <w:rsid w:val="0049429E"/>
    <w:rsid w:val="004956AD"/>
    <w:rsid w:val="00495C1D"/>
    <w:rsid w:val="00495E98"/>
    <w:rsid w:val="00495F2E"/>
    <w:rsid w:val="00495FA8"/>
    <w:rsid w:val="004960DF"/>
    <w:rsid w:val="004961AE"/>
    <w:rsid w:val="004965E9"/>
    <w:rsid w:val="00496977"/>
    <w:rsid w:val="004974A8"/>
    <w:rsid w:val="00497938"/>
    <w:rsid w:val="0049799A"/>
    <w:rsid w:val="00497B0B"/>
    <w:rsid w:val="00497E4C"/>
    <w:rsid w:val="00497F62"/>
    <w:rsid w:val="00497FAA"/>
    <w:rsid w:val="004A069D"/>
    <w:rsid w:val="004A07B2"/>
    <w:rsid w:val="004A0A3D"/>
    <w:rsid w:val="004A0B49"/>
    <w:rsid w:val="004A0EDA"/>
    <w:rsid w:val="004A1370"/>
    <w:rsid w:val="004A1F3F"/>
    <w:rsid w:val="004A1FE8"/>
    <w:rsid w:val="004A2284"/>
    <w:rsid w:val="004A2A16"/>
    <w:rsid w:val="004A3129"/>
    <w:rsid w:val="004A332A"/>
    <w:rsid w:val="004A38AB"/>
    <w:rsid w:val="004A4201"/>
    <w:rsid w:val="004A43E7"/>
    <w:rsid w:val="004A4636"/>
    <w:rsid w:val="004A475D"/>
    <w:rsid w:val="004A4AD5"/>
    <w:rsid w:val="004A4DF2"/>
    <w:rsid w:val="004A504E"/>
    <w:rsid w:val="004A5307"/>
    <w:rsid w:val="004A5391"/>
    <w:rsid w:val="004A5D74"/>
    <w:rsid w:val="004A5EF2"/>
    <w:rsid w:val="004A68D0"/>
    <w:rsid w:val="004A697B"/>
    <w:rsid w:val="004A69DD"/>
    <w:rsid w:val="004A6FFC"/>
    <w:rsid w:val="004A7055"/>
    <w:rsid w:val="004A78E2"/>
    <w:rsid w:val="004B0C62"/>
    <w:rsid w:val="004B0D0E"/>
    <w:rsid w:val="004B0EA2"/>
    <w:rsid w:val="004B16FB"/>
    <w:rsid w:val="004B1C52"/>
    <w:rsid w:val="004B1D61"/>
    <w:rsid w:val="004B1DC4"/>
    <w:rsid w:val="004B1EA5"/>
    <w:rsid w:val="004B1F27"/>
    <w:rsid w:val="004B2157"/>
    <w:rsid w:val="004B2439"/>
    <w:rsid w:val="004B2951"/>
    <w:rsid w:val="004B2D80"/>
    <w:rsid w:val="004B2E03"/>
    <w:rsid w:val="004B5301"/>
    <w:rsid w:val="004B59AE"/>
    <w:rsid w:val="004B5EA3"/>
    <w:rsid w:val="004B72C7"/>
    <w:rsid w:val="004B758F"/>
    <w:rsid w:val="004B7602"/>
    <w:rsid w:val="004B7A3C"/>
    <w:rsid w:val="004B7B62"/>
    <w:rsid w:val="004B7E0D"/>
    <w:rsid w:val="004C0179"/>
    <w:rsid w:val="004C03B0"/>
    <w:rsid w:val="004C05F5"/>
    <w:rsid w:val="004C080E"/>
    <w:rsid w:val="004C0A6F"/>
    <w:rsid w:val="004C0EA7"/>
    <w:rsid w:val="004C115F"/>
    <w:rsid w:val="004C1251"/>
    <w:rsid w:val="004C158D"/>
    <w:rsid w:val="004C264B"/>
    <w:rsid w:val="004C2701"/>
    <w:rsid w:val="004C2AAF"/>
    <w:rsid w:val="004C2B4B"/>
    <w:rsid w:val="004C2F9B"/>
    <w:rsid w:val="004C301A"/>
    <w:rsid w:val="004C35FA"/>
    <w:rsid w:val="004C3668"/>
    <w:rsid w:val="004C396D"/>
    <w:rsid w:val="004C3B75"/>
    <w:rsid w:val="004C49CA"/>
    <w:rsid w:val="004C4B37"/>
    <w:rsid w:val="004C52AB"/>
    <w:rsid w:val="004C53F6"/>
    <w:rsid w:val="004C54DD"/>
    <w:rsid w:val="004C6649"/>
    <w:rsid w:val="004C66A4"/>
    <w:rsid w:val="004C6718"/>
    <w:rsid w:val="004C6949"/>
    <w:rsid w:val="004C6997"/>
    <w:rsid w:val="004C7097"/>
    <w:rsid w:val="004C75E2"/>
    <w:rsid w:val="004C7BD8"/>
    <w:rsid w:val="004C7E18"/>
    <w:rsid w:val="004D0114"/>
    <w:rsid w:val="004D0509"/>
    <w:rsid w:val="004D0654"/>
    <w:rsid w:val="004D0D44"/>
    <w:rsid w:val="004D0E94"/>
    <w:rsid w:val="004D1171"/>
    <w:rsid w:val="004D1AB6"/>
    <w:rsid w:val="004D225D"/>
    <w:rsid w:val="004D27FA"/>
    <w:rsid w:val="004D2BDB"/>
    <w:rsid w:val="004D3155"/>
    <w:rsid w:val="004D32B1"/>
    <w:rsid w:val="004D3712"/>
    <w:rsid w:val="004D37A6"/>
    <w:rsid w:val="004D390D"/>
    <w:rsid w:val="004D3CCA"/>
    <w:rsid w:val="004D3D68"/>
    <w:rsid w:val="004D3DBB"/>
    <w:rsid w:val="004D3FB0"/>
    <w:rsid w:val="004D4254"/>
    <w:rsid w:val="004D4360"/>
    <w:rsid w:val="004D44D5"/>
    <w:rsid w:val="004D4561"/>
    <w:rsid w:val="004D4CC9"/>
    <w:rsid w:val="004D57E6"/>
    <w:rsid w:val="004D5F79"/>
    <w:rsid w:val="004D6483"/>
    <w:rsid w:val="004D66D8"/>
    <w:rsid w:val="004D6C48"/>
    <w:rsid w:val="004D7045"/>
    <w:rsid w:val="004D7786"/>
    <w:rsid w:val="004E0161"/>
    <w:rsid w:val="004E0624"/>
    <w:rsid w:val="004E123F"/>
    <w:rsid w:val="004E1522"/>
    <w:rsid w:val="004E1567"/>
    <w:rsid w:val="004E199D"/>
    <w:rsid w:val="004E2003"/>
    <w:rsid w:val="004E20E4"/>
    <w:rsid w:val="004E212C"/>
    <w:rsid w:val="004E24A3"/>
    <w:rsid w:val="004E2970"/>
    <w:rsid w:val="004E2AD5"/>
    <w:rsid w:val="004E2E5B"/>
    <w:rsid w:val="004E2F31"/>
    <w:rsid w:val="004E3D39"/>
    <w:rsid w:val="004E3EE8"/>
    <w:rsid w:val="004E4098"/>
    <w:rsid w:val="004E454D"/>
    <w:rsid w:val="004E4568"/>
    <w:rsid w:val="004E4583"/>
    <w:rsid w:val="004E4802"/>
    <w:rsid w:val="004E4CF2"/>
    <w:rsid w:val="004E4D03"/>
    <w:rsid w:val="004E5607"/>
    <w:rsid w:val="004E5613"/>
    <w:rsid w:val="004E5FEB"/>
    <w:rsid w:val="004E605D"/>
    <w:rsid w:val="004E6171"/>
    <w:rsid w:val="004E624D"/>
    <w:rsid w:val="004E65C9"/>
    <w:rsid w:val="004E748A"/>
    <w:rsid w:val="004E76AA"/>
    <w:rsid w:val="004E7768"/>
    <w:rsid w:val="004F08D3"/>
    <w:rsid w:val="004F0C43"/>
    <w:rsid w:val="004F13B5"/>
    <w:rsid w:val="004F1A80"/>
    <w:rsid w:val="004F1BD5"/>
    <w:rsid w:val="004F1DDF"/>
    <w:rsid w:val="004F1E49"/>
    <w:rsid w:val="004F245D"/>
    <w:rsid w:val="004F27A7"/>
    <w:rsid w:val="004F32D5"/>
    <w:rsid w:val="004F3BAB"/>
    <w:rsid w:val="004F3E84"/>
    <w:rsid w:val="004F3F6E"/>
    <w:rsid w:val="004F4A2D"/>
    <w:rsid w:val="004F4EA2"/>
    <w:rsid w:val="004F5618"/>
    <w:rsid w:val="004F5CAC"/>
    <w:rsid w:val="004F5DA1"/>
    <w:rsid w:val="004F5E46"/>
    <w:rsid w:val="004F5EE6"/>
    <w:rsid w:val="004F6517"/>
    <w:rsid w:val="004F65C9"/>
    <w:rsid w:val="004F680F"/>
    <w:rsid w:val="004F6A3E"/>
    <w:rsid w:val="004F6FC7"/>
    <w:rsid w:val="004F7646"/>
    <w:rsid w:val="004F7649"/>
    <w:rsid w:val="004F7AC5"/>
    <w:rsid w:val="00500A04"/>
    <w:rsid w:val="00500D3A"/>
    <w:rsid w:val="00500EF6"/>
    <w:rsid w:val="005016C7"/>
    <w:rsid w:val="00501879"/>
    <w:rsid w:val="005019BC"/>
    <w:rsid w:val="00501E08"/>
    <w:rsid w:val="005022DB"/>
    <w:rsid w:val="00502757"/>
    <w:rsid w:val="005029A2"/>
    <w:rsid w:val="00502A8E"/>
    <w:rsid w:val="005030D5"/>
    <w:rsid w:val="00503229"/>
    <w:rsid w:val="00503318"/>
    <w:rsid w:val="00503585"/>
    <w:rsid w:val="0050358D"/>
    <w:rsid w:val="0050365B"/>
    <w:rsid w:val="00503AC9"/>
    <w:rsid w:val="005040A1"/>
    <w:rsid w:val="00504119"/>
    <w:rsid w:val="00504450"/>
    <w:rsid w:val="005044DA"/>
    <w:rsid w:val="005044EA"/>
    <w:rsid w:val="00504F7F"/>
    <w:rsid w:val="00504F9E"/>
    <w:rsid w:val="0050523D"/>
    <w:rsid w:val="00505259"/>
    <w:rsid w:val="005052A8"/>
    <w:rsid w:val="005052AB"/>
    <w:rsid w:val="0050567B"/>
    <w:rsid w:val="00505D37"/>
    <w:rsid w:val="005067CC"/>
    <w:rsid w:val="00506D5D"/>
    <w:rsid w:val="00507329"/>
    <w:rsid w:val="00507963"/>
    <w:rsid w:val="0051030B"/>
    <w:rsid w:val="005107BD"/>
    <w:rsid w:val="00510AE4"/>
    <w:rsid w:val="00510C9F"/>
    <w:rsid w:val="00510F20"/>
    <w:rsid w:val="00510F2B"/>
    <w:rsid w:val="0051100F"/>
    <w:rsid w:val="0051101F"/>
    <w:rsid w:val="005117E0"/>
    <w:rsid w:val="00511C7F"/>
    <w:rsid w:val="00511FBE"/>
    <w:rsid w:val="005121BB"/>
    <w:rsid w:val="005125A3"/>
    <w:rsid w:val="00512626"/>
    <w:rsid w:val="0051276C"/>
    <w:rsid w:val="00512CC0"/>
    <w:rsid w:val="00513FA5"/>
    <w:rsid w:val="005147DB"/>
    <w:rsid w:val="00514A39"/>
    <w:rsid w:val="00514CD4"/>
    <w:rsid w:val="005152E8"/>
    <w:rsid w:val="00515B1F"/>
    <w:rsid w:val="005161DA"/>
    <w:rsid w:val="005169C1"/>
    <w:rsid w:val="00516ED1"/>
    <w:rsid w:val="0051740F"/>
    <w:rsid w:val="00517794"/>
    <w:rsid w:val="00517EEF"/>
    <w:rsid w:val="005200E4"/>
    <w:rsid w:val="005202AE"/>
    <w:rsid w:val="00520DD6"/>
    <w:rsid w:val="00520F60"/>
    <w:rsid w:val="005210F2"/>
    <w:rsid w:val="00521B11"/>
    <w:rsid w:val="00521CDC"/>
    <w:rsid w:val="00521D07"/>
    <w:rsid w:val="0052205E"/>
    <w:rsid w:val="005223DA"/>
    <w:rsid w:val="005229B2"/>
    <w:rsid w:val="00522AD3"/>
    <w:rsid w:val="00522C58"/>
    <w:rsid w:val="005238C7"/>
    <w:rsid w:val="00523B1F"/>
    <w:rsid w:val="00523EB1"/>
    <w:rsid w:val="00524D19"/>
    <w:rsid w:val="005255F2"/>
    <w:rsid w:val="005256F2"/>
    <w:rsid w:val="00525E83"/>
    <w:rsid w:val="00525E99"/>
    <w:rsid w:val="00525F2B"/>
    <w:rsid w:val="0052612C"/>
    <w:rsid w:val="005261FF"/>
    <w:rsid w:val="005262E8"/>
    <w:rsid w:val="00526928"/>
    <w:rsid w:val="00526A3A"/>
    <w:rsid w:val="00526F11"/>
    <w:rsid w:val="00527402"/>
    <w:rsid w:val="0052761D"/>
    <w:rsid w:val="0052771E"/>
    <w:rsid w:val="0052775D"/>
    <w:rsid w:val="005278BE"/>
    <w:rsid w:val="00527BFC"/>
    <w:rsid w:val="00530045"/>
    <w:rsid w:val="00530859"/>
    <w:rsid w:val="00530C36"/>
    <w:rsid w:val="0053182C"/>
    <w:rsid w:val="00531C01"/>
    <w:rsid w:val="00531C96"/>
    <w:rsid w:val="00531D39"/>
    <w:rsid w:val="005321BC"/>
    <w:rsid w:val="005322C6"/>
    <w:rsid w:val="00532953"/>
    <w:rsid w:val="00532E7A"/>
    <w:rsid w:val="00532EAA"/>
    <w:rsid w:val="00533297"/>
    <w:rsid w:val="005333A7"/>
    <w:rsid w:val="00533813"/>
    <w:rsid w:val="00534356"/>
    <w:rsid w:val="00534383"/>
    <w:rsid w:val="00534509"/>
    <w:rsid w:val="00534E8B"/>
    <w:rsid w:val="0053504A"/>
    <w:rsid w:val="005356AB"/>
    <w:rsid w:val="00535775"/>
    <w:rsid w:val="005357E6"/>
    <w:rsid w:val="0053580B"/>
    <w:rsid w:val="00535967"/>
    <w:rsid w:val="00535A82"/>
    <w:rsid w:val="00536555"/>
    <w:rsid w:val="0053656E"/>
    <w:rsid w:val="00536883"/>
    <w:rsid w:val="00537130"/>
    <w:rsid w:val="00537E08"/>
    <w:rsid w:val="00540947"/>
    <w:rsid w:val="00540A3C"/>
    <w:rsid w:val="005410A2"/>
    <w:rsid w:val="005411A8"/>
    <w:rsid w:val="005418F0"/>
    <w:rsid w:val="00542DE3"/>
    <w:rsid w:val="00542F5A"/>
    <w:rsid w:val="0054306E"/>
    <w:rsid w:val="0054325A"/>
    <w:rsid w:val="0054442C"/>
    <w:rsid w:val="00544433"/>
    <w:rsid w:val="00544E58"/>
    <w:rsid w:val="00545A68"/>
    <w:rsid w:val="00545DC4"/>
    <w:rsid w:val="00546450"/>
    <w:rsid w:val="0054722D"/>
    <w:rsid w:val="00547427"/>
    <w:rsid w:val="0054766C"/>
    <w:rsid w:val="00547B37"/>
    <w:rsid w:val="00547CFB"/>
    <w:rsid w:val="00547E63"/>
    <w:rsid w:val="00547E66"/>
    <w:rsid w:val="005501D3"/>
    <w:rsid w:val="0055045B"/>
    <w:rsid w:val="005513CB"/>
    <w:rsid w:val="005513EB"/>
    <w:rsid w:val="00551533"/>
    <w:rsid w:val="00552230"/>
    <w:rsid w:val="005523A7"/>
    <w:rsid w:val="0055278F"/>
    <w:rsid w:val="00552D8A"/>
    <w:rsid w:val="00552E29"/>
    <w:rsid w:val="00552FD4"/>
    <w:rsid w:val="00553021"/>
    <w:rsid w:val="005533E5"/>
    <w:rsid w:val="0055420E"/>
    <w:rsid w:val="00554786"/>
    <w:rsid w:val="00554879"/>
    <w:rsid w:val="00554A1B"/>
    <w:rsid w:val="00554F6A"/>
    <w:rsid w:val="005550E5"/>
    <w:rsid w:val="005552EA"/>
    <w:rsid w:val="005556D9"/>
    <w:rsid w:val="00555A72"/>
    <w:rsid w:val="00555B47"/>
    <w:rsid w:val="005560E5"/>
    <w:rsid w:val="005569C1"/>
    <w:rsid w:val="00557980"/>
    <w:rsid w:val="005579C3"/>
    <w:rsid w:val="00557FFC"/>
    <w:rsid w:val="0056038D"/>
    <w:rsid w:val="005605B9"/>
    <w:rsid w:val="00560A5A"/>
    <w:rsid w:val="00560B4B"/>
    <w:rsid w:val="00560C39"/>
    <w:rsid w:val="00560CD4"/>
    <w:rsid w:val="0056121D"/>
    <w:rsid w:val="0056125E"/>
    <w:rsid w:val="0056138F"/>
    <w:rsid w:val="0056141F"/>
    <w:rsid w:val="00561433"/>
    <w:rsid w:val="005614FC"/>
    <w:rsid w:val="00561567"/>
    <w:rsid w:val="00561D64"/>
    <w:rsid w:val="00561F2B"/>
    <w:rsid w:val="00562420"/>
    <w:rsid w:val="00562776"/>
    <w:rsid w:val="00562A2D"/>
    <w:rsid w:val="00562D47"/>
    <w:rsid w:val="005631BD"/>
    <w:rsid w:val="00563534"/>
    <w:rsid w:val="005638B0"/>
    <w:rsid w:val="00563CC0"/>
    <w:rsid w:val="00564594"/>
    <w:rsid w:val="005648C1"/>
    <w:rsid w:val="00564B30"/>
    <w:rsid w:val="00564B44"/>
    <w:rsid w:val="00564B6F"/>
    <w:rsid w:val="00564FCD"/>
    <w:rsid w:val="00565C70"/>
    <w:rsid w:val="00567002"/>
    <w:rsid w:val="00567634"/>
    <w:rsid w:val="00567ACD"/>
    <w:rsid w:val="00567D78"/>
    <w:rsid w:val="00567E85"/>
    <w:rsid w:val="00567F80"/>
    <w:rsid w:val="005704D2"/>
    <w:rsid w:val="00571387"/>
    <w:rsid w:val="0057174A"/>
    <w:rsid w:val="00571843"/>
    <w:rsid w:val="00571B3C"/>
    <w:rsid w:val="00571C39"/>
    <w:rsid w:val="0057208D"/>
    <w:rsid w:val="0057273B"/>
    <w:rsid w:val="005728CF"/>
    <w:rsid w:val="00572EBB"/>
    <w:rsid w:val="00572F1C"/>
    <w:rsid w:val="00573A77"/>
    <w:rsid w:val="00573B05"/>
    <w:rsid w:val="00574067"/>
    <w:rsid w:val="005742B2"/>
    <w:rsid w:val="00574C84"/>
    <w:rsid w:val="00574CAB"/>
    <w:rsid w:val="00574FDC"/>
    <w:rsid w:val="00575057"/>
    <w:rsid w:val="00575493"/>
    <w:rsid w:val="00575C5E"/>
    <w:rsid w:val="00576519"/>
    <w:rsid w:val="00576927"/>
    <w:rsid w:val="00576B77"/>
    <w:rsid w:val="00576C73"/>
    <w:rsid w:val="00576D0B"/>
    <w:rsid w:val="00577A3F"/>
    <w:rsid w:val="00577F78"/>
    <w:rsid w:val="005803F3"/>
    <w:rsid w:val="00580496"/>
    <w:rsid w:val="0058077F"/>
    <w:rsid w:val="00580EF5"/>
    <w:rsid w:val="00580FB9"/>
    <w:rsid w:val="00580FD7"/>
    <w:rsid w:val="00581157"/>
    <w:rsid w:val="005811E7"/>
    <w:rsid w:val="00581446"/>
    <w:rsid w:val="005817AB"/>
    <w:rsid w:val="005818E3"/>
    <w:rsid w:val="0058198A"/>
    <w:rsid w:val="00581C48"/>
    <w:rsid w:val="005821DC"/>
    <w:rsid w:val="005822D2"/>
    <w:rsid w:val="00582379"/>
    <w:rsid w:val="005824F0"/>
    <w:rsid w:val="0058274E"/>
    <w:rsid w:val="00582A2A"/>
    <w:rsid w:val="00582B14"/>
    <w:rsid w:val="00582F1F"/>
    <w:rsid w:val="005834D3"/>
    <w:rsid w:val="00583EF7"/>
    <w:rsid w:val="005846C0"/>
    <w:rsid w:val="005846D0"/>
    <w:rsid w:val="0058482B"/>
    <w:rsid w:val="00584B0B"/>
    <w:rsid w:val="00584D0A"/>
    <w:rsid w:val="00584E8B"/>
    <w:rsid w:val="005851B0"/>
    <w:rsid w:val="00586323"/>
    <w:rsid w:val="0058650A"/>
    <w:rsid w:val="00586566"/>
    <w:rsid w:val="00586841"/>
    <w:rsid w:val="0058714F"/>
    <w:rsid w:val="00587289"/>
    <w:rsid w:val="00587299"/>
    <w:rsid w:val="005908EC"/>
    <w:rsid w:val="00590A57"/>
    <w:rsid w:val="00590B92"/>
    <w:rsid w:val="005917B1"/>
    <w:rsid w:val="00591B1B"/>
    <w:rsid w:val="00591CF9"/>
    <w:rsid w:val="00592D9A"/>
    <w:rsid w:val="005934B0"/>
    <w:rsid w:val="00593FEC"/>
    <w:rsid w:val="00594868"/>
    <w:rsid w:val="005948CE"/>
    <w:rsid w:val="00594B4C"/>
    <w:rsid w:val="00594CDE"/>
    <w:rsid w:val="00595AC1"/>
    <w:rsid w:val="00596196"/>
    <w:rsid w:val="00596266"/>
    <w:rsid w:val="00596A17"/>
    <w:rsid w:val="00596A95"/>
    <w:rsid w:val="00596EF4"/>
    <w:rsid w:val="00596FC3"/>
    <w:rsid w:val="005970A5"/>
    <w:rsid w:val="00597FB5"/>
    <w:rsid w:val="005A0041"/>
    <w:rsid w:val="005A0280"/>
    <w:rsid w:val="005A0AE8"/>
    <w:rsid w:val="005A0B1E"/>
    <w:rsid w:val="005A0DF8"/>
    <w:rsid w:val="005A1868"/>
    <w:rsid w:val="005A1B31"/>
    <w:rsid w:val="005A1C2B"/>
    <w:rsid w:val="005A21FF"/>
    <w:rsid w:val="005A2A18"/>
    <w:rsid w:val="005A2ADA"/>
    <w:rsid w:val="005A2ECC"/>
    <w:rsid w:val="005A36F1"/>
    <w:rsid w:val="005A37BE"/>
    <w:rsid w:val="005A3971"/>
    <w:rsid w:val="005A4214"/>
    <w:rsid w:val="005A48F6"/>
    <w:rsid w:val="005A492B"/>
    <w:rsid w:val="005A4989"/>
    <w:rsid w:val="005A4F5B"/>
    <w:rsid w:val="005A51C3"/>
    <w:rsid w:val="005A525D"/>
    <w:rsid w:val="005A55AC"/>
    <w:rsid w:val="005A5E65"/>
    <w:rsid w:val="005A5FE6"/>
    <w:rsid w:val="005A6620"/>
    <w:rsid w:val="005A6B78"/>
    <w:rsid w:val="005A6C92"/>
    <w:rsid w:val="005A766A"/>
    <w:rsid w:val="005A7901"/>
    <w:rsid w:val="005A7A9F"/>
    <w:rsid w:val="005B0313"/>
    <w:rsid w:val="005B03C3"/>
    <w:rsid w:val="005B0E57"/>
    <w:rsid w:val="005B12BF"/>
    <w:rsid w:val="005B1B01"/>
    <w:rsid w:val="005B1C6B"/>
    <w:rsid w:val="005B24FF"/>
    <w:rsid w:val="005B2615"/>
    <w:rsid w:val="005B2CA5"/>
    <w:rsid w:val="005B2F8B"/>
    <w:rsid w:val="005B2FDC"/>
    <w:rsid w:val="005B42D5"/>
    <w:rsid w:val="005B48DB"/>
    <w:rsid w:val="005B493B"/>
    <w:rsid w:val="005B4E58"/>
    <w:rsid w:val="005B4F98"/>
    <w:rsid w:val="005B563E"/>
    <w:rsid w:val="005B5971"/>
    <w:rsid w:val="005B676F"/>
    <w:rsid w:val="005B6B00"/>
    <w:rsid w:val="005B6B5E"/>
    <w:rsid w:val="005B6B60"/>
    <w:rsid w:val="005B709E"/>
    <w:rsid w:val="005B7684"/>
    <w:rsid w:val="005B77C0"/>
    <w:rsid w:val="005C0A97"/>
    <w:rsid w:val="005C0EAD"/>
    <w:rsid w:val="005C117D"/>
    <w:rsid w:val="005C11B9"/>
    <w:rsid w:val="005C11DB"/>
    <w:rsid w:val="005C2AA8"/>
    <w:rsid w:val="005C2C50"/>
    <w:rsid w:val="005C2F73"/>
    <w:rsid w:val="005C30CA"/>
    <w:rsid w:val="005C3BE4"/>
    <w:rsid w:val="005C3E9F"/>
    <w:rsid w:val="005C439C"/>
    <w:rsid w:val="005C4818"/>
    <w:rsid w:val="005C481F"/>
    <w:rsid w:val="005C5E5E"/>
    <w:rsid w:val="005C6154"/>
    <w:rsid w:val="005C61ED"/>
    <w:rsid w:val="005C6755"/>
    <w:rsid w:val="005C7491"/>
    <w:rsid w:val="005C788C"/>
    <w:rsid w:val="005C7C10"/>
    <w:rsid w:val="005D0055"/>
    <w:rsid w:val="005D12FE"/>
    <w:rsid w:val="005D1CD7"/>
    <w:rsid w:val="005D2634"/>
    <w:rsid w:val="005D2E9C"/>
    <w:rsid w:val="005D2F2B"/>
    <w:rsid w:val="005D3042"/>
    <w:rsid w:val="005D319B"/>
    <w:rsid w:val="005D3816"/>
    <w:rsid w:val="005D3CD2"/>
    <w:rsid w:val="005D4089"/>
    <w:rsid w:val="005D4230"/>
    <w:rsid w:val="005D42D8"/>
    <w:rsid w:val="005D440D"/>
    <w:rsid w:val="005D46D9"/>
    <w:rsid w:val="005D57A5"/>
    <w:rsid w:val="005D5D61"/>
    <w:rsid w:val="005D5E46"/>
    <w:rsid w:val="005D6166"/>
    <w:rsid w:val="005D6910"/>
    <w:rsid w:val="005D695C"/>
    <w:rsid w:val="005D69C8"/>
    <w:rsid w:val="005D735B"/>
    <w:rsid w:val="005D770A"/>
    <w:rsid w:val="005D7EBC"/>
    <w:rsid w:val="005E015A"/>
    <w:rsid w:val="005E0758"/>
    <w:rsid w:val="005E0BF2"/>
    <w:rsid w:val="005E1423"/>
    <w:rsid w:val="005E1521"/>
    <w:rsid w:val="005E15D0"/>
    <w:rsid w:val="005E169F"/>
    <w:rsid w:val="005E1BCB"/>
    <w:rsid w:val="005E1D37"/>
    <w:rsid w:val="005E27B2"/>
    <w:rsid w:val="005E3DB8"/>
    <w:rsid w:val="005E41D2"/>
    <w:rsid w:val="005E439F"/>
    <w:rsid w:val="005E43CB"/>
    <w:rsid w:val="005E4AD2"/>
    <w:rsid w:val="005E4D93"/>
    <w:rsid w:val="005E5048"/>
    <w:rsid w:val="005E5CDE"/>
    <w:rsid w:val="005E5EE1"/>
    <w:rsid w:val="005E606A"/>
    <w:rsid w:val="005E715B"/>
    <w:rsid w:val="005E71ED"/>
    <w:rsid w:val="005F0930"/>
    <w:rsid w:val="005F0B1D"/>
    <w:rsid w:val="005F0FDE"/>
    <w:rsid w:val="005F111C"/>
    <w:rsid w:val="005F112A"/>
    <w:rsid w:val="005F1F32"/>
    <w:rsid w:val="005F23A3"/>
    <w:rsid w:val="005F284E"/>
    <w:rsid w:val="005F289E"/>
    <w:rsid w:val="005F28F7"/>
    <w:rsid w:val="005F2BBE"/>
    <w:rsid w:val="005F3504"/>
    <w:rsid w:val="005F3F69"/>
    <w:rsid w:val="005F4327"/>
    <w:rsid w:val="005F4568"/>
    <w:rsid w:val="005F460A"/>
    <w:rsid w:val="005F47DC"/>
    <w:rsid w:val="005F4BED"/>
    <w:rsid w:val="005F4E7A"/>
    <w:rsid w:val="005F53D3"/>
    <w:rsid w:val="005F5A55"/>
    <w:rsid w:val="005F5D7E"/>
    <w:rsid w:val="005F680B"/>
    <w:rsid w:val="005F6FCA"/>
    <w:rsid w:val="005F715F"/>
    <w:rsid w:val="005F7567"/>
    <w:rsid w:val="005F7777"/>
    <w:rsid w:val="005F7E37"/>
    <w:rsid w:val="006000E2"/>
    <w:rsid w:val="0060034B"/>
    <w:rsid w:val="006007DD"/>
    <w:rsid w:val="00600DB0"/>
    <w:rsid w:val="00601719"/>
    <w:rsid w:val="00601E8F"/>
    <w:rsid w:val="00602859"/>
    <w:rsid w:val="0060299D"/>
    <w:rsid w:val="00602B18"/>
    <w:rsid w:val="00602CAA"/>
    <w:rsid w:val="0060305D"/>
    <w:rsid w:val="00603163"/>
    <w:rsid w:val="00604621"/>
    <w:rsid w:val="006048E8"/>
    <w:rsid w:val="00604DE5"/>
    <w:rsid w:val="006050CF"/>
    <w:rsid w:val="00605212"/>
    <w:rsid w:val="00605E9E"/>
    <w:rsid w:val="00605FEF"/>
    <w:rsid w:val="00606647"/>
    <w:rsid w:val="006078DF"/>
    <w:rsid w:val="00607BF1"/>
    <w:rsid w:val="00607D52"/>
    <w:rsid w:val="00607DFD"/>
    <w:rsid w:val="006100C0"/>
    <w:rsid w:val="00610581"/>
    <w:rsid w:val="00610AC9"/>
    <w:rsid w:val="00610D8C"/>
    <w:rsid w:val="0061143F"/>
    <w:rsid w:val="0061180D"/>
    <w:rsid w:val="0061198A"/>
    <w:rsid w:val="00611B99"/>
    <w:rsid w:val="00611BDA"/>
    <w:rsid w:val="006123C8"/>
    <w:rsid w:val="006125D6"/>
    <w:rsid w:val="00613533"/>
    <w:rsid w:val="00614315"/>
    <w:rsid w:val="006147B6"/>
    <w:rsid w:val="00614962"/>
    <w:rsid w:val="00614A27"/>
    <w:rsid w:val="00614A86"/>
    <w:rsid w:val="00614ABB"/>
    <w:rsid w:val="00614B4B"/>
    <w:rsid w:val="00615039"/>
    <w:rsid w:val="00615903"/>
    <w:rsid w:val="00615A17"/>
    <w:rsid w:val="00616518"/>
    <w:rsid w:val="00616574"/>
    <w:rsid w:val="00616827"/>
    <w:rsid w:val="0061757E"/>
    <w:rsid w:val="006176D4"/>
    <w:rsid w:val="00620615"/>
    <w:rsid w:val="00620942"/>
    <w:rsid w:val="00621172"/>
    <w:rsid w:val="00621DCE"/>
    <w:rsid w:val="00621FBF"/>
    <w:rsid w:val="00622605"/>
    <w:rsid w:val="00622820"/>
    <w:rsid w:val="006228C8"/>
    <w:rsid w:val="00622BFF"/>
    <w:rsid w:val="00622C61"/>
    <w:rsid w:val="00622D36"/>
    <w:rsid w:val="00622FE9"/>
    <w:rsid w:val="006230CB"/>
    <w:rsid w:val="0062338B"/>
    <w:rsid w:val="0062353C"/>
    <w:rsid w:val="0062380D"/>
    <w:rsid w:val="00623CE0"/>
    <w:rsid w:val="006242CD"/>
    <w:rsid w:val="006244A7"/>
    <w:rsid w:val="00624E70"/>
    <w:rsid w:val="00624E85"/>
    <w:rsid w:val="00625948"/>
    <w:rsid w:val="006262FC"/>
    <w:rsid w:val="00626754"/>
    <w:rsid w:val="00626AB5"/>
    <w:rsid w:val="00626CD4"/>
    <w:rsid w:val="006275D1"/>
    <w:rsid w:val="006301AC"/>
    <w:rsid w:val="00630880"/>
    <w:rsid w:val="00631428"/>
    <w:rsid w:val="0063184D"/>
    <w:rsid w:val="00632089"/>
    <w:rsid w:val="006324C5"/>
    <w:rsid w:val="006325A2"/>
    <w:rsid w:val="00632611"/>
    <w:rsid w:val="00632747"/>
    <w:rsid w:val="00633746"/>
    <w:rsid w:val="006339B4"/>
    <w:rsid w:val="00633EC1"/>
    <w:rsid w:val="006344D0"/>
    <w:rsid w:val="00634A35"/>
    <w:rsid w:val="00634B7D"/>
    <w:rsid w:val="00634D65"/>
    <w:rsid w:val="00634D9B"/>
    <w:rsid w:val="0063515C"/>
    <w:rsid w:val="00635644"/>
    <w:rsid w:val="00635C62"/>
    <w:rsid w:val="00635D04"/>
    <w:rsid w:val="00635E12"/>
    <w:rsid w:val="00635EE0"/>
    <w:rsid w:val="00636221"/>
    <w:rsid w:val="006372F3"/>
    <w:rsid w:val="00640441"/>
    <w:rsid w:val="00640E39"/>
    <w:rsid w:val="0064183D"/>
    <w:rsid w:val="006418D9"/>
    <w:rsid w:val="006418E6"/>
    <w:rsid w:val="00641C83"/>
    <w:rsid w:val="00642AFD"/>
    <w:rsid w:val="00642D74"/>
    <w:rsid w:val="00642FF3"/>
    <w:rsid w:val="00643035"/>
    <w:rsid w:val="006430B5"/>
    <w:rsid w:val="006430E4"/>
    <w:rsid w:val="006430E8"/>
    <w:rsid w:val="00643100"/>
    <w:rsid w:val="00643117"/>
    <w:rsid w:val="00643169"/>
    <w:rsid w:val="00643342"/>
    <w:rsid w:val="006434FC"/>
    <w:rsid w:val="0064389B"/>
    <w:rsid w:val="00643E3F"/>
    <w:rsid w:val="00644124"/>
    <w:rsid w:val="0064458E"/>
    <w:rsid w:val="00645634"/>
    <w:rsid w:val="00645738"/>
    <w:rsid w:val="00646087"/>
    <w:rsid w:val="00646195"/>
    <w:rsid w:val="006462BD"/>
    <w:rsid w:val="0064691B"/>
    <w:rsid w:val="006470DD"/>
    <w:rsid w:val="006472AA"/>
    <w:rsid w:val="00647A0A"/>
    <w:rsid w:val="00650543"/>
    <w:rsid w:val="006506C2"/>
    <w:rsid w:val="00650B29"/>
    <w:rsid w:val="00650D43"/>
    <w:rsid w:val="00651726"/>
    <w:rsid w:val="00651955"/>
    <w:rsid w:val="00651A69"/>
    <w:rsid w:val="00651BBF"/>
    <w:rsid w:val="00652237"/>
    <w:rsid w:val="0065245B"/>
    <w:rsid w:val="006524B0"/>
    <w:rsid w:val="00652677"/>
    <w:rsid w:val="00652DC3"/>
    <w:rsid w:val="006532D2"/>
    <w:rsid w:val="006534D1"/>
    <w:rsid w:val="00653660"/>
    <w:rsid w:val="00653B99"/>
    <w:rsid w:val="00653DA7"/>
    <w:rsid w:val="00653F95"/>
    <w:rsid w:val="00654484"/>
    <w:rsid w:val="00654487"/>
    <w:rsid w:val="006548DA"/>
    <w:rsid w:val="0065527A"/>
    <w:rsid w:val="0065574C"/>
    <w:rsid w:val="00655907"/>
    <w:rsid w:val="00655BC9"/>
    <w:rsid w:val="00655E81"/>
    <w:rsid w:val="00655F2E"/>
    <w:rsid w:val="00655FF5"/>
    <w:rsid w:val="006570EE"/>
    <w:rsid w:val="0065719F"/>
    <w:rsid w:val="006571B5"/>
    <w:rsid w:val="00657686"/>
    <w:rsid w:val="00657AD8"/>
    <w:rsid w:val="00660321"/>
    <w:rsid w:val="00660890"/>
    <w:rsid w:val="00660A2D"/>
    <w:rsid w:val="00660B89"/>
    <w:rsid w:val="00660D33"/>
    <w:rsid w:val="00660EF0"/>
    <w:rsid w:val="006612C5"/>
    <w:rsid w:val="006612F9"/>
    <w:rsid w:val="006620CB"/>
    <w:rsid w:val="00662115"/>
    <w:rsid w:val="00662503"/>
    <w:rsid w:val="00662539"/>
    <w:rsid w:val="006625F3"/>
    <w:rsid w:val="006629DC"/>
    <w:rsid w:val="00662D60"/>
    <w:rsid w:val="00662E36"/>
    <w:rsid w:val="0066323E"/>
    <w:rsid w:val="00663293"/>
    <w:rsid w:val="00663514"/>
    <w:rsid w:val="006640A1"/>
    <w:rsid w:val="0066416E"/>
    <w:rsid w:val="00664A35"/>
    <w:rsid w:val="00664C40"/>
    <w:rsid w:val="00664F7D"/>
    <w:rsid w:val="0066506A"/>
    <w:rsid w:val="006655AE"/>
    <w:rsid w:val="0066581C"/>
    <w:rsid w:val="00665CE7"/>
    <w:rsid w:val="00666AF1"/>
    <w:rsid w:val="00666C4D"/>
    <w:rsid w:val="006674D6"/>
    <w:rsid w:val="00670015"/>
    <w:rsid w:val="00670A6A"/>
    <w:rsid w:val="00670E71"/>
    <w:rsid w:val="00670FDE"/>
    <w:rsid w:val="0067106C"/>
    <w:rsid w:val="00671075"/>
    <w:rsid w:val="00671C13"/>
    <w:rsid w:val="00672C5A"/>
    <w:rsid w:val="00672C66"/>
    <w:rsid w:val="006735A7"/>
    <w:rsid w:val="00673A1F"/>
    <w:rsid w:val="00673C5C"/>
    <w:rsid w:val="00673CA1"/>
    <w:rsid w:val="00674120"/>
    <w:rsid w:val="006743C4"/>
    <w:rsid w:val="006746D1"/>
    <w:rsid w:val="00674CEE"/>
    <w:rsid w:val="00674F58"/>
    <w:rsid w:val="00675C04"/>
    <w:rsid w:val="00675FBA"/>
    <w:rsid w:val="0067667F"/>
    <w:rsid w:val="006766AB"/>
    <w:rsid w:val="006767E6"/>
    <w:rsid w:val="0067685B"/>
    <w:rsid w:val="00676B46"/>
    <w:rsid w:val="00676E45"/>
    <w:rsid w:val="00677005"/>
    <w:rsid w:val="00677202"/>
    <w:rsid w:val="006778F6"/>
    <w:rsid w:val="00680520"/>
    <w:rsid w:val="00680F5D"/>
    <w:rsid w:val="006810E2"/>
    <w:rsid w:val="006815E9"/>
    <w:rsid w:val="0068187B"/>
    <w:rsid w:val="00681A8A"/>
    <w:rsid w:val="006820A8"/>
    <w:rsid w:val="0068225B"/>
    <w:rsid w:val="006829C6"/>
    <w:rsid w:val="00682D8E"/>
    <w:rsid w:val="006834DD"/>
    <w:rsid w:val="00683E1A"/>
    <w:rsid w:val="00683EAF"/>
    <w:rsid w:val="006840BA"/>
    <w:rsid w:val="00684624"/>
    <w:rsid w:val="00684B35"/>
    <w:rsid w:val="00684CB7"/>
    <w:rsid w:val="006858A9"/>
    <w:rsid w:val="00685C16"/>
    <w:rsid w:val="00685EAD"/>
    <w:rsid w:val="00685F12"/>
    <w:rsid w:val="00686243"/>
    <w:rsid w:val="00686308"/>
    <w:rsid w:val="00686BBF"/>
    <w:rsid w:val="00686C71"/>
    <w:rsid w:val="006871A1"/>
    <w:rsid w:val="00687254"/>
    <w:rsid w:val="00687387"/>
    <w:rsid w:val="006873FB"/>
    <w:rsid w:val="00687446"/>
    <w:rsid w:val="006901D6"/>
    <w:rsid w:val="006904A4"/>
    <w:rsid w:val="006904E3"/>
    <w:rsid w:val="006908A0"/>
    <w:rsid w:val="00690A33"/>
    <w:rsid w:val="0069193E"/>
    <w:rsid w:val="00691A03"/>
    <w:rsid w:val="006926EC"/>
    <w:rsid w:val="00692BE5"/>
    <w:rsid w:val="00692D35"/>
    <w:rsid w:val="0069303A"/>
    <w:rsid w:val="006939EB"/>
    <w:rsid w:val="00693E80"/>
    <w:rsid w:val="0069470C"/>
    <w:rsid w:val="00694730"/>
    <w:rsid w:val="00694C61"/>
    <w:rsid w:val="00694EAC"/>
    <w:rsid w:val="0069504A"/>
    <w:rsid w:val="006955CF"/>
    <w:rsid w:val="006956B5"/>
    <w:rsid w:val="006956E5"/>
    <w:rsid w:val="0069584E"/>
    <w:rsid w:val="00695862"/>
    <w:rsid w:val="00695DB9"/>
    <w:rsid w:val="00695F17"/>
    <w:rsid w:val="006960D1"/>
    <w:rsid w:val="00696279"/>
    <w:rsid w:val="006964A1"/>
    <w:rsid w:val="0069679A"/>
    <w:rsid w:val="00697294"/>
    <w:rsid w:val="00697F55"/>
    <w:rsid w:val="006A0115"/>
    <w:rsid w:val="006A05E0"/>
    <w:rsid w:val="006A0820"/>
    <w:rsid w:val="006A0B19"/>
    <w:rsid w:val="006A0ED0"/>
    <w:rsid w:val="006A0F51"/>
    <w:rsid w:val="006A1133"/>
    <w:rsid w:val="006A13FF"/>
    <w:rsid w:val="006A164D"/>
    <w:rsid w:val="006A1678"/>
    <w:rsid w:val="006A27CE"/>
    <w:rsid w:val="006A2F9D"/>
    <w:rsid w:val="006A30B2"/>
    <w:rsid w:val="006A3608"/>
    <w:rsid w:val="006A3E52"/>
    <w:rsid w:val="006A44EC"/>
    <w:rsid w:val="006A4BFC"/>
    <w:rsid w:val="006A4DB0"/>
    <w:rsid w:val="006A53DC"/>
    <w:rsid w:val="006A5443"/>
    <w:rsid w:val="006A5658"/>
    <w:rsid w:val="006A56E2"/>
    <w:rsid w:val="006A587C"/>
    <w:rsid w:val="006A5A1C"/>
    <w:rsid w:val="006A5A98"/>
    <w:rsid w:val="006A5BEB"/>
    <w:rsid w:val="006A5D83"/>
    <w:rsid w:val="006A61EE"/>
    <w:rsid w:val="006A62EA"/>
    <w:rsid w:val="006A6766"/>
    <w:rsid w:val="006A6A63"/>
    <w:rsid w:val="006A6AB7"/>
    <w:rsid w:val="006A6B0A"/>
    <w:rsid w:val="006A6BB2"/>
    <w:rsid w:val="006A6F2D"/>
    <w:rsid w:val="006A6FDE"/>
    <w:rsid w:val="006A7176"/>
    <w:rsid w:val="006A72B7"/>
    <w:rsid w:val="006A736A"/>
    <w:rsid w:val="006A7404"/>
    <w:rsid w:val="006A7570"/>
    <w:rsid w:val="006A7678"/>
    <w:rsid w:val="006B0086"/>
    <w:rsid w:val="006B009A"/>
    <w:rsid w:val="006B01E2"/>
    <w:rsid w:val="006B0F78"/>
    <w:rsid w:val="006B1383"/>
    <w:rsid w:val="006B26AC"/>
    <w:rsid w:val="006B26B4"/>
    <w:rsid w:val="006B2B19"/>
    <w:rsid w:val="006B3224"/>
    <w:rsid w:val="006B322A"/>
    <w:rsid w:val="006B36F1"/>
    <w:rsid w:val="006B391A"/>
    <w:rsid w:val="006B39B9"/>
    <w:rsid w:val="006B45E8"/>
    <w:rsid w:val="006B4931"/>
    <w:rsid w:val="006B49EC"/>
    <w:rsid w:val="006B4C97"/>
    <w:rsid w:val="006B4DA1"/>
    <w:rsid w:val="006B537A"/>
    <w:rsid w:val="006B54A9"/>
    <w:rsid w:val="006B5B94"/>
    <w:rsid w:val="006B5EF6"/>
    <w:rsid w:val="006B5FFD"/>
    <w:rsid w:val="006B64A0"/>
    <w:rsid w:val="006B6957"/>
    <w:rsid w:val="006B6990"/>
    <w:rsid w:val="006B69DF"/>
    <w:rsid w:val="006B6CF9"/>
    <w:rsid w:val="006B6E95"/>
    <w:rsid w:val="006B7305"/>
    <w:rsid w:val="006B7F4E"/>
    <w:rsid w:val="006C015D"/>
    <w:rsid w:val="006C02D7"/>
    <w:rsid w:val="006C0569"/>
    <w:rsid w:val="006C0668"/>
    <w:rsid w:val="006C0F55"/>
    <w:rsid w:val="006C10E3"/>
    <w:rsid w:val="006C12A2"/>
    <w:rsid w:val="006C1725"/>
    <w:rsid w:val="006C1F2A"/>
    <w:rsid w:val="006C2228"/>
    <w:rsid w:val="006C2914"/>
    <w:rsid w:val="006C2D53"/>
    <w:rsid w:val="006C3505"/>
    <w:rsid w:val="006C3A35"/>
    <w:rsid w:val="006C3BC4"/>
    <w:rsid w:val="006C3D13"/>
    <w:rsid w:val="006C3EFA"/>
    <w:rsid w:val="006C4070"/>
    <w:rsid w:val="006C42D7"/>
    <w:rsid w:val="006C44E7"/>
    <w:rsid w:val="006C4D16"/>
    <w:rsid w:val="006C4D8A"/>
    <w:rsid w:val="006C4EAB"/>
    <w:rsid w:val="006C5952"/>
    <w:rsid w:val="006C6068"/>
    <w:rsid w:val="006C6AC1"/>
    <w:rsid w:val="006C6B25"/>
    <w:rsid w:val="006C6E51"/>
    <w:rsid w:val="006C70EB"/>
    <w:rsid w:val="006C70FC"/>
    <w:rsid w:val="006C77F4"/>
    <w:rsid w:val="006C7810"/>
    <w:rsid w:val="006D0790"/>
    <w:rsid w:val="006D08CD"/>
    <w:rsid w:val="006D0C4C"/>
    <w:rsid w:val="006D12C5"/>
    <w:rsid w:val="006D18A0"/>
    <w:rsid w:val="006D1DC5"/>
    <w:rsid w:val="006D285A"/>
    <w:rsid w:val="006D2EF5"/>
    <w:rsid w:val="006D31C8"/>
    <w:rsid w:val="006D334A"/>
    <w:rsid w:val="006D3552"/>
    <w:rsid w:val="006D392B"/>
    <w:rsid w:val="006D3993"/>
    <w:rsid w:val="006D3B31"/>
    <w:rsid w:val="006D3BAC"/>
    <w:rsid w:val="006D3C96"/>
    <w:rsid w:val="006D3F32"/>
    <w:rsid w:val="006D3FCB"/>
    <w:rsid w:val="006D461D"/>
    <w:rsid w:val="006D4B3A"/>
    <w:rsid w:val="006D4CD8"/>
    <w:rsid w:val="006D5653"/>
    <w:rsid w:val="006D5D22"/>
    <w:rsid w:val="006D5F39"/>
    <w:rsid w:val="006D6181"/>
    <w:rsid w:val="006D75D6"/>
    <w:rsid w:val="006D77C5"/>
    <w:rsid w:val="006D7BC1"/>
    <w:rsid w:val="006D7CBF"/>
    <w:rsid w:val="006D7D2B"/>
    <w:rsid w:val="006D7E5D"/>
    <w:rsid w:val="006E05BE"/>
    <w:rsid w:val="006E098C"/>
    <w:rsid w:val="006E0B73"/>
    <w:rsid w:val="006E159B"/>
    <w:rsid w:val="006E1763"/>
    <w:rsid w:val="006E1991"/>
    <w:rsid w:val="006E1A74"/>
    <w:rsid w:val="006E1ADA"/>
    <w:rsid w:val="006E1BA6"/>
    <w:rsid w:val="006E1E3E"/>
    <w:rsid w:val="006E1E45"/>
    <w:rsid w:val="006E2141"/>
    <w:rsid w:val="006E28A7"/>
    <w:rsid w:val="006E28EB"/>
    <w:rsid w:val="006E2D47"/>
    <w:rsid w:val="006E35C1"/>
    <w:rsid w:val="006E36F8"/>
    <w:rsid w:val="006E37C9"/>
    <w:rsid w:val="006E3973"/>
    <w:rsid w:val="006E3A1F"/>
    <w:rsid w:val="006E3BCC"/>
    <w:rsid w:val="006E404D"/>
    <w:rsid w:val="006E47A7"/>
    <w:rsid w:val="006E49D7"/>
    <w:rsid w:val="006E4A05"/>
    <w:rsid w:val="006E4A74"/>
    <w:rsid w:val="006E4AA5"/>
    <w:rsid w:val="006E5015"/>
    <w:rsid w:val="006E50F4"/>
    <w:rsid w:val="006E551B"/>
    <w:rsid w:val="006E5E04"/>
    <w:rsid w:val="006E5E0B"/>
    <w:rsid w:val="006E636D"/>
    <w:rsid w:val="006E6F8C"/>
    <w:rsid w:val="006E72EF"/>
    <w:rsid w:val="006E732B"/>
    <w:rsid w:val="006E7A50"/>
    <w:rsid w:val="006E7B97"/>
    <w:rsid w:val="006E7D8C"/>
    <w:rsid w:val="006E7E3A"/>
    <w:rsid w:val="006F0803"/>
    <w:rsid w:val="006F0ABA"/>
    <w:rsid w:val="006F0B5D"/>
    <w:rsid w:val="006F0C85"/>
    <w:rsid w:val="006F0E4E"/>
    <w:rsid w:val="006F1253"/>
    <w:rsid w:val="006F1572"/>
    <w:rsid w:val="006F1A37"/>
    <w:rsid w:val="006F1D3C"/>
    <w:rsid w:val="006F1DCB"/>
    <w:rsid w:val="006F23B5"/>
    <w:rsid w:val="006F2426"/>
    <w:rsid w:val="006F24EA"/>
    <w:rsid w:val="006F279F"/>
    <w:rsid w:val="006F3246"/>
    <w:rsid w:val="006F3546"/>
    <w:rsid w:val="006F40A1"/>
    <w:rsid w:val="006F42A1"/>
    <w:rsid w:val="006F4912"/>
    <w:rsid w:val="006F4E7B"/>
    <w:rsid w:val="006F5257"/>
    <w:rsid w:val="006F56D5"/>
    <w:rsid w:val="006F59D1"/>
    <w:rsid w:val="006F5C50"/>
    <w:rsid w:val="006F63B9"/>
    <w:rsid w:val="006F741F"/>
    <w:rsid w:val="006F7AF2"/>
    <w:rsid w:val="006F7F6A"/>
    <w:rsid w:val="007001C3"/>
    <w:rsid w:val="0070089C"/>
    <w:rsid w:val="00700C4A"/>
    <w:rsid w:val="00700DCC"/>
    <w:rsid w:val="00700F4E"/>
    <w:rsid w:val="00701177"/>
    <w:rsid w:val="007013A0"/>
    <w:rsid w:val="00701602"/>
    <w:rsid w:val="007024F9"/>
    <w:rsid w:val="0070284F"/>
    <w:rsid w:val="00703369"/>
    <w:rsid w:val="0070378B"/>
    <w:rsid w:val="007037A6"/>
    <w:rsid w:val="00703E73"/>
    <w:rsid w:val="00704902"/>
    <w:rsid w:val="00704B19"/>
    <w:rsid w:val="0070522F"/>
    <w:rsid w:val="007053DA"/>
    <w:rsid w:val="007059CE"/>
    <w:rsid w:val="007062D8"/>
    <w:rsid w:val="0070640C"/>
    <w:rsid w:val="00706955"/>
    <w:rsid w:val="00706F12"/>
    <w:rsid w:val="0070758E"/>
    <w:rsid w:val="0070781F"/>
    <w:rsid w:val="00707AF0"/>
    <w:rsid w:val="00707C9A"/>
    <w:rsid w:val="007101B4"/>
    <w:rsid w:val="00710439"/>
    <w:rsid w:val="007105BF"/>
    <w:rsid w:val="00710A21"/>
    <w:rsid w:val="00710C2A"/>
    <w:rsid w:val="00710F78"/>
    <w:rsid w:val="007113CC"/>
    <w:rsid w:val="007119C0"/>
    <w:rsid w:val="007119E3"/>
    <w:rsid w:val="00711B0E"/>
    <w:rsid w:val="00711FD5"/>
    <w:rsid w:val="00712079"/>
    <w:rsid w:val="0071224F"/>
    <w:rsid w:val="00712418"/>
    <w:rsid w:val="007128E2"/>
    <w:rsid w:val="007129D6"/>
    <w:rsid w:val="00712E1B"/>
    <w:rsid w:val="007132F0"/>
    <w:rsid w:val="00713B25"/>
    <w:rsid w:val="007149DB"/>
    <w:rsid w:val="00714A44"/>
    <w:rsid w:val="00714F52"/>
    <w:rsid w:val="007151A4"/>
    <w:rsid w:val="007155E2"/>
    <w:rsid w:val="00715756"/>
    <w:rsid w:val="00715958"/>
    <w:rsid w:val="0071679C"/>
    <w:rsid w:val="00717719"/>
    <w:rsid w:val="00717B25"/>
    <w:rsid w:val="00717C28"/>
    <w:rsid w:val="00717DFC"/>
    <w:rsid w:val="00720EE9"/>
    <w:rsid w:val="007213A1"/>
    <w:rsid w:val="0072141D"/>
    <w:rsid w:val="007224BF"/>
    <w:rsid w:val="00722E60"/>
    <w:rsid w:val="00722F6E"/>
    <w:rsid w:val="007233FA"/>
    <w:rsid w:val="00724339"/>
    <w:rsid w:val="007245E8"/>
    <w:rsid w:val="00724ADC"/>
    <w:rsid w:val="00724D8B"/>
    <w:rsid w:val="0072506D"/>
    <w:rsid w:val="0072583A"/>
    <w:rsid w:val="0072653C"/>
    <w:rsid w:val="0072658C"/>
    <w:rsid w:val="007267B3"/>
    <w:rsid w:val="00726973"/>
    <w:rsid w:val="00726EC3"/>
    <w:rsid w:val="0072782F"/>
    <w:rsid w:val="00727A7D"/>
    <w:rsid w:val="007300BD"/>
    <w:rsid w:val="0073022A"/>
    <w:rsid w:val="0073027C"/>
    <w:rsid w:val="007305F2"/>
    <w:rsid w:val="00730778"/>
    <w:rsid w:val="00730BF2"/>
    <w:rsid w:val="00730C32"/>
    <w:rsid w:val="007310B0"/>
    <w:rsid w:val="00731C8F"/>
    <w:rsid w:val="00732055"/>
    <w:rsid w:val="00732397"/>
    <w:rsid w:val="00732413"/>
    <w:rsid w:val="007325E5"/>
    <w:rsid w:val="0073265F"/>
    <w:rsid w:val="0073271D"/>
    <w:rsid w:val="00732AEE"/>
    <w:rsid w:val="00732FBF"/>
    <w:rsid w:val="00733353"/>
    <w:rsid w:val="00733427"/>
    <w:rsid w:val="00733468"/>
    <w:rsid w:val="007334BB"/>
    <w:rsid w:val="00733620"/>
    <w:rsid w:val="007336FA"/>
    <w:rsid w:val="00733792"/>
    <w:rsid w:val="00733A54"/>
    <w:rsid w:val="00733C37"/>
    <w:rsid w:val="00735379"/>
    <w:rsid w:val="00735480"/>
    <w:rsid w:val="00735FCC"/>
    <w:rsid w:val="00736374"/>
    <w:rsid w:val="0073695C"/>
    <w:rsid w:val="00736C56"/>
    <w:rsid w:val="00736D51"/>
    <w:rsid w:val="00736DF2"/>
    <w:rsid w:val="007371CB"/>
    <w:rsid w:val="007371DE"/>
    <w:rsid w:val="00737734"/>
    <w:rsid w:val="00737CF0"/>
    <w:rsid w:val="00737FBC"/>
    <w:rsid w:val="00740217"/>
    <w:rsid w:val="00740230"/>
    <w:rsid w:val="007406C4"/>
    <w:rsid w:val="00740A0A"/>
    <w:rsid w:val="00740CD9"/>
    <w:rsid w:val="00740E6E"/>
    <w:rsid w:val="00741974"/>
    <w:rsid w:val="00741D23"/>
    <w:rsid w:val="00741DFA"/>
    <w:rsid w:val="00741FFE"/>
    <w:rsid w:val="0074272D"/>
    <w:rsid w:val="00742A36"/>
    <w:rsid w:val="00742FC3"/>
    <w:rsid w:val="00743265"/>
    <w:rsid w:val="0074331B"/>
    <w:rsid w:val="007439EC"/>
    <w:rsid w:val="007441D4"/>
    <w:rsid w:val="0074484D"/>
    <w:rsid w:val="00745528"/>
    <w:rsid w:val="00745C9A"/>
    <w:rsid w:val="00745DCB"/>
    <w:rsid w:val="007461A3"/>
    <w:rsid w:val="007462A5"/>
    <w:rsid w:val="00746514"/>
    <w:rsid w:val="00746AE7"/>
    <w:rsid w:val="0074702A"/>
    <w:rsid w:val="007470A6"/>
    <w:rsid w:val="007471CD"/>
    <w:rsid w:val="00747DEB"/>
    <w:rsid w:val="00751526"/>
    <w:rsid w:val="00751653"/>
    <w:rsid w:val="007518ED"/>
    <w:rsid w:val="00751B28"/>
    <w:rsid w:val="00751CA1"/>
    <w:rsid w:val="00751EB1"/>
    <w:rsid w:val="00752C60"/>
    <w:rsid w:val="0075341C"/>
    <w:rsid w:val="00753619"/>
    <w:rsid w:val="007538A7"/>
    <w:rsid w:val="00753F0D"/>
    <w:rsid w:val="0075441F"/>
    <w:rsid w:val="00754C32"/>
    <w:rsid w:val="00754D35"/>
    <w:rsid w:val="00754D4A"/>
    <w:rsid w:val="00754F60"/>
    <w:rsid w:val="007551F5"/>
    <w:rsid w:val="00755575"/>
    <w:rsid w:val="007557A6"/>
    <w:rsid w:val="00756124"/>
    <w:rsid w:val="007565BE"/>
    <w:rsid w:val="00757010"/>
    <w:rsid w:val="0075710B"/>
    <w:rsid w:val="00757367"/>
    <w:rsid w:val="00757C61"/>
    <w:rsid w:val="0076001C"/>
    <w:rsid w:val="007608D0"/>
    <w:rsid w:val="00760931"/>
    <w:rsid w:val="00760B7D"/>
    <w:rsid w:val="00761253"/>
    <w:rsid w:val="00761DA8"/>
    <w:rsid w:val="007627F4"/>
    <w:rsid w:val="00762809"/>
    <w:rsid w:val="00762BC2"/>
    <w:rsid w:val="00762CFF"/>
    <w:rsid w:val="00762E2D"/>
    <w:rsid w:val="00762E38"/>
    <w:rsid w:val="00763691"/>
    <w:rsid w:val="0076379C"/>
    <w:rsid w:val="00763B4E"/>
    <w:rsid w:val="00763BDF"/>
    <w:rsid w:val="00763C4F"/>
    <w:rsid w:val="00763EC2"/>
    <w:rsid w:val="0076443C"/>
    <w:rsid w:val="0076446B"/>
    <w:rsid w:val="00764BD3"/>
    <w:rsid w:val="00764CE0"/>
    <w:rsid w:val="00764E60"/>
    <w:rsid w:val="00765590"/>
    <w:rsid w:val="00765CA8"/>
    <w:rsid w:val="00765CE9"/>
    <w:rsid w:val="007665B5"/>
    <w:rsid w:val="00766E4B"/>
    <w:rsid w:val="0076756E"/>
    <w:rsid w:val="00767E40"/>
    <w:rsid w:val="0077005D"/>
    <w:rsid w:val="007704EA"/>
    <w:rsid w:val="00770962"/>
    <w:rsid w:val="007713DE"/>
    <w:rsid w:val="007714C4"/>
    <w:rsid w:val="0077234E"/>
    <w:rsid w:val="00772C14"/>
    <w:rsid w:val="00772E1B"/>
    <w:rsid w:val="007730C4"/>
    <w:rsid w:val="00773834"/>
    <w:rsid w:val="0077384C"/>
    <w:rsid w:val="0077385C"/>
    <w:rsid w:val="0077426A"/>
    <w:rsid w:val="007746E9"/>
    <w:rsid w:val="00774702"/>
    <w:rsid w:val="007747A0"/>
    <w:rsid w:val="007748B4"/>
    <w:rsid w:val="00774BE4"/>
    <w:rsid w:val="00774E53"/>
    <w:rsid w:val="00775172"/>
    <w:rsid w:val="00775241"/>
    <w:rsid w:val="007754D9"/>
    <w:rsid w:val="00775F29"/>
    <w:rsid w:val="00776255"/>
    <w:rsid w:val="00776937"/>
    <w:rsid w:val="007769B5"/>
    <w:rsid w:val="00776B13"/>
    <w:rsid w:val="00776F2B"/>
    <w:rsid w:val="0077705A"/>
    <w:rsid w:val="0077715A"/>
    <w:rsid w:val="00777745"/>
    <w:rsid w:val="0077778A"/>
    <w:rsid w:val="007807F8"/>
    <w:rsid w:val="007808E2"/>
    <w:rsid w:val="00780917"/>
    <w:rsid w:val="00780D9C"/>
    <w:rsid w:val="00781305"/>
    <w:rsid w:val="00781509"/>
    <w:rsid w:val="00781704"/>
    <w:rsid w:val="00781E1F"/>
    <w:rsid w:val="00782535"/>
    <w:rsid w:val="0078285E"/>
    <w:rsid w:val="007829A1"/>
    <w:rsid w:val="00783098"/>
    <w:rsid w:val="007831E3"/>
    <w:rsid w:val="007839A0"/>
    <w:rsid w:val="007839AC"/>
    <w:rsid w:val="00783B1F"/>
    <w:rsid w:val="00783BC6"/>
    <w:rsid w:val="00783D59"/>
    <w:rsid w:val="007842DF"/>
    <w:rsid w:val="007848DE"/>
    <w:rsid w:val="00784B26"/>
    <w:rsid w:val="00784EC8"/>
    <w:rsid w:val="0078510F"/>
    <w:rsid w:val="0078530A"/>
    <w:rsid w:val="00785481"/>
    <w:rsid w:val="007855CD"/>
    <w:rsid w:val="00785842"/>
    <w:rsid w:val="0078602E"/>
    <w:rsid w:val="007869DE"/>
    <w:rsid w:val="00786AC7"/>
    <w:rsid w:val="00786AFA"/>
    <w:rsid w:val="00787A13"/>
    <w:rsid w:val="0079027C"/>
    <w:rsid w:val="007905F5"/>
    <w:rsid w:val="007908A7"/>
    <w:rsid w:val="00790A1B"/>
    <w:rsid w:val="00790A61"/>
    <w:rsid w:val="00790B8E"/>
    <w:rsid w:val="00790D6C"/>
    <w:rsid w:val="00790D83"/>
    <w:rsid w:val="007911ED"/>
    <w:rsid w:val="00792466"/>
    <w:rsid w:val="007926F0"/>
    <w:rsid w:val="00792705"/>
    <w:rsid w:val="0079319E"/>
    <w:rsid w:val="00793DEE"/>
    <w:rsid w:val="0079442F"/>
    <w:rsid w:val="00794D4C"/>
    <w:rsid w:val="00794DFD"/>
    <w:rsid w:val="00795017"/>
    <w:rsid w:val="00795935"/>
    <w:rsid w:val="00795CA9"/>
    <w:rsid w:val="00795E6C"/>
    <w:rsid w:val="00796309"/>
    <w:rsid w:val="0079644B"/>
    <w:rsid w:val="00796D4C"/>
    <w:rsid w:val="007974B0"/>
    <w:rsid w:val="0079792B"/>
    <w:rsid w:val="00797971"/>
    <w:rsid w:val="00797D5E"/>
    <w:rsid w:val="007A05DA"/>
    <w:rsid w:val="007A0B2A"/>
    <w:rsid w:val="007A0C5E"/>
    <w:rsid w:val="007A11A6"/>
    <w:rsid w:val="007A163A"/>
    <w:rsid w:val="007A1A81"/>
    <w:rsid w:val="007A1CAD"/>
    <w:rsid w:val="007A234E"/>
    <w:rsid w:val="007A2453"/>
    <w:rsid w:val="007A2497"/>
    <w:rsid w:val="007A293D"/>
    <w:rsid w:val="007A2A89"/>
    <w:rsid w:val="007A2A90"/>
    <w:rsid w:val="007A2B87"/>
    <w:rsid w:val="007A2C38"/>
    <w:rsid w:val="007A2ED6"/>
    <w:rsid w:val="007A343C"/>
    <w:rsid w:val="007A3624"/>
    <w:rsid w:val="007A3745"/>
    <w:rsid w:val="007A39AB"/>
    <w:rsid w:val="007A39D3"/>
    <w:rsid w:val="007A3CAF"/>
    <w:rsid w:val="007A3FEC"/>
    <w:rsid w:val="007A49EB"/>
    <w:rsid w:val="007A4B7D"/>
    <w:rsid w:val="007A5244"/>
    <w:rsid w:val="007A55AC"/>
    <w:rsid w:val="007A5BCD"/>
    <w:rsid w:val="007A66CB"/>
    <w:rsid w:val="007A6AD7"/>
    <w:rsid w:val="007A6C91"/>
    <w:rsid w:val="007A6DAC"/>
    <w:rsid w:val="007A750B"/>
    <w:rsid w:val="007A7CB5"/>
    <w:rsid w:val="007A7ECD"/>
    <w:rsid w:val="007B010E"/>
    <w:rsid w:val="007B0668"/>
    <w:rsid w:val="007B06A9"/>
    <w:rsid w:val="007B0A95"/>
    <w:rsid w:val="007B0E4B"/>
    <w:rsid w:val="007B0EA6"/>
    <w:rsid w:val="007B159B"/>
    <w:rsid w:val="007B1667"/>
    <w:rsid w:val="007B2251"/>
    <w:rsid w:val="007B25D5"/>
    <w:rsid w:val="007B2C3A"/>
    <w:rsid w:val="007B2D4B"/>
    <w:rsid w:val="007B3306"/>
    <w:rsid w:val="007B4721"/>
    <w:rsid w:val="007B475C"/>
    <w:rsid w:val="007B5076"/>
    <w:rsid w:val="007B562A"/>
    <w:rsid w:val="007B5D3D"/>
    <w:rsid w:val="007B6424"/>
    <w:rsid w:val="007B6720"/>
    <w:rsid w:val="007B6964"/>
    <w:rsid w:val="007B69DB"/>
    <w:rsid w:val="007B6A21"/>
    <w:rsid w:val="007B6AC0"/>
    <w:rsid w:val="007B6B00"/>
    <w:rsid w:val="007B7496"/>
    <w:rsid w:val="007B7596"/>
    <w:rsid w:val="007B7819"/>
    <w:rsid w:val="007C045C"/>
    <w:rsid w:val="007C0873"/>
    <w:rsid w:val="007C0C43"/>
    <w:rsid w:val="007C0E59"/>
    <w:rsid w:val="007C1017"/>
    <w:rsid w:val="007C176D"/>
    <w:rsid w:val="007C1F6B"/>
    <w:rsid w:val="007C2116"/>
    <w:rsid w:val="007C26C4"/>
    <w:rsid w:val="007C29DB"/>
    <w:rsid w:val="007C2DB9"/>
    <w:rsid w:val="007C2FC1"/>
    <w:rsid w:val="007C329A"/>
    <w:rsid w:val="007C36F0"/>
    <w:rsid w:val="007C3C69"/>
    <w:rsid w:val="007C3EAC"/>
    <w:rsid w:val="007C400C"/>
    <w:rsid w:val="007C4AEB"/>
    <w:rsid w:val="007C5535"/>
    <w:rsid w:val="007C553E"/>
    <w:rsid w:val="007C59F5"/>
    <w:rsid w:val="007C59F6"/>
    <w:rsid w:val="007C5FB4"/>
    <w:rsid w:val="007C67F0"/>
    <w:rsid w:val="007C6AE3"/>
    <w:rsid w:val="007C6B47"/>
    <w:rsid w:val="007C6C14"/>
    <w:rsid w:val="007C6CFB"/>
    <w:rsid w:val="007C7573"/>
    <w:rsid w:val="007C787D"/>
    <w:rsid w:val="007D0184"/>
    <w:rsid w:val="007D0719"/>
    <w:rsid w:val="007D0F85"/>
    <w:rsid w:val="007D16CC"/>
    <w:rsid w:val="007D1D42"/>
    <w:rsid w:val="007D22FA"/>
    <w:rsid w:val="007D2C36"/>
    <w:rsid w:val="007D2D0D"/>
    <w:rsid w:val="007D2D71"/>
    <w:rsid w:val="007D36B7"/>
    <w:rsid w:val="007D36E5"/>
    <w:rsid w:val="007D370A"/>
    <w:rsid w:val="007D3BA6"/>
    <w:rsid w:val="007D3D6D"/>
    <w:rsid w:val="007D3DF3"/>
    <w:rsid w:val="007D3F9C"/>
    <w:rsid w:val="007D425F"/>
    <w:rsid w:val="007D4643"/>
    <w:rsid w:val="007D4782"/>
    <w:rsid w:val="007D47DB"/>
    <w:rsid w:val="007D4DFD"/>
    <w:rsid w:val="007D4F12"/>
    <w:rsid w:val="007D4F2A"/>
    <w:rsid w:val="007D55CC"/>
    <w:rsid w:val="007D6B5F"/>
    <w:rsid w:val="007D6D4D"/>
    <w:rsid w:val="007D6E75"/>
    <w:rsid w:val="007D6FA7"/>
    <w:rsid w:val="007D724B"/>
    <w:rsid w:val="007D73AF"/>
    <w:rsid w:val="007E06EE"/>
    <w:rsid w:val="007E0CAE"/>
    <w:rsid w:val="007E1271"/>
    <w:rsid w:val="007E1507"/>
    <w:rsid w:val="007E1516"/>
    <w:rsid w:val="007E1BE3"/>
    <w:rsid w:val="007E2170"/>
    <w:rsid w:val="007E2452"/>
    <w:rsid w:val="007E29D5"/>
    <w:rsid w:val="007E2A8E"/>
    <w:rsid w:val="007E2B94"/>
    <w:rsid w:val="007E2D2A"/>
    <w:rsid w:val="007E3267"/>
    <w:rsid w:val="007E3374"/>
    <w:rsid w:val="007E3594"/>
    <w:rsid w:val="007E3B2C"/>
    <w:rsid w:val="007E4156"/>
    <w:rsid w:val="007E495B"/>
    <w:rsid w:val="007E4AC1"/>
    <w:rsid w:val="007E4E28"/>
    <w:rsid w:val="007E4F05"/>
    <w:rsid w:val="007E4F93"/>
    <w:rsid w:val="007E53E5"/>
    <w:rsid w:val="007E55AC"/>
    <w:rsid w:val="007E55BE"/>
    <w:rsid w:val="007E569C"/>
    <w:rsid w:val="007E5850"/>
    <w:rsid w:val="007E5EA0"/>
    <w:rsid w:val="007E682F"/>
    <w:rsid w:val="007E6E5F"/>
    <w:rsid w:val="007E70A6"/>
    <w:rsid w:val="007E70F4"/>
    <w:rsid w:val="007E715E"/>
    <w:rsid w:val="007E757C"/>
    <w:rsid w:val="007E7BA9"/>
    <w:rsid w:val="007E7C5C"/>
    <w:rsid w:val="007E7CE9"/>
    <w:rsid w:val="007F006C"/>
    <w:rsid w:val="007F0CBE"/>
    <w:rsid w:val="007F2121"/>
    <w:rsid w:val="007F2460"/>
    <w:rsid w:val="007F2912"/>
    <w:rsid w:val="007F2A72"/>
    <w:rsid w:val="007F2B3E"/>
    <w:rsid w:val="007F3099"/>
    <w:rsid w:val="007F3871"/>
    <w:rsid w:val="007F3B14"/>
    <w:rsid w:val="007F3EEE"/>
    <w:rsid w:val="007F3FF9"/>
    <w:rsid w:val="007F4015"/>
    <w:rsid w:val="007F41BB"/>
    <w:rsid w:val="007F495D"/>
    <w:rsid w:val="007F4B2D"/>
    <w:rsid w:val="007F4C18"/>
    <w:rsid w:val="007F4C4A"/>
    <w:rsid w:val="007F519C"/>
    <w:rsid w:val="007F54E5"/>
    <w:rsid w:val="007F57E4"/>
    <w:rsid w:val="007F5C2B"/>
    <w:rsid w:val="007F5C9D"/>
    <w:rsid w:val="007F6360"/>
    <w:rsid w:val="007F66EE"/>
    <w:rsid w:val="007F6B72"/>
    <w:rsid w:val="007F7436"/>
    <w:rsid w:val="008000D7"/>
    <w:rsid w:val="008001D6"/>
    <w:rsid w:val="00800351"/>
    <w:rsid w:val="00800410"/>
    <w:rsid w:val="00800EF2"/>
    <w:rsid w:val="00801442"/>
    <w:rsid w:val="00801EF1"/>
    <w:rsid w:val="008024FF"/>
    <w:rsid w:val="00802B29"/>
    <w:rsid w:val="00802C36"/>
    <w:rsid w:val="00802E7B"/>
    <w:rsid w:val="00802E90"/>
    <w:rsid w:val="00803045"/>
    <w:rsid w:val="00803122"/>
    <w:rsid w:val="00803221"/>
    <w:rsid w:val="00803783"/>
    <w:rsid w:val="008037F3"/>
    <w:rsid w:val="00803FED"/>
    <w:rsid w:val="008040BC"/>
    <w:rsid w:val="0080471E"/>
    <w:rsid w:val="00804CB8"/>
    <w:rsid w:val="00804FC3"/>
    <w:rsid w:val="0080519A"/>
    <w:rsid w:val="008052DE"/>
    <w:rsid w:val="00805FEC"/>
    <w:rsid w:val="008065D1"/>
    <w:rsid w:val="008066BF"/>
    <w:rsid w:val="00806840"/>
    <w:rsid w:val="00806C78"/>
    <w:rsid w:val="00807110"/>
    <w:rsid w:val="00807176"/>
    <w:rsid w:val="008071A7"/>
    <w:rsid w:val="00807ABE"/>
    <w:rsid w:val="00807AFA"/>
    <w:rsid w:val="00807E84"/>
    <w:rsid w:val="00810227"/>
    <w:rsid w:val="0081063C"/>
    <w:rsid w:val="00810F38"/>
    <w:rsid w:val="00811A4A"/>
    <w:rsid w:val="00811B14"/>
    <w:rsid w:val="00811C59"/>
    <w:rsid w:val="00811E39"/>
    <w:rsid w:val="00811FBD"/>
    <w:rsid w:val="0081252C"/>
    <w:rsid w:val="0081266B"/>
    <w:rsid w:val="00812893"/>
    <w:rsid w:val="008128D7"/>
    <w:rsid w:val="00812EA0"/>
    <w:rsid w:val="008130E4"/>
    <w:rsid w:val="00813C87"/>
    <w:rsid w:val="00814022"/>
    <w:rsid w:val="0081416C"/>
    <w:rsid w:val="008142C1"/>
    <w:rsid w:val="00814A43"/>
    <w:rsid w:val="00814B51"/>
    <w:rsid w:val="00814F0E"/>
    <w:rsid w:val="0081561C"/>
    <w:rsid w:val="00815988"/>
    <w:rsid w:val="008159D6"/>
    <w:rsid w:val="00815A2C"/>
    <w:rsid w:val="00815C21"/>
    <w:rsid w:val="00815CB7"/>
    <w:rsid w:val="00815E29"/>
    <w:rsid w:val="008166F1"/>
    <w:rsid w:val="00816B87"/>
    <w:rsid w:val="00816FAD"/>
    <w:rsid w:val="0081705E"/>
    <w:rsid w:val="0081732B"/>
    <w:rsid w:val="0081781E"/>
    <w:rsid w:val="008178E2"/>
    <w:rsid w:val="00817934"/>
    <w:rsid w:val="00817A11"/>
    <w:rsid w:val="00817C30"/>
    <w:rsid w:val="00817FA1"/>
    <w:rsid w:val="00821097"/>
    <w:rsid w:val="00821450"/>
    <w:rsid w:val="00821507"/>
    <w:rsid w:val="00821801"/>
    <w:rsid w:val="0082184A"/>
    <w:rsid w:val="00821B95"/>
    <w:rsid w:val="008220C0"/>
    <w:rsid w:val="0082230E"/>
    <w:rsid w:val="008227B1"/>
    <w:rsid w:val="00822C0E"/>
    <w:rsid w:val="008235E3"/>
    <w:rsid w:val="0082443C"/>
    <w:rsid w:val="0082448A"/>
    <w:rsid w:val="00825495"/>
    <w:rsid w:val="0082593E"/>
    <w:rsid w:val="00825B64"/>
    <w:rsid w:val="00825EC7"/>
    <w:rsid w:val="00825FAE"/>
    <w:rsid w:val="008262B0"/>
    <w:rsid w:val="0082639E"/>
    <w:rsid w:val="00826735"/>
    <w:rsid w:val="0082679F"/>
    <w:rsid w:val="008268DD"/>
    <w:rsid w:val="00826DA4"/>
    <w:rsid w:val="008270FE"/>
    <w:rsid w:val="00827288"/>
    <w:rsid w:val="008273B5"/>
    <w:rsid w:val="00827593"/>
    <w:rsid w:val="008275B3"/>
    <w:rsid w:val="00827873"/>
    <w:rsid w:val="00827ADB"/>
    <w:rsid w:val="00827FDD"/>
    <w:rsid w:val="00830246"/>
    <w:rsid w:val="0083078C"/>
    <w:rsid w:val="0083082B"/>
    <w:rsid w:val="00830A3C"/>
    <w:rsid w:val="00830B4D"/>
    <w:rsid w:val="00830D92"/>
    <w:rsid w:val="00830F7B"/>
    <w:rsid w:val="0083124A"/>
    <w:rsid w:val="00831395"/>
    <w:rsid w:val="008316E7"/>
    <w:rsid w:val="0083182D"/>
    <w:rsid w:val="008319EC"/>
    <w:rsid w:val="00832968"/>
    <w:rsid w:val="00833328"/>
    <w:rsid w:val="008333A9"/>
    <w:rsid w:val="00833AAB"/>
    <w:rsid w:val="0083433A"/>
    <w:rsid w:val="00834493"/>
    <w:rsid w:val="008344BE"/>
    <w:rsid w:val="00834653"/>
    <w:rsid w:val="00834705"/>
    <w:rsid w:val="00834BDC"/>
    <w:rsid w:val="0083512C"/>
    <w:rsid w:val="0083537F"/>
    <w:rsid w:val="00835CDF"/>
    <w:rsid w:val="00835D47"/>
    <w:rsid w:val="00835E51"/>
    <w:rsid w:val="00836558"/>
    <w:rsid w:val="0083664D"/>
    <w:rsid w:val="00836962"/>
    <w:rsid w:val="00837980"/>
    <w:rsid w:val="008379C1"/>
    <w:rsid w:val="0084036E"/>
    <w:rsid w:val="008405B4"/>
    <w:rsid w:val="008406BC"/>
    <w:rsid w:val="0084082C"/>
    <w:rsid w:val="00840832"/>
    <w:rsid w:val="00840CC8"/>
    <w:rsid w:val="00841002"/>
    <w:rsid w:val="00841093"/>
    <w:rsid w:val="008415AA"/>
    <w:rsid w:val="00841876"/>
    <w:rsid w:val="00841A24"/>
    <w:rsid w:val="00841B6A"/>
    <w:rsid w:val="00842ADE"/>
    <w:rsid w:val="00843058"/>
    <w:rsid w:val="00843926"/>
    <w:rsid w:val="00843B6E"/>
    <w:rsid w:val="00843E2E"/>
    <w:rsid w:val="008442AA"/>
    <w:rsid w:val="00844733"/>
    <w:rsid w:val="00844E61"/>
    <w:rsid w:val="0084503A"/>
    <w:rsid w:val="00845632"/>
    <w:rsid w:val="00845B84"/>
    <w:rsid w:val="00845DF4"/>
    <w:rsid w:val="008462BD"/>
    <w:rsid w:val="00846C21"/>
    <w:rsid w:val="00846D06"/>
    <w:rsid w:val="00846EEC"/>
    <w:rsid w:val="0084721F"/>
    <w:rsid w:val="00850825"/>
    <w:rsid w:val="00850A6C"/>
    <w:rsid w:val="00851030"/>
    <w:rsid w:val="00851089"/>
    <w:rsid w:val="008516B2"/>
    <w:rsid w:val="008520D7"/>
    <w:rsid w:val="008522C5"/>
    <w:rsid w:val="00852A48"/>
    <w:rsid w:val="008533EA"/>
    <w:rsid w:val="00853472"/>
    <w:rsid w:val="0085387B"/>
    <w:rsid w:val="00853948"/>
    <w:rsid w:val="00853DE9"/>
    <w:rsid w:val="00854067"/>
    <w:rsid w:val="008545AE"/>
    <w:rsid w:val="00854612"/>
    <w:rsid w:val="0085475B"/>
    <w:rsid w:val="00854E15"/>
    <w:rsid w:val="00854F23"/>
    <w:rsid w:val="008551F4"/>
    <w:rsid w:val="00855347"/>
    <w:rsid w:val="008553A8"/>
    <w:rsid w:val="008555E4"/>
    <w:rsid w:val="008559EC"/>
    <w:rsid w:val="008565BF"/>
    <w:rsid w:val="00856A69"/>
    <w:rsid w:val="00856DB5"/>
    <w:rsid w:val="00857371"/>
    <w:rsid w:val="0085746B"/>
    <w:rsid w:val="008603C5"/>
    <w:rsid w:val="00860D97"/>
    <w:rsid w:val="00860DC4"/>
    <w:rsid w:val="00861047"/>
    <w:rsid w:val="00861B66"/>
    <w:rsid w:val="00861F54"/>
    <w:rsid w:val="00862D1D"/>
    <w:rsid w:val="008630F6"/>
    <w:rsid w:val="0086320A"/>
    <w:rsid w:val="00863709"/>
    <w:rsid w:val="0086386F"/>
    <w:rsid w:val="00863BCE"/>
    <w:rsid w:val="00863E05"/>
    <w:rsid w:val="00864C01"/>
    <w:rsid w:val="00864C32"/>
    <w:rsid w:val="00864CA6"/>
    <w:rsid w:val="008653C4"/>
    <w:rsid w:val="008654C4"/>
    <w:rsid w:val="0086555C"/>
    <w:rsid w:val="00865718"/>
    <w:rsid w:val="00865ADD"/>
    <w:rsid w:val="00865C24"/>
    <w:rsid w:val="00865DE6"/>
    <w:rsid w:val="008668F9"/>
    <w:rsid w:val="00866B94"/>
    <w:rsid w:val="0086700F"/>
    <w:rsid w:val="008670BF"/>
    <w:rsid w:val="00867311"/>
    <w:rsid w:val="00867A7D"/>
    <w:rsid w:val="00867C10"/>
    <w:rsid w:val="00867C1A"/>
    <w:rsid w:val="00870133"/>
    <w:rsid w:val="00870311"/>
    <w:rsid w:val="00870424"/>
    <w:rsid w:val="00870B2E"/>
    <w:rsid w:val="00870B73"/>
    <w:rsid w:val="008710B8"/>
    <w:rsid w:val="00871159"/>
    <w:rsid w:val="008711E0"/>
    <w:rsid w:val="0087177E"/>
    <w:rsid w:val="00871A94"/>
    <w:rsid w:val="00872509"/>
    <w:rsid w:val="0087261E"/>
    <w:rsid w:val="00872F9F"/>
    <w:rsid w:val="008731F8"/>
    <w:rsid w:val="0087323D"/>
    <w:rsid w:val="00873368"/>
    <w:rsid w:val="0087406C"/>
    <w:rsid w:val="008747C0"/>
    <w:rsid w:val="008748A6"/>
    <w:rsid w:val="008749CC"/>
    <w:rsid w:val="00874A5C"/>
    <w:rsid w:val="008750C0"/>
    <w:rsid w:val="00875122"/>
    <w:rsid w:val="00875429"/>
    <w:rsid w:val="00875DA4"/>
    <w:rsid w:val="008765FC"/>
    <w:rsid w:val="00876D7E"/>
    <w:rsid w:val="00877441"/>
    <w:rsid w:val="00877781"/>
    <w:rsid w:val="00877848"/>
    <w:rsid w:val="00877882"/>
    <w:rsid w:val="0087791B"/>
    <w:rsid w:val="008805AE"/>
    <w:rsid w:val="0088109F"/>
    <w:rsid w:val="008811D7"/>
    <w:rsid w:val="00881D97"/>
    <w:rsid w:val="00882205"/>
    <w:rsid w:val="00883FD6"/>
    <w:rsid w:val="008840CE"/>
    <w:rsid w:val="00884315"/>
    <w:rsid w:val="008846BA"/>
    <w:rsid w:val="00884F1B"/>
    <w:rsid w:val="00884F89"/>
    <w:rsid w:val="00885018"/>
    <w:rsid w:val="00885AA7"/>
    <w:rsid w:val="00886164"/>
    <w:rsid w:val="008862BF"/>
    <w:rsid w:val="00886ED2"/>
    <w:rsid w:val="00886F9B"/>
    <w:rsid w:val="0088708F"/>
    <w:rsid w:val="008871CB"/>
    <w:rsid w:val="008876B3"/>
    <w:rsid w:val="00887812"/>
    <w:rsid w:val="00887A47"/>
    <w:rsid w:val="00887ABF"/>
    <w:rsid w:val="0089016D"/>
    <w:rsid w:val="00890433"/>
    <w:rsid w:val="0089044D"/>
    <w:rsid w:val="00890658"/>
    <w:rsid w:val="008913A7"/>
    <w:rsid w:val="00891762"/>
    <w:rsid w:val="008919DF"/>
    <w:rsid w:val="00891AB9"/>
    <w:rsid w:val="00892035"/>
    <w:rsid w:val="00892340"/>
    <w:rsid w:val="0089256D"/>
    <w:rsid w:val="008930C1"/>
    <w:rsid w:val="00893506"/>
    <w:rsid w:val="0089358D"/>
    <w:rsid w:val="0089365F"/>
    <w:rsid w:val="00893714"/>
    <w:rsid w:val="00893A6A"/>
    <w:rsid w:val="008942F8"/>
    <w:rsid w:val="0089480B"/>
    <w:rsid w:val="00894A5E"/>
    <w:rsid w:val="00895457"/>
    <w:rsid w:val="0089570B"/>
    <w:rsid w:val="00895CE6"/>
    <w:rsid w:val="00896379"/>
    <w:rsid w:val="008963E5"/>
    <w:rsid w:val="0089648A"/>
    <w:rsid w:val="008964E8"/>
    <w:rsid w:val="00896980"/>
    <w:rsid w:val="00896BD8"/>
    <w:rsid w:val="0089729B"/>
    <w:rsid w:val="00897B77"/>
    <w:rsid w:val="00897DA8"/>
    <w:rsid w:val="00897EA7"/>
    <w:rsid w:val="008A03F0"/>
    <w:rsid w:val="008A0DBF"/>
    <w:rsid w:val="008A0DDA"/>
    <w:rsid w:val="008A165A"/>
    <w:rsid w:val="008A1B55"/>
    <w:rsid w:val="008A1C56"/>
    <w:rsid w:val="008A2FC8"/>
    <w:rsid w:val="008A32BE"/>
    <w:rsid w:val="008A353A"/>
    <w:rsid w:val="008A3684"/>
    <w:rsid w:val="008A38BE"/>
    <w:rsid w:val="008A38F3"/>
    <w:rsid w:val="008A421E"/>
    <w:rsid w:val="008A42FA"/>
    <w:rsid w:val="008A46E7"/>
    <w:rsid w:val="008A4756"/>
    <w:rsid w:val="008A5054"/>
    <w:rsid w:val="008A50F2"/>
    <w:rsid w:val="008A52FA"/>
    <w:rsid w:val="008A5344"/>
    <w:rsid w:val="008A546D"/>
    <w:rsid w:val="008A54AD"/>
    <w:rsid w:val="008A566C"/>
    <w:rsid w:val="008A56A1"/>
    <w:rsid w:val="008A59E2"/>
    <w:rsid w:val="008A5DF5"/>
    <w:rsid w:val="008A5EE9"/>
    <w:rsid w:val="008A625D"/>
    <w:rsid w:val="008A643F"/>
    <w:rsid w:val="008A65F1"/>
    <w:rsid w:val="008A6637"/>
    <w:rsid w:val="008A6C1F"/>
    <w:rsid w:val="008A796E"/>
    <w:rsid w:val="008A798C"/>
    <w:rsid w:val="008B0046"/>
    <w:rsid w:val="008B019B"/>
    <w:rsid w:val="008B01B1"/>
    <w:rsid w:val="008B0228"/>
    <w:rsid w:val="008B039E"/>
    <w:rsid w:val="008B03DA"/>
    <w:rsid w:val="008B0DEE"/>
    <w:rsid w:val="008B0EEE"/>
    <w:rsid w:val="008B15FB"/>
    <w:rsid w:val="008B1BDC"/>
    <w:rsid w:val="008B1ECD"/>
    <w:rsid w:val="008B2465"/>
    <w:rsid w:val="008B2CEA"/>
    <w:rsid w:val="008B3CC7"/>
    <w:rsid w:val="008B3E31"/>
    <w:rsid w:val="008B4996"/>
    <w:rsid w:val="008B4D23"/>
    <w:rsid w:val="008B4EFD"/>
    <w:rsid w:val="008B5207"/>
    <w:rsid w:val="008B5214"/>
    <w:rsid w:val="008B55E1"/>
    <w:rsid w:val="008B5A31"/>
    <w:rsid w:val="008B5B57"/>
    <w:rsid w:val="008B5F14"/>
    <w:rsid w:val="008B6319"/>
    <w:rsid w:val="008B6427"/>
    <w:rsid w:val="008B6724"/>
    <w:rsid w:val="008B7C9B"/>
    <w:rsid w:val="008B7D11"/>
    <w:rsid w:val="008B7F11"/>
    <w:rsid w:val="008C02F8"/>
    <w:rsid w:val="008C06E3"/>
    <w:rsid w:val="008C0D4E"/>
    <w:rsid w:val="008C13A9"/>
    <w:rsid w:val="008C18B7"/>
    <w:rsid w:val="008C1E9D"/>
    <w:rsid w:val="008C1F2D"/>
    <w:rsid w:val="008C2397"/>
    <w:rsid w:val="008C3565"/>
    <w:rsid w:val="008C3F08"/>
    <w:rsid w:val="008C4171"/>
    <w:rsid w:val="008C448B"/>
    <w:rsid w:val="008C4592"/>
    <w:rsid w:val="008C4605"/>
    <w:rsid w:val="008C4C91"/>
    <w:rsid w:val="008C597C"/>
    <w:rsid w:val="008C5B65"/>
    <w:rsid w:val="008C5D0E"/>
    <w:rsid w:val="008C6224"/>
    <w:rsid w:val="008C66E3"/>
    <w:rsid w:val="008C6B34"/>
    <w:rsid w:val="008D0769"/>
    <w:rsid w:val="008D0896"/>
    <w:rsid w:val="008D13EC"/>
    <w:rsid w:val="008D2442"/>
    <w:rsid w:val="008D2BDD"/>
    <w:rsid w:val="008D3006"/>
    <w:rsid w:val="008D3653"/>
    <w:rsid w:val="008D3723"/>
    <w:rsid w:val="008D375E"/>
    <w:rsid w:val="008D3845"/>
    <w:rsid w:val="008D3BFA"/>
    <w:rsid w:val="008D3C20"/>
    <w:rsid w:val="008D47E6"/>
    <w:rsid w:val="008D4F06"/>
    <w:rsid w:val="008D525C"/>
    <w:rsid w:val="008D556A"/>
    <w:rsid w:val="008D566B"/>
    <w:rsid w:val="008D5E8A"/>
    <w:rsid w:val="008D6224"/>
    <w:rsid w:val="008D6614"/>
    <w:rsid w:val="008D743C"/>
    <w:rsid w:val="008D7488"/>
    <w:rsid w:val="008D7AE1"/>
    <w:rsid w:val="008D7BA3"/>
    <w:rsid w:val="008E0393"/>
    <w:rsid w:val="008E07B0"/>
    <w:rsid w:val="008E0DF5"/>
    <w:rsid w:val="008E0E02"/>
    <w:rsid w:val="008E15B0"/>
    <w:rsid w:val="008E1720"/>
    <w:rsid w:val="008E2147"/>
    <w:rsid w:val="008E23DA"/>
    <w:rsid w:val="008E26C6"/>
    <w:rsid w:val="008E2B13"/>
    <w:rsid w:val="008E3911"/>
    <w:rsid w:val="008E3B8B"/>
    <w:rsid w:val="008E3DC0"/>
    <w:rsid w:val="008E4339"/>
    <w:rsid w:val="008E488B"/>
    <w:rsid w:val="008E4EDD"/>
    <w:rsid w:val="008E55D0"/>
    <w:rsid w:val="008E5A1D"/>
    <w:rsid w:val="008E5E68"/>
    <w:rsid w:val="008E6B32"/>
    <w:rsid w:val="008E6C42"/>
    <w:rsid w:val="008E6CA6"/>
    <w:rsid w:val="008E7DC0"/>
    <w:rsid w:val="008F0258"/>
    <w:rsid w:val="008F0736"/>
    <w:rsid w:val="008F09B1"/>
    <w:rsid w:val="008F09B4"/>
    <w:rsid w:val="008F0F27"/>
    <w:rsid w:val="008F123B"/>
    <w:rsid w:val="008F12BB"/>
    <w:rsid w:val="008F24BB"/>
    <w:rsid w:val="008F2AF3"/>
    <w:rsid w:val="008F2F2E"/>
    <w:rsid w:val="008F329E"/>
    <w:rsid w:val="008F3461"/>
    <w:rsid w:val="008F3520"/>
    <w:rsid w:val="008F46E8"/>
    <w:rsid w:val="008F5216"/>
    <w:rsid w:val="008F53A7"/>
    <w:rsid w:val="008F6AFD"/>
    <w:rsid w:val="008F6C27"/>
    <w:rsid w:val="008F74B1"/>
    <w:rsid w:val="008F75B0"/>
    <w:rsid w:val="008F7907"/>
    <w:rsid w:val="008F7F51"/>
    <w:rsid w:val="00900149"/>
    <w:rsid w:val="009004ED"/>
    <w:rsid w:val="00900C22"/>
    <w:rsid w:val="00900C41"/>
    <w:rsid w:val="00901498"/>
    <w:rsid w:val="00901AE7"/>
    <w:rsid w:val="0090212E"/>
    <w:rsid w:val="00902E89"/>
    <w:rsid w:val="00902E8E"/>
    <w:rsid w:val="00902F4E"/>
    <w:rsid w:val="00902FA0"/>
    <w:rsid w:val="009030D8"/>
    <w:rsid w:val="00903885"/>
    <w:rsid w:val="00903A72"/>
    <w:rsid w:val="00903C3E"/>
    <w:rsid w:val="009041AE"/>
    <w:rsid w:val="00904664"/>
    <w:rsid w:val="00904D85"/>
    <w:rsid w:val="00904E06"/>
    <w:rsid w:val="0090508F"/>
    <w:rsid w:val="009050DE"/>
    <w:rsid w:val="009052E4"/>
    <w:rsid w:val="009054EA"/>
    <w:rsid w:val="009059B6"/>
    <w:rsid w:val="009059C5"/>
    <w:rsid w:val="009066A6"/>
    <w:rsid w:val="00906867"/>
    <w:rsid w:val="0090688A"/>
    <w:rsid w:val="00906BC0"/>
    <w:rsid w:val="00906BF4"/>
    <w:rsid w:val="00906E1F"/>
    <w:rsid w:val="00906E71"/>
    <w:rsid w:val="00906E82"/>
    <w:rsid w:val="00907295"/>
    <w:rsid w:val="00907993"/>
    <w:rsid w:val="00907B05"/>
    <w:rsid w:val="00907CD3"/>
    <w:rsid w:val="00907CF8"/>
    <w:rsid w:val="00907D8B"/>
    <w:rsid w:val="00907EFF"/>
    <w:rsid w:val="0091010A"/>
    <w:rsid w:val="009107B6"/>
    <w:rsid w:val="00910BE7"/>
    <w:rsid w:val="00910C29"/>
    <w:rsid w:val="009112B4"/>
    <w:rsid w:val="00911361"/>
    <w:rsid w:val="00911608"/>
    <w:rsid w:val="0091163A"/>
    <w:rsid w:val="0091189C"/>
    <w:rsid w:val="009119D5"/>
    <w:rsid w:val="00913043"/>
    <w:rsid w:val="009130C3"/>
    <w:rsid w:val="009132ED"/>
    <w:rsid w:val="00913CAF"/>
    <w:rsid w:val="00913E7A"/>
    <w:rsid w:val="0091429B"/>
    <w:rsid w:val="0091432C"/>
    <w:rsid w:val="00914396"/>
    <w:rsid w:val="00914670"/>
    <w:rsid w:val="009153BC"/>
    <w:rsid w:val="00915DEB"/>
    <w:rsid w:val="009165DB"/>
    <w:rsid w:val="009168F3"/>
    <w:rsid w:val="00916CBE"/>
    <w:rsid w:val="00916DD4"/>
    <w:rsid w:val="00916E9D"/>
    <w:rsid w:val="00916FB3"/>
    <w:rsid w:val="009171AE"/>
    <w:rsid w:val="00917956"/>
    <w:rsid w:val="009207F1"/>
    <w:rsid w:val="00920B1E"/>
    <w:rsid w:val="009210CB"/>
    <w:rsid w:val="00921266"/>
    <w:rsid w:val="00921572"/>
    <w:rsid w:val="00921B66"/>
    <w:rsid w:val="00921FAC"/>
    <w:rsid w:val="0092225C"/>
    <w:rsid w:val="00922368"/>
    <w:rsid w:val="00922941"/>
    <w:rsid w:val="00922DC6"/>
    <w:rsid w:val="009236E1"/>
    <w:rsid w:val="009237DD"/>
    <w:rsid w:val="00924099"/>
    <w:rsid w:val="009242EE"/>
    <w:rsid w:val="00924911"/>
    <w:rsid w:val="0092499F"/>
    <w:rsid w:val="00924BFE"/>
    <w:rsid w:val="00924F41"/>
    <w:rsid w:val="00925544"/>
    <w:rsid w:val="009257C2"/>
    <w:rsid w:val="00925F01"/>
    <w:rsid w:val="00926429"/>
    <w:rsid w:val="00926A25"/>
    <w:rsid w:val="00927072"/>
    <w:rsid w:val="0092749A"/>
    <w:rsid w:val="00927920"/>
    <w:rsid w:val="00927F2C"/>
    <w:rsid w:val="00927F4B"/>
    <w:rsid w:val="00930564"/>
    <w:rsid w:val="009306F5"/>
    <w:rsid w:val="00931B74"/>
    <w:rsid w:val="00931E02"/>
    <w:rsid w:val="009323AC"/>
    <w:rsid w:val="009329EB"/>
    <w:rsid w:val="00932C8B"/>
    <w:rsid w:val="00932F10"/>
    <w:rsid w:val="00932FD2"/>
    <w:rsid w:val="0093307E"/>
    <w:rsid w:val="009330BF"/>
    <w:rsid w:val="00933931"/>
    <w:rsid w:val="0093407B"/>
    <w:rsid w:val="009347E7"/>
    <w:rsid w:val="00934817"/>
    <w:rsid w:val="00934B0E"/>
    <w:rsid w:val="00934B23"/>
    <w:rsid w:val="00934D87"/>
    <w:rsid w:val="00934DF9"/>
    <w:rsid w:val="009352AD"/>
    <w:rsid w:val="00935331"/>
    <w:rsid w:val="009357EA"/>
    <w:rsid w:val="00935900"/>
    <w:rsid w:val="00935926"/>
    <w:rsid w:val="0093595F"/>
    <w:rsid w:val="009360A4"/>
    <w:rsid w:val="00936450"/>
    <w:rsid w:val="009364B4"/>
    <w:rsid w:val="00936B9B"/>
    <w:rsid w:val="00936D71"/>
    <w:rsid w:val="00936DED"/>
    <w:rsid w:val="00936EB7"/>
    <w:rsid w:val="009372AE"/>
    <w:rsid w:val="00937C9F"/>
    <w:rsid w:val="009400D6"/>
    <w:rsid w:val="009404BB"/>
    <w:rsid w:val="009406C4"/>
    <w:rsid w:val="00940B16"/>
    <w:rsid w:val="00941607"/>
    <w:rsid w:val="00941889"/>
    <w:rsid w:val="00941D20"/>
    <w:rsid w:val="00942932"/>
    <w:rsid w:val="0094314E"/>
    <w:rsid w:val="00943A34"/>
    <w:rsid w:val="00944082"/>
    <w:rsid w:val="00944219"/>
    <w:rsid w:val="0094498B"/>
    <w:rsid w:val="00944C02"/>
    <w:rsid w:val="00944C33"/>
    <w:rsid w:val="009451F7"/>
    <w:rsid w:val="00945618"/>
    <w:rsid w:val="009456EB"/>
    <w:rsid w:val="0094588A"/>
    <w:rsid w:val="009459B0"/>
    <w:rsid w:val="00945BE6"/>
    <w:rsid w:val="00945DC5"/>
    <w:rsid w:val="00945EFC"/>
    <w:rsid w:val="009463E1"/>
    <w:rsid w:val="0094648E"/>
    <w:rsid w:val="0094669B"/>
    <w:rsid w:val="009469EE"/>
    <w:rsid w:val="0094732A"/>
    <w:rsid w:val="009478AA"/>
    <w:rsid w:val="0094797A"/>
    <w:rsid w:val="00947EE9"/>
    <w:rsid w:val="00947EF5"/>
    <w:rsid w:val="009508D5"/>
    <w:rsid w:val="009508E9"/>
    <w:rsid w:val="00951012"/>
    <w:rsid w:val="009519E9"/>
    <w:rsid w:val="009526A1"/>
    <w:rsid w:val="00952F70"/>
    <w:rsid w:val="00952FFB"/>
    <w:rsid w:val="009530B4"/>
    <w:rsid w:val="009531FF"/>
    <w:rsid w:val="0095376D"/>
    <w:rsid w:val="00953AE7"/>
    <w:rsid w:val="00953EC5"/>
    <w:rsid w:val="009540AD"/>
    <w:rsid w:val="009544C3"/>
    <w:rsid w:val="0095470E"/>
    <w:rsid w:val="00954860"/>
    <w:rsid w:val="009551AD"/>
    <w:rsid w:val="00955DD7"/>
    <w:rsid w:val="00956461"/>
    <w:rsid w:val="009569E3"/>
    <w:rsid w:val="00956BAA"/>
    <w:rsid w:val="00956CBB"/>
    <w:rsid w:val="00956E92"/>
    <w:rsid w:val="00956EC7"/>
    <w:rsid w:val="00956FBF"/>
    <w:rsid w:val="00956FFF"/>
    <w:rsid w:val="00957666"/>
    <w:rsid w:val="00957BE8"/>
    <w:rsid w:val="00960239"/>
    <w:rsid w:val="0096024A"/>
    <w:rsid w:val="00960932"/>
    <w:rsid w:val="00960BF8"/>
    <w:rsid w:val="009613E0"/>
    <w:rsid w:val="009615A7"/>
    <w:rsid w:val="009618BB"/>
    <w:rsid w:val="00961BE2"/>
    <w:rsid w:val="00961DE5"/>
    <w:rsid w:val="00962675"/>
    <w:rsid w:val="009627AF"/>
    <w:rsid w:val="00962D38"/>
    <w:rsid w:val="00963A94"/>
    <w:rsid w:val="00963FC7"/>
    <w:rsid w:val="00964421"/>
    <w:rsid w:val="009644D0"/>
    <w:rsid w:val="009656FC"/>
    <w:rsid w:val="00965751"/>
    <w:rsid w:val="00965980"/>
    <w:rsid w:val="00966159"/>
    <w:rsid w:val="009663B6"/>
    <w:rsid w:val="00967968"/>
    <w:rsid w:val="00967B9B"/>
    <w:rsid w:val="00967F04"/>
    <w:rsid w:val="00967F3A"/>
    <w:rsid w:val="009703F3"/>
    <w:rsid w:val="00970C62"/>
    <w:rsid w:val="00970FFC"/>
    <w:rsid w:val="0097163B"/>
    <w:rsid w:val="00971B6C"/>
    <w:rsid w:val="00972A6F"/>
    <w:rsid w:val="00973161"/>
    <w:rsid w:val="00973ACB"/>
    <w:rsid w:val="00973D8C"/>
    <w:rsid w:val="0097429E"/>
    <w:rsid w:val="0097454A"/>
    <w:rsid w:val="00974852"/>
    <w:rsid w:val="00974A6B"/>
    <w:rsid w:val="00974BD2"/>
    <w:rsid w:val="00975E59"/>
    <w:rsid w:val="00975EBC"/>
    <w:rsid w:val="00976C4B"/>
    <w:rsid w:val="00976D60"/>
    <w:rsid w:val="00976E69"/>
    <w:rsid w:val="00977210"/>
    <w:rsid w:val="00977495"/>
    <w:rsid w:val="00977805"/>
    <w:rsid w:val="009778D2"/>
    <w:rsid w:val="00977C16"/>
    <w:rsid w:val="009802E9"/>
    <w:rsid w:val="00980700"/>
    <w:rsid w:val="00980832"/>
    <w:rsid w:val="00980B48"/>
    <w:rsid w:val="00980C1E"/>
    <w:rsid w:val="00981257"/>
    <w:rsid w:val="009826C0"/>
    <w:rsid w:val="00982BD3"/>
    <w:rsid w:val="00982D54"/>
    <w:rsid w:val="00982E51"/>
    <w:rsid w:val="0098311C"/>
    <w:rsid w:val="009833C7"/>
    <w:rsid w:val="00983443"/>
    <w:rsid w:val="00983790"/>
    <w:rsid w:val="00983938"/>
    <w:rsid w:val="009843A4"/>
    <w:rsid w:val="00984452"/>
    <w:rsid w:val="00984628"/>
    <w:rsid w:val="0098490E"/>
    <w:rsid w:val="009849D0"/>
    <w:rsid w:val="00984C7C"/>
    <w:rsid w:val="00984D5B"/>
    <w:rsid w:val="009852D6"/>
    <w:rsid w:val="00985517"/>
    <w:rsid w:val="00985852"/>
    <w:rsid w:val="009858B9"/>
    <w:rsid w:val="00985BDA"/>
    <w:rsid w:val="00985C56"/>
    <w:rsid w:val="0098616B"/>
    <w:rsid w:val="0098646B"/>
    <w:rsid w:val="0098668A"/>
    <w:rsid w:val="00986DBE"/>
    <w:rsid w:val="00986F64"/>
    <w:rsid w:val="0098754C"/>
    <w:rsid w:val="0098756A"/>
    <w:rsid w:val="00987799"/>
    <w:rsid w:val="0098782E"/>
    <w:rsid w:val="00987B8B"/>
    <w:rsid w:val="00987CCE"/>
    <w:rsid w:val="00987EFB"/>
    <w:rsid w:val="00987FA3"/>
    <w:rsid w:val="00990727"/>
    <w:rsid w:val="00990F18"/>
    <w:rsid w:val="009910CB"/>
    <w:rsid w:val="009912B3"/>
    <w:rsid w:val="00991374"/>
    <w:rsid w:val="009914B1"/>
    <w:rsid w:val="00991848"/>
    <w:rsid w:val="00991A93"/>
    <w:rsid w:val="009926AF"/>
    <w:rsid w:val="00992E1F"/>
    <w:rsid w:val="009932AE"/>
    <w:rsid w:val="009939C9"/>
    <w:rsid w:val="00993C92"/>
    <w:rsid w:val="00994B8B"/>
    <w:rsid w:val="00994F6C"/>
    <w:rsid w:val="0099519A"/>
    <w:rsid w:val="009951CF"/>
    <w:rsid w:val="009953D6"/>
    <w:rsid w:val="00995FAC"/>
    <w:rsid w:val="009963CA"/>
    <w:rsid w:val="00996633"/>
    <w:rsid w:val="009967CD"/>
    <w:rsid w:val="009974C5"/>
    <w:rsid w:val="009975C3"/>
    <w:rsid w:val="00997601"/>
    <w:rsid w:val="009978E9"/>
    <w:rsid w:val="009A0146"/>
    <w:rsid w:val="009A0456"/>
    <w:rsid w:val="009A0860"/>
    <w:rsid w:val="009A147A"/>
    <w:rsid w:val="009A1CBF"/>
    <w:rsid w:val="009A21D9"/>
    <w:rsid w:val="009A2239"/>
    <w:rsid w:val="009A226B"/>
    <w:rsid w:val="009A23D4"/>
    <w:rsid w:val="009A23D6"/>
    <w:rsid w:val="009A2552"/>
    <w:rsid w:val="009A2D1E"/>
    <w:rsid w:val="009A3039"/>
    <w:rsid w:val="009A30B4"/>
    <w:rsid w:val="009A3474"/>
    <w:rsid w:val="009A39DA"/>
    <w:rsid w:val="009A3BD7"/>
    <w:rsid w:val="009A4176"/>
    <w:rsid w:val="009A4707"/>
    <w:rsid w:val="009A4997"/>
    <w:rsid w:val="009A4E49"/>
    <w:rsid w:val="009A4EC4"/>
    <w:rsid w:val="009A4F3D"/>
    <w:rsid w:val="009A5243"/>
    <w:rsid w:val="009A56FB"/>
    <w:rsid w:val="009A586C"/>
    <w:rsid w:val="009A5A5C"/>
    <w:rsid w:val="009A5A60"/>
    <w:rsid w:val="009A5AF1"/>
    <w:rsid w:val="009A5EF6"/>
    <w:rsid w:val="009A60F1"/>
    <w:rsid w:val="009A6176"/>
    <w:rsid w:val="009A6242"/>
    <w:rsid w:val="009A6AB6"/>
    <w:rsid w:val="009A6CC6"/>
    <w:rsid w:val="009A700B"/>
    <w:rsid w:val="009A7479"/>
    <w:rsid w:val="009A7539"/>
    <w:rsid w:val="009A7726"/>
    <w:rsid w:val="009A785C"/>
    <w:rsid w:val="009B02B8"/>
    <w:rsid w:val="009B037E"/>
    <w:rsid w:val="009B03E3"/>
    <w:rsid w:val="009B0893"/>
    <w:rsid w:val="009B08BB"/>
    <w:rsid w:val="009B0985"/>
    <w:rsid w:val="009B09FE"/>
    <w:rsid w:val="009B0C2C"/>
    <w:rsid w:val="009B0C8D"/>
    <w:rsid w:val="009B1645"/>
    <w:rsid w:val="009B1CA8"/>
    <w:rsid w:val="009B20D3"/>
    <w:rsid w:val="009B22F0"/>
    <w:rsid w:val="009B243B"/>
    <w:rsid w:val="009B2442"/>
    <w:rsid w:val="009B2E44"/>
    <w:rsid w:val="009B396E"/>
    <w:rsid w:val="009B39A6"/>
    <w:rsid w:val="009B3A85"/>
    <w:rsid w:val="009B406B"/>
    <w:rsid w:val="009B46FA"/>
    <w:rsid w:val="009B4705"/>
    <w:rsid w:val="009B4C92"/>
    <w:rsid w:val="009B4F57"/>
    <w:rsid w:val="009B5229"/>
    <w:rsid w:val="009B5D13"/>
    <w:rsid w:val="009B65D7"/>
    <w:rsid w:val="009B6D06"/>
    <w:rsid w:val="009B6DCE"/>
    <w:rsid w:val="009B71CD"/>
    <w:rsid w:val="009B77F4"/>
    <w:rsid w:val="009B785D"/>
    <w:rsid w:val="009B7CDE"/>
    <w:rsid w:val="009C03F1"/>
    <w:rsid w:val="009C045D"/>
    <w:rsid w:val="009C076C"/>
    <w:rsid w:val="009C093E"/>
    <w:rsid w:val="009C094A"/>
    <w:rsid w:val="009C0A41"/>
    <w:rsid w:val="009C0A63"/>
    <w:rsid w:val="009C0E8B"/>
    <w:rsid w:val="009C147F"/>
    <w:rsid w:val="009C17CB"/>
    <w:rsid w:val="009C200A"/>
    <w:rsid w:val="009C211E"/>
    <w:rsid w:val="009C2721"/>
    <w:rsid w:val="009C2729"/>
    <w:rsid w:val="009C2B58"/>
    <w:rsid w:val="009C2B94"/>
    <w:rsid w:val="009C2D0B"/>
    <w:rsid w:val="009C2DC5"/>
    <w:rsid w:val="009C3884"/>
    <w:rsid w:val="009C3A19"/>
    <w:rsid w:val="009C3CD4"/>
    <w:rsid w:val="009C4619"/>
    <w:rsid w:val="009C4F27"/>
    <w:rsid w:val="009C4F57"/>
    <w:rsid w:val="009C5889"/>
    <w:rsid w:val="009C5911"/>
    <w:rsid w:val="009C5B52"/>
    <w:rsid w:val="009C5F96"/>
    <w:rsid w:val="009C6084"/>
    <w:rsid w:val="009C62ED"/>
    <w:rsid w:val="009C6A1B"/>
    <w:rsid w:val="009C6B8C"/>
    <w:rsid w:val="009C6C71"/>
    <w:rsid w:val="009C7157"/>
    <w:rsid w:val="009C7441"/>
    <w:rsid w:val="009C76F4"/>
    <w:rsid w:val="009C7E00"/>
    <w:rsid w:val="009C7E0D"/>
    <w:rsid w:val="009D0DBA"/>
    <w:rsid w:val="009D1A2A"/>
    <w:rsid w:val="009D1A98"/>
    <w:rsid w:val="009D21D4"/>
    <w:rsid w:val="009D2D6D"/>
    <w:rsid w:val="009D30E2"/>
    <w:rsid w:val="009D33DF"/>
    <w:rsid w:val="009D3505"/>
    <w:rsid w:val="009D36A2"/>
    <w:rsid w:val="009D3EC3"/>
    <w:rsid w:val="009D401B"/>
    <w:rsid w:val="009D4295"/>
    <w:rsid w:val="009D42D7"/>
    <w:rsid w:val="009D43F8"/>
    <w:rsid w:val="009D45FD"/>
    <w:rsid w:val="009D46F3"/>
    <w:rsid w:val="009D4A19"/>
    <w:rsid w:val="009D4E0A"/>
    <w:rsid w:val="009D530D"/>
    <w:rsid w:val="009D53FA"/>
    <w:rsid w:val="009D5F48"/>
    <w:rsid w:val="009D73A7"/>
    <w:rsid w:val="009D7610"/>
    <w:rsid w:val="009E08AA"/>
    <w:rsid w:val="009E08EC"/>
    <w:rsid w:val="009E09EA"/>
    <w:rsid w:val="009E111F"/>
    <w:rsid w:val="009E1E81"/>
    <w:rsid w:val="009E206E"/>
    <w:rsid w:val="009E21F2"/>
    <w:rsid w:val="009E2218"/>
    <w:rsid w:val="009E30D7"/>
    <w:rsid w:val="009E33E8"/>
    <w:rsid w:val="009E3A8B"/>
    <w:rsid w:val="009E3BCD"/>
    <w:rsid w:val="009E3C46"/>
    <w:rsid w:val="009E3E3D"/>
    <w:rsid w:val="009E499F"/>
    <w:rsid w:val="009E4BBB"/>
    <w:rsid w:val="009E58FD"/>
    <w:rsid w:val="009E61DD"/>
    <w:rsid w:val="009E6530"/>
    <w:rsid w:val="009E6761"/>
    <w:rsid w:val="009E7229"/>
    <w:rsid w:val="009E73CA"/>
    <w:rsid w:val="009E73F7"/>
    <w:rsid w:val="009E7B52"/>
    <w:rsid w:val="009F03A7"/>
    <w:rsid w:val="009F0796"/>
    <w:rsid w:val="009F0A82"/>
    <w:rsid w:val="009F0F0A"/>
    <w:rsid w:val="009F1049"/>
    <w:rsid w:val="009F1737"/>
    <w:rsid w:val="009F1F4D"/>
    <w:rsid w:val="009F25B7"/>
    <w:rsid w:val="009F2896"/>
    <w:rsid w:val="009F29C7"/>
    <w:rsid w:val="009F2A9B"/>
    <w:rsid w:val="009F2B2B"/>
    <w:rsid w:val="009F2D37"/>
    <w:rsid w:val="009F31E9"/>
    <w:rsid w:val="009F322D"/>
    <w:rsid w:val="009F336C"/>
    <w:rsid w:val="009F33E7"/>
    <w:rsid w:val="009F34A9"/>
    <w:rsid w:val="009F389B"/>
    <w:rsid w:val="009F49F8"/>
    <w:rsid w:val="009F4BF9"/>
    <w:rsid w:val="009F4D0A"/>
    <w:rsid w:val="009F517A"/>
    <w:rsid w:val="009F559E"/>
    <w:rsid w:val="009F57CB"/>
    <w:rsid w:val="009F5BCD"/>
    <w:rsid w:val="009F5E29"/>
    <w:rsid w:val="009F6408"/>
    <w:rsid w:val="009F6605"/>
    <w:rsid w:val="009F6DDC"/>
    <w:rsid w:val="009F7455"/>
    <w:rsid w:val="009F759B"/>
    <w:rsid w:val="009F76BC"/>
    <w:rsid w:val="009F793A"/>
    <w:rsid w:val="009F7A01"/>
    <w:rsid w:val="009F7C98"/>
    <w:rsid w:val="009F7E55"/>
    <w:rsid w:val="00A0019F"/>
    <w:rsid w:val="00A00E5D"/>
    <w:rsid w:val="00A00E9A"/>
    <w:rsid w:val="00A00EF3"/>
    <w:rsid w:val="00A01093"/>
    <w:rsid w:val="00A019C7"/>
    <w:rsid w:val="00A01E77"/>
    <w:rsid w:val="00A01F66"/>
    <w:rsid w:val="00A023B1"/>
    <w:rsid w:val="00A02D00"/>
    <w:rsid w:val="00A03026"/>
    <w:rsid w:val="00A03AA5"/>
    <w:rsid w:val="00A03E6B"/>
    <w:rsid w:val="00A04555"/>
    <w:rsid w:val="00A0456C"/>
    <w:rsid w:val="00A04BBA"/>
    <w:rsid w:val="00A04EA8"/>
    <w:rsid w:val="00A0525D"/>
    <w:rsid w:val="00A0592A"/>
    <w:rsid w:val="00A05CB0"/>
    <w:rsid w:val="00A05CD2"/>
    <w:rsid w:val="00A0627C"/>
    <w:rsid w:val="00A068C0"/>
    <w:rsid w:val="00A06C51"/>
    <w:rsid w:val="00A0783A"/>
    <w:rsid w:val="00A07AE5"/>
    <w:rsid w:val="00A07C45"/>
    <w:rsid w:val="00A07DEB"/>
    <w:rsid w:val="00A10394"/>
    <w:rsid w:val="00A10A32"/>
    <w:rsid w:val="00A12411"/>
    <w:rsid w:val="00A124CA"/>
    <w:rsid w:val="00A127F4"/>
    <w:rsid w:val="00A12AAE"/>
    <w:rsid w:val="00A13CF4"/>
    <w:rsid w:val="00A1426E"/>
    <w:rsid w:val="00A14305"/>
    <w:rsid w:val="00A1495A"/>
    <w:rsid w:val="00A14BC9"/>
    <w:rsid w:val="00A14D2A"/>
    <w:rsid w:val="00A14F51"/>
    <w:rsid w:val="00A1503A"/>
    <w:rsid w:val="00A15C45"/>
    <w:rsid w:val="00A162A1"/>
    <w:rsid w:val="00A16DA6"/>
    <w:rsid w:val="00A1708C"/>
    <w:rsid w:val="00A17D3D"/>
    <w:rsid w:val="00A200B2"/>
    <w:rsid w:val="00A2052E"/>
    <w:rsid w:val="00A20566"/>
    <w:rsid w:val="00A2058A"/>
    <w:rsid w:val="00A20761"/>
    <w:rsid w:val="00A2077A"/>
    <w:rsid w:val="00A20881"/>
    <w:rsid w:val="00A20B3C"/>
    <w:rsid w:val="00A22027"/>
    <w:rsid w:val="00A22267"/>
    <w:rsid w:val="00A226CB"/>
    <w:rsid w:val="00A226DF"/>
    <w:rsid w:val="00A23366"/>
    <w:rsid w:val="00A23607"/>
    <w:rsid w:val="00A2393F"/>
    <w:rsid w:val="00A23EAF"/>
    <w:rsid w:val="00A243AE"/>
    <w:rsid w:val="00A247B3"/>
    <w:rsid w:val="00A24E0B"/>
    <w:rsid w:val="00A25567"/>
    <w:rsid w:val="00A257C3"/>
    <w:rsid w:val="00A25848"/>
    <w:rsid w:val="00A259BF"/>
    <w:rsid w:val="00A25E9E"/>
    <w:rsid w:val="00A27046"/>
    <w:rsid w:val="00A27195"/>
    <w:rsid w:val="00A2719B"/>
    <w:rsid w:val="00A277BF"/>
    <w:rsid w:val="00A27A4F"/>
    <w:rsid w:val="00A27C48"/>
    <w:rsid w:val="00A27CCE"/>
    <w:rsid w:val="00A27F73"/>
    <w:rsid w:val="00A27FDB"/>
    <w:rsid w:val="00A30111"/>
    <w:rsid w:val="00A301B3"/>
    <w:rsid w:val="00A3064A"/>
    <w:rsid w:val="00A30746"/>
    <w:rsid w:val="00A30C75"/>
    <w:rsid w:val="00A30E86"/>
    <w:rsid w:val="00A30FDF"/>
    <w:rsid w:val="00A31095"/>
    <w:rsid w:val="00A31642"/>
    <w:rsid w:val="00A3188E"/>
    <w:rsid w:val="00A31A6F"/>
    <w:rsid w:val="00A3225A"/>
    <w:rsid w:val="00A325A8"/>
    <w:rsid w:val="00A32933"/>
    <w:rsid w:val="00A33786"/>
    <w:rsid w:val="00A339AD"/>
    <w:rsid w:val="00A33DD5"/>
    <w:rsid w:val="00A3437C"/>
    <w:rsid w:val="00A3448D"/>
    <w:rsid w:val="00A34767"/>
    <w:rsid w:val="00A34C82"/>
    <w:rsid w:val="00A34F97"/>
    <w:rsid w:val="00A350FA"/>
    <w:rsid w:val="00A3596E"/>
    <w:rsid w:val="00A359EC"/>
    <w:rsid w:val="00A3619A"/>
    <w:rsid w:val="00A36458"/>
    <w:rsid w:val="00A36631"/>
    <w:rsid w:val="00A36782"/>
    <w:rsid w:val="00A369CE"/>
    <w:rsid w:val="00A36A43"/>
    <w:rsid w:val="00A36A46"/>
    <w:rsid w:val="00A36A4A"/>
    <w:rsid w:val="00A36BC6"/>
    <w:rsid w:val="00A36C90"/>
    <w:rsid w:val="00A37213"/>
    <w:rsid w:val="00A372F9"/>
    <w:rsid w:val="00A37ABF"/>
    <w:rsid w:val="00A37F68"/>
    <w:rsid w:val="00A40289"/>
    <w:rsid w:val="00A4073A"/>
    <w:rsid w:val="00A40EBF"/>
    <w:rsid w:val="00A4129B"/>
    <w:rsid w:val="00A4143E"/>
    <w:rsid w:val="00A41624"/>
    <w:rsid w:val="00A418C0"/>
    <w:rsid w:val="00A41F52"/>
    <w:rsid w:val="00A41F54"/>
    <w:rsid w:val="00A41FF8"/>
    <w:rsid w:val="00A42ABC"/>
    <w:rsid w:val="00A434B9"/>
    <w:rsid w:val="00A4354D"/>
    <w:rsid w:val="00A43861"/>
    <w:rsid w:val="00A438FA"/>
    <w:rsid w:val="00A43A6E"/>
    <w:rsid w:val="00A43F52"/>
    <w:rsid w:val="00A43F6D"/>
    <w:rsid w:val="00A4445A"/>
    <w:rsid w:val="00A45450"/>
    <w:rsid w:val="00A45BEA"/>
    <w:rsid w:val="00A45C43"/>
    <w:rsid w:val="00A46BB8"/>
    <w:rsid w:val="00A47182"/>
    <w:rsid w:val="00A4727B"/>
    <w:rsid w:val="00A4744E"/>
    <w:rsid w:val="00A47690"/>
    <w:rsid w:val="00A477B1"/>
    <w:rsid w:val="00A478B7"/>
    <w:rsid w:val="00A47A0B"/>
    <w:rsid w:val="00A47B0F"/>
    <w:rsid w:val="00A47FB4"/>
    <w:rsid w:val="00A5037F"/>
    <w:rsid w:val="00A50801"/>
    <w:rsid w:val="00A508D1"/>
    <w:rsid w:val="00A50946"/>
    <w:rsid w:val="00A50B4D"/>
    <w:rsid w:val="00A50B7A"/>
    <w:rsid w:val="00A50FEA"/>
    <w:rsid w:val="00A51099"/>
    <w:rsid w:val="00A516AC"/>
    <w:rsid w:val="00A519AD"/>
    <w:rsid w:val="00A51F39"/>
    <w:rsid w:val="00A524CB"/>
    <w:rsid w:val="00A52C91"/>
    <w:rsid w:val="00A52E94"/>
    <w:rsid w:val="00A52F9C"/>
    <w:rsid w:val="00A5328B"/>
    <w:rsid w:val="00A533EC"/>
    <w:rsid w:val="00A53976"/>
    <w:rsid w:val="00A53BEE"/>
    <w:rsid w:val="00A54094"/>
    <w:rsid w:val="00A542F9"/>
    <w:rsid w:val="00A54316"/>
    <w:rsid w:val="00A544CA"/>
    <w:rsid w:val="00A5462B"/>
    <w:rsid w:val="00A54ACF"/>
    <w:rsid w:val="00A550F9"/>
    <w:rsid w:val="00A5562C"/>
    <w:rsid w:val="00A55834"/>
    <w:rsid w:val="00A55B9A"/>
    <w:rsid w:val="00A55F49"/>
    <w:rsid w:val="00A5626B"/>
    <w:rsid w:val="00A576DD"/>
    <w:rsid w:val="00A578F8"/>
    <w:rsid w:val="00A57CC0"/>
    <w:rsid w:val="00A60617"/>
    <w:rsid w:val="00A60AAA"/>
    <w:rsid w:val="00A61630"/>
    <w:rsid w:val="00A61BE5"/>
    <w:rsid w:val="00A625F9"/>
    <w:rsid w:val="00A62B26"/>
    <w:rsid w:val="00A62CA7"/>
    <w:rsid w:val="00A6354E"/>
    <w:rsid w:val="00A63940"/>
    <w:rsid w:val="00A63963"/>
    <w:rsid w:val="00A639CC"/>
    <w:rsid w:val="00A63A7D"/>
    <w:rsid w:val="00A63BFF"/>
    <w:rsid w:val="00A64018"/>
    <w:rsid w:val="00A64111"/>
    <w:rsid w:val="00A649A8"/>
    <w:rsid w:val="00A649DF"/>
    <w:rsid w:val="00A65224"/>
    <w:rsid w:val="00A6536E"/>
    <w:rsid w:val="00A654D1"/>
    <w:rsid w:val="00A654E4"/>
    <w:rsid w:val="00A656AE"/>
    <w:rsid w:val="00A65CDE"/>
    <w:rsid w:val="00A65DA9"/>
    <w:rsid w:val="00A65DD1"/>
    <w:rsid w:val="00A66106"/>
    <w:rsid w:val="00A66D2A"/>
    <w:rsid w:val="00A66D85"/>
    <w:rsid w:val="00A671DF"/>
    <w:rsid w:val="00A6737E"/>
    <w:rsid w:val="00A6777B"/>
    <w:rsid w:val="00A67A57"/>
    <w:rsid w:val="00A67E93"/>
    <w:rsid w:val="00A7018B"/>
    <w:rsid w:val="00A703FB"/>
    <w:rsid w:val="00A70651"/>
    <w:rsid w:val="00A709CD"/>
    <w:rsid w:val="00A711E1"/>
    <w:rsid w:val="00A7141E"/>
    <w:rsid w:val="00A71424"/>
    <w:rsid w:val="00A71848"/>
    <w:rsid w:val="00A71F17"/>
    <w:rsid w:val="00A72196"/>
    <w:rsid w:val="00A7246F"/>
    <w:rsid w:val="00A724B3"/>
    <w:rsid w:val="00A72C1D"/>
    <w:rsid w:val="00A73025"/>
    <w:rsid w:val="00A730DE"/>
    <w:rsid w:val="00A7325A"/>
    <w:rsid w:val="00A73302"/>
    <w:rsid w:val="00A73582"/>
    <w:rsid w:val="00A74BAA"/>
    <w:rsid w:val="00A7525F"/>
    <w:rsid w:val="00A754F5"/>
    <w:rsid w:val="00A75627"/>
    <w:rsid w:val="00A75A07"/>
    <w:rsid w:val="00A75AAE"/>
    <w:rsid w:val="00A75BD5"/>
    <w:rsid w:val="00A75DA9"/>
    <w:rsid w:val="00A75DBC"/>
    <w:rsid w:val="00A76395"/>
    <w:rsid w:val="00A763FA"/>
    <w:rsid w:val="00A7675D"/>
    <w:rsid w:val="00A7694B"/>
    <w:rsid w:val="00A76AED"/>
    <w:rsid w:val="00A77912"/>
    <w:rsid w:val="00A77BF2"/>
    <w:rsid w:val="00A805EB"/>
    <w:rsid w:val="00A81CED"/>
    <w:rsid w:val="00A82304"/>
    <w:rsid w:val="00A823A6"/>
    <w:rsid w:val="00A82468"/>
    <w:rsid w:val="00A828B9"/>
    <w:rsid w:val="00A837A2"/>
    <w:rsid w:val="00A83DCE"/>
    <w:rsid w:val="00A848DC"/>
    <w:rsid w:val="00A8504C"/>
    <w:rsid w:val="00A850FD"/>
    <w:rsid w:val="00A8580A"/>
    <w:rsid w:val="00A85E31"/>
    <w:rsid w:val="00A862A6"/>
    <w:rsid w:val="00A864BE"/>
    <w:rsid w:val="00A867D4"/>
    <w:rsid w:val="00A8736C"/>
    <w:rsid w:val="00A8740B"/>
    <w:rsid w:val="00A874DB"/>
    <w:rsid w:val="00A8797D"/>
    <w:rsid w:val="00A87AAD"/>
    <w:rsid w:val="00A90633"/>
    <w:rsid w:val="00A908D7"/>
    <w:rsid w:val="00A909F8"/>
    <w:rsid w:val="00A90D3F"/>
    <w:rsid w:val="00A90D52"/>
    <w:rsid w:val="00A90DD7"/>
    <w:rsid w:val="00A911BE"/>
    <w:rsid w:val="00A91313"/>
    <w:rsid w:val="00A91398"/>
    <w:rsid w:val="00A91756"/>
    <w:rsid w:val="00A91955"/>
    <w:rsid w:val="00A91C26"/>
    <w:rsid w:val="00A91D8B"/>
    <w:rsid w:val="00A92326"/>
    <w:rsid w:val="00A92409"/>
    <w:rsid w:val="00A932A7"/>
    <w:rsid w:val="00A9420A"/>
    <w:rsid w:val="00A94678"/>
    <w:rsid w:val="00A94A5A"/>
    <w:rsid w:val="00A94D1D"/>
    <w:rsid w:val="00A94F4B"/>
    <w:rsid w:val="00A953BA"/>
    <w:rsid w:val="00A9563E"/>
    <w:rsid w:val="00A95691"/>
    <w:rsid w:val="00A95706"/>
    <w:rsid w:val="00A957B7"/>
    <w:rsid w:val="00A9581B"/>
    <w:rsid w:val="00A95CF6"/>
    <w:rsid w:val="00A95E31"/>
    <w:rsid w:val="00A96082"/>
    <w:rsid w:val="00A96675"/>
    <w:rsid w:val="00A96D43"/>
    <w:rsid w:val="00A970F6"/>
    <w:rsid w:val="00A9761C"/>
    <w:rsid w:val="00A97B39"/>
    <w:rsid w:val="00A97B98"/>
    <w:rsid w:val="00A97D89"/>
    <w:rsid w:val="00A97DF6"/>
    <w:rsid w:val="00AA0266"/>
    <w:rsid w:val="00AA07FC"/>
    <w:rsid w:val="00AA0D91"/>
    <w:rsid w:val="00AA0DA3"/>
    <w:rsid w:val="00AA1554"/>
    <w:rsid w:val="00AA1734"/>
    <w:rsid w:val="00AA17AE"/>
    <w:rsid w:val="00AA2122"/>
    <w:rsid w:val="00AA243E"/>
    <w:rsid w:val="00AA257B"/>
    <w:rsid w:val="00AA2701"/>
    <w:rsid w:val="00AA2733"/>
    <w:rsid w:val="00AA2ADA"/>
    <w:rsid w:val="00AA3373"/>
    <w:rsid w:val="00AA34F3"/>
    <w:rsid w:val="00AA3560"/>
    <w:rsid w:val="00AA3B37"/>
    <w:rsid w:val="00AA3CA6"/>
    <w:rsid w:val="00AA488B"/>
    <w:rsid w:val="00AA5058"/>
    <w:rsid w:val="00AA54BC"/>
    <w:rsid w:val="00AA56C4"/>
    <w:rsid w:val="00AA5CC2"/>
    <w:rsid w:val="00AA5EEB"/>
    <w:rsid w:val="00AA68B1"/>
    <w:rsid w:val="00AA6AAF"/>
    <w:rsid w:val="00AA762D"/>
    <w:rsid w:val="00AA76A4"/>
    <w:rsid w:val="00AA76E4"/>
    <w:rsid w:val="00AA7937"/>
    <w:rsid w:val="00AA7B79"/>
    <w:rsid w:val="00AA7F36"/>
    <w:rsid w:val="00AB0100"/>
    <w:rsid w:val="00AB0D64"/>
    <w:rsid w:val="00AB107D"/>
    <w:rsid w:val="00AB1090"/>
    <w:rsid w:val="00AB1769"/>
    <w:rsid w:val="00AB287C"/>
    <w:rsid w:val="00AB2B6B"/>
    <w:rsid w:val="00AB2D13"/>
    <w:rsid w:val="00AB2D4C"/>
    <w:rsid w:val="00AB34E2"/>
    <w:rsid w:val="00AB34E8"/>
    <w:rsid w:val="00AB39C9"/>
    <w:rsid w:val="00AB3B81"/>
    <w:rsid w:val="00AB3F7F"/>
    <w:rsid w:val="00AB4014"/>
    <w:rsid w:val="00AB42AC"/>
    <w:rsid w:val="00AB46C2"/>
    <w:rsid w:val="00AB4E49"/>
    <w:rsid w:val="00AB53A9"/>
    <w:rsid w:val="00AB606C"/>
    <w:rsid w:val="00AB61B2"/>
    <w:rsid w:val="00AB644E"/>
    <w:rsid w:val="00AB6749"/>
    <w:rsid w:val="00AB68DD"/>
    <w:rsid w:val="00AB717B"/>
    <w:rsid w:val="00AB79AC"/>
    <w:rsid w:val="00AB7A98"/>
    <w:rsid w:val="00AB7E37"/>
    <w:rsid w:val="00AB7FF6"/>
    <w:rsid w:val="00AC0D80"/>
    <w:rsid w:val="00AC0F3C"/>
    <w:rsid w:val="00AC0F90"/>
    <w:rsid w:val="00AC151B"/>
    <w:rsid w:val="00AC1713"/>
    <w:rsid w:val="00AC17D2"/>
    <w:rsid w:val="00AC1ABA"/>
    <w:rsid w:val="00AC1EFB"/>
    <w:rsid w:val="00AC23A7"/>
    <w:rsid w:val="00AC2866"/>
    <w:rsid w:val="00AC29BD"/>
    <w:rsid w:val="00AC347C"/>
    <w:rsid w:val="00AC428E"/>
    <w:rsid w:val="00AC44D9"/>
    <w:rsid w:val="00AC4649"/>
    <w:rsid w:val="00AC4A54"/>
    <w:rsid w:val="00AC4AA8"/>
    <w:rsid w:val="00AC5718"/>
    <w:rsid w:val="00AC572A"/>
    <w:rsid w:val="00AC577E"/>
    <w:rsid w:val="00AC5991"/>
    <w:rsid w:val="00AC5AAA"/>
    <w:rsid w:val="00AC5B0A"/>
    <w:rsid w:val="00AC636A"/>
    <w:rsid w:val="00AC6900"/>
    <w:rsid w:val="00AC6909"/>
    <w:rsid w:val="00AC6BB3"/>
    <w:rsid w:val="00AC6D84"/>
    <w:rsid w:val="00AC6EB3"/>
    <w:rsid w:val="00AC6FA1"/>
    <w:rsid w:val="00AD0129"/>
    <w:rsid w:val="00AD0271"/>
    <w:rsid w:val="00AD03F2"/>
    <w:rsid w:val="00AD0682"/>
    <w:rsid w:val="00AD1630"/>
    <w:rsid w:val="00AD1E4C"/>
    <w:rsid w:val="00AD1F20"/>
    <w:rsid w:val="00AD20E6"/>
    <w:rsid w:val="00AD2438"/>
    <w:rsid w:val="00AD2D9C"/>
    <w:rsid w:val="00AD3237"/>
    <w:rsid w:val="00AD384E"/>
    <w:rsid w:val="00AD49C8"/>
    <w:rsid w:val="00AD4B6B"/>
    <w:rsid w:val="00AD4EDA"/>
    <w:rsid w:val="00AD53C4"/>
    <w:rsid w:val="00AD601B"/>
    <w:rsid w:val="00AD6263"/>
    <w:rsid w:val="00AD64AA"/>
    <w:rsid w:val="00AD65FD"/>
    <w:rsid w:val="00AD6786"/>
    <w:rsid w:val="00AD708A"/>
    <w:rsid w:val="00AD73C9"/>
    <w:rsid w:val="00AD764E"/>
    <w:rsid w:val="00AD7B2C"/>
    <w:rsid w:val="00AD7B4F"/>
    <w:rsid w:val="00AD7F71"/>
    <w:rsid w:val="00AE05BC"/>
    <w:rsid w:val="00AE0964"/>
    <w:rsid w:val="00AE0AE8"/>
    <w:rsid w:val="00AE19DB"/>
    <w:rsid w:val="00AE1AC9"/>
    <w:rsid w:val="00AE1D21"/>
    <w:rsid w:val="00AE1FDF"/>
    <w:rsid w:val="00AE2424"/>
    <w:rsid w:val="00AE2555"/>
    <w:rsid w:val="00AE29A0"/>
    <w:rsid w:val="00AE2B6F"/>
    <w:rsid w:val="00AE30BA"/>
    <w:rsid w:val="00AE31AB"/>
    <w:rsid w:val="00AE32C8"/>
    <w:rsid w:val="00AE36A5"/>
    <w:rsid w:val="00AE3821"/>
    <w:rsid w:val="00AE3A25"/>
    <w:rsid w:val="00AE3B70"/>
    <w:rsid w:val="00AE3BA2"/>
    <w:rsid w:val="00AE3BB9"/>
    <w:rsid w:val="00AE57AD"/>
    <w:rsid w:val="00AE589A"/>
    <w:rsid w:val="00AE6473"/>
    <w:rsid w:val="00AE6578"/>
    <w:rsid w:val="00AE6F8F"/>
    <w:rsid w:val="00AE6FBA"/>
    <w:rsid w:val="00AE70D0"/>
    <w:rsid w:val="00AE710B"/>
    <w:rsid w:val="00AE730E"/>
    <w:rsid w:val="00AE7B9C"/>
    <w:rsid w:val="00AF030A"/>
    <w:rsid w:val="00AF09E1"/>
    <w:rsid w:val="00AF11B9"/>
    <w:rsid w:val="00AF12F9"/>
    <w:rsid w:val="00AF1301"/>
    <w:rsid w:val="00AF16CE"/>
    <w:rsid w:val="00AF1C7A"/>
    <w:rsid w:val="00AF1DC4"/>
    <w:rsid w:val="00AF27ED"/>
    <w:rsid w:val="00AF281F"/>
    <w:rsid w:val="00AF2A92"/>
    <w:rsid w:val="00AF2B3F"/>
    <w:rsid w:val="00AF2F21"/>
    <w:rsid w:val="00AF3A7E"/>
    <w:rsid w:val="00AF3B8C"/>
    <w:rsid w:val="00AF3BD7"/>
    <w:rsid w:val="00AF3D71"/>
    <w:rsid w:val="00AF40F5"/>
    <w:rsid w:val="00AF475F"/>
    <w:rsid w:val="00AF50AE"/>
    <w:rsid w:val="00AF511F"/>
    <w:rsid w:val="00AF5149"/>
    <w:rsid w:val="00AF5B5F"/>
    <w:rsid w:val="00AF5BAE"/>
    <w:rsid w:val="00AF5E2F"/>
    <w:rsid w:val="00AF66AA"/>
    <w:rsid w:val="00AF682E"/>
    <w:rsid w:val="00AF689A"/>
    <w:rsid w:val="00AF6A3A"/>
    <w:rsid w:val="00AF6E4D"/>
    <w:rsid w:val="00AF71E1"/>
    <w:rsid w:val="00AF7490"/>
    <w:rsid w:val="00AF7626"/>
    <w:rsid w:val="00AF78B0"/>
    <w:rsid w:val="00AF7B27"/>
    <w:rsid w:val="00AF7C59"/>
    <w:rsid w:val="00AF7CCC"/>
    <w:rsid w:val="00B00608"/>
    <w:rsid w:val="00B00635"/>
    <w:rsid w:val="00B00E24"/>
    <w:rsid w:val="00B01013"/>
    <w:rsid w:val="00B0152C"/>
    <w:rsid w:val="00B019BA"/>
    <w:rsid w:val="00B01FCB"/>
    <w:rsid w:val="00B0208B"/>
    <w:rsid w:val="00B0254C"/>
    <w:rsid w:val="00B03240"/>
    <w:rsid w:val="00B03963"/>
    <w:rsid w:val="00B03B1B"/>
    <w:rsid w:val="00B03E20"/>
    <w:rsid w:val="00B043A1"/>
    <w:rsid w:val="00B04A4D"/>
    <w:rsid w:val="00B04D04"/>
    <w:rsid w:val="00B05179"/>
    <w:rsid w:val="00B05825"/>
    <w:rsid w:val="00B05D50"/>
    <w:rsid w:val="00B06AD7"/>
    <w:rsid w:val="00B07053"/>
    <w:rsid w:val="00B072FC"/>
    <w:rsid w:val="00B07A27"/>
    <w:rsid w:val="00B07A62"/>
    <w:rsid w:val="00B07E67"/>
    <w:rsid w:val="00B1002E"/>
    <w:rsid w:val="00B1004F"/>
    <w:rsid w:val="00B10203"/>
    <w:rsid w:val="00B1035F"/>
    <w:rsid w:val="00B10874"/>
    <w:rsid w:val="00B1094E"/>
    <w:rsid w:val="00B109CB"/>
    <w:rsid w:val="00B10B8F"/>
    <w:rsid w:val="00B10F1F"/>
    <w:rsid w:val="00B113AB"/>
    <w:rsid w:val="00B115B5"/>
    <w:rsid w:val="00B11752"/>
    <w:rsid w:val="00B11959"/>
    <w:rsid w:val="00B11E40"/>
    <w:rsid w:val="00B12717"/>
    <w:rsid w:val="00B12EA9"/>
    <w:rsid w:val="00B12F1A"/>
    <w:rsid w:val="00B13081"/>
    <w:rsid w:val="00B136DD"/>
    <w:rsid w:val="00B137B8"/>
    <w:rsid w:val="00B13AC7"/>
    <w:rsid w:val="00B13D37"/>
    <w:rsid w:val="00B13D54"/>
    <w:rsid w:val="00B13EFC"/>
    <w:rsid w:val="00B14B02"/>
    <w:rsid w:val="00B150A6"/>
    <w:rsid w:val="00B152F4"/>
    <w:rsid w:val="00B1545A"/>
    <w:rsid w:val="00B15A9A"/>
    <w:rsid w:val="00B15E13"/>
    <w:rsid w:val="00B15E18"/>
    <w:rsid w:val="00B15ED4"/>
    <w:rsid w:val="00B1627A"/>
    <w:rsid w:val="00B16A2E"/>
    <w:rsid w:val="00B16A90"/>
    <w:rsid w:val="00B174F3"/>
    <w:rsid w:val="00B17852"/>
    <w:rsid w:val="00B201DB"/>
    <w:rsid w:val="00B20541"/>
    <w:rsid w:val="00B2072A"/>
    <w:rsid w:val="00B20852"/>
    <w:rsid w:val="00B20D30"/>
    <w:rsid w:val="00B20ED4"/>
    <w:rsid w:val="00B2132A"/>
    <w:rsid w:val="00B21751"/>
    <w:rsid w:val="00B21E50"/>
    <w:rsid w:val="00B21E72"/>
    <w:rsid w:val="00B21EE3"/>
    <w:rsid w:val="00B220A8"/>
    <w:rsid w:val="00B220AA"/>
    <w:rsid w:val="00B22708"/>
    <w:rsid w:val="00B232F8"/>
    <w:rsid w:val="00B234BD"/>
    <w:rsid w:val="00B23EC4"/>
    <w:rsid w:val="00B23ECB"/>
    <w:rsid w:val="00B24177"/>
    <w:rsid w:val="00B244C0"/>
    <w:rsid w:val="00B25104"/>
    <w:rsid w:val="00B2568F"/>
    <w:rsid w:val="00B2582E"/>
    <w:rsid w:val="00B25A2D"/>
    <w:rsid w:val="00B26157"/>
    <w:rsid w:val="00B2661F"/>
    <w:rsid w:val="00B26834"/>
    <w:rsid w:val="00B268CB"/>
    <w:rsid w:val="00B269EB"/>
    <w:rsid w:val="00B273C1"/>
    <w:rsid w:val="00B2745F"/>
    <w:rsid w:val="00B27A1E"/>
    <w:rsid w:val="00B27ACF"/>
    <w:rsid w:val="00B27CEA"/>
    <w:rsid w:val="00B30048"/>
    <w:rsid w:val="00B30369"/>
    <w:rsid w:val="00B30EA1"/>
    <w:rsid w:val="00B3125C"/>
    <w:rsid w:val="00B312F6"/>
    <w:rsid w:val="00B316BC"/>
    <w:rsid w:val="00B320C1"/>
    <w:rsid w:val="00B321BF"/>
    <w:rsid w:val="00B32238"/>
    <w:rsid w:val="00B325BE"/>
    <w:rsid w:val="00B32710"/>
    <w:rsid w:val="00B328AA"/>
    <w:rsid w:val="00B3318C"/>
    <w:rsid w:val="00B331A4"/>
    <w:rsid w:val="00B33CD3"/>
    <w:rsid w:val="00B33E9F"/>
    <w:rsid w:val="00B34230"/>
    <w:rsid w:val="00B34A53"/>
    <w:rsid w:val="00B34B3C"/>
    <w:rsid w:val="00B34ED0"/>
    <w:rsid w:val="00B34F61"/>
    <w:rsid w:val="00B34F6E"/>
    <w:rsid w:val="00B3524E"/>
    <w:rsid w:val="00B354E3"/>
    <w:rsid w:val="00B35A89"/>
    <w:rsid w:val="00B35B41"/>
    <w:rsid w:val="00B35D30"/>
    <w:rsid w:val="00B36202"/>
    <w:rsid w:val="00B3626F"/>
    <w:rsid w:val="00B37614"/>
    <w:rsid w:val="00B40479"/>
    <w:rsid w:val="00B40F6D"/>
    <w:rsid w:val="00B41162"/>
    <w:rsid w:val="00B412B9"/>
    <w:rsid w:val="00B413AD"/>
    <w:rsid w:val="00B4185A"/>
    <w:rsid w:val="00B418A5"/>
    <w:rsid w:val="00B418DB"/>
    <w:rsid w:val="00B41E74"/>
    <w:rsid w:val="00B42F3B"/>
    <w:rsid w:val="00B4381F"/>
    <w:rsid w:val="00B43860"/>
    <w:rsid w:val="00B4397F"/>
    <w:rsid w:val="00B4478B"/>
    <w:rsid w:val="00B44843"/>
    <w:rsid w:val="00B44A78"/>
    <w:rsid w:val="00B44B98"/>
    <w:rsid w:val="00B44D48"/>
    <w:rsid w:val="00B44F6D"/>
    <w:rsid w:val="00B450AD"/>
    <w:rsid w:val="00B45300"/>
    <w:rsid w:val="00B4561B"/>
    <w:rsid w:val="00B4649F"/>
    <w:rsid w:val="00B46873"/>
    <w:rsid w:val="00B469BD"/>
    <w:rsid w:val="00B469D5"/>
    <w:rsid w:val="00B46E94"/>
    <w:rsid w:val="00B4707C"/>
    <w:rsid w:val="00B471C0"/>
    <w:rsid w:val="00B472AB"/>
    <w:rsid w:val="00B47358"/>
    <w:rsid w:val="00B477F0"/>
    <w:rsid w:val="00B47873"/>
    <w:rsid w:val="00B47987"/>
    <w:rsid w:val="00B5022A"/>
    <w:rsid w:val="00B504E7"/>
    <w:rsid w:val="00B508E5"/>
    <w:rsid w:val="00B5099F"/>
    <w:rsid w:val="00B50BBA"/>
    <w:rsid w:val="00B50BF4"/>
    <w:rsid w:val="00B515CF"/>
    <w:rsid w:val="00B51885"/>
    <w:rsid w:val="00B51B8C"/>
    <w:rsid w:val="00B51E5E"/>
    <w:rsid w:val="00B52146"/>
    <w:rsid w:val="00B5234F"/>
    <w:rsid w:val="00B52352"/>
    <w:rsid w:val="00B52D2B"/>
    <w:rsid w:val="00B53438"/>
    <w:rsid w:val="00B53571"/>
    <w:rsid w:val="00B536AC"/>
    <w:rsid w:val="00B5373C"/>
    <w:rsid w:val="00B53770"/>
    <w:rsid w:val="00B53C4D"/>
    <w:rsid w:val="00B53F39"/>
    <w:rsid w:val="00B53FB9"/>
    <w:rsid w:val="00B5478E"/>
    <w:rsid w:val="00B54D8D"/>
    <w:rsid w:val="00B54DBC"/>
    <w:rsid w:val="00B55208"/>
    <w:rsid w:val="00B55D1D"/>
    <w:rsid w:val="00B55EE1"/>
    <w:rsid w:val="00B5675B"/>
    <w:rsid w:val="00B567DA"/>
    <w:rsid w:val="00B60009"/>
    <w:rsid w:val="00B6002D"/>
    <w:rsid w:val="00B60A61"/>
    <w:rsid w:val="00B60C64"/>
    <w:rsid w:val="00B611A8"/>
    <w:rsid w:val="00B61353"/>
    <w:rsid w:val="00B61A3B"/>
    <w:rsid w:val="00B62AAA"/>
    <w:rsid w:val="00B62BD0"/>
    <w:rsid w:val="00B63A89"/>
    <w:rsid w:val="00B63AA4"/>
    <w:rsid w:val="00B63CFC"/>
    <w:rsid w:val="00B63E5E"/>
    <w:rsid w:val="00B6413D"/>
    <w:rsid w:val="00B64234"/>
    <w:rsid w:val="00B64237"/>
    <w:rsid w:val="00B647B1"/>
    <w:rsid w:val="00B65140"/>
    <w:rsid w:val="00B65E05"/>
    <w:rsid w:val="00B6664D"/>
    <w:rsid w:val="00B66739"/>
    <w:rsid w:val="00B66785"/>
    <w:rsid w:val="00B673D7"/>
    <w:rsid w:val="00B67537"/>
    <w:rsid w:val="00B67A1D"/>
    <w:rsid w:val="00B67AF7"/>
    <w:rsid w:val="00B67CE3"/>
    <w:rsid w:val="00B7004A"/>
    <w:rsid w:val="00B7012B"/>
    <w:rsid w:val="00B70460"/>
    <w:rsid w:val="00B704C9"/>
    <w:rsid w:val="00B70AF9"/>
    <w:rsid w:val="00B70DAC"/>
    <w:rsid w:val="00B70F4A"/>
    <w:rsid w:val="00B7172F"/>
    <w:rsid w:val="00B719A2"/>
    <w:rsid w:val="00B71EDE"/>
    <w:rsid w:val="00B722AD"/>
    <w:rsid w:val="00B72471"/>
    <w:rsid w:val="00B731D5"/>
    <w:rsid w:val="00B737C6"/>
    <w:rsid w:val="00B73BE2"/>
    <w:rsid w:val="00B73C51"/>
    <w:rsid w:val="00B73F01"/>
    <w:rsid w:val="00B74209"/>
    <w:rsid w:val="00B74795"/>
    <w:rsid w:val="00B74ECB"/>
    <w:rsid w:val="00B752E5"/>
    <w:rsid w:val="00B75614"/>
    <w:rsid w:val="00B75C86"/>
    <w:rsid w:val="00B7609C"/>
    <w:rsid w:val="00B761C6"/>
    <w:rsid w:val="00B7622E"/>
    <w:rsid w:val="00B7625A"/>
    <w:rsid w:val="00B76938"/>
    <w:rsid w:val="00B76BA4"/>
    <w:rsid w:val="00B76E2C"/>
    <w:rsid w:val="00B77011"/>
    <w:rsid w:val="00B77014"/>
    <w:rsid w:val="00B772F8"/>
    <w:rsid w:val="00B7780B"/>
    <w:rsid w:val="00B7789D"/>
    <w:rsid w:val="00B8054D"/>
    <w:rsid w:val="00B80C60"/>
    <w:rsid w:val="00B80C74"/>
    <w:rsid w:val="00B812B1"/>
    <w:rsid w:val="00B815E7"/>
    <w:rsid w:val="00B81704"/>
    <w:rsid w:val="00B81EA8"/>
    <w:rsid w:val="00B826D7"/>
    <w:rsid w:val="00B8373D"/>
    <w:rsid w:val="00B8386D"/>
    <w:rsid w:val="00B838C4"/>
    <w:rsid w:val="00B83901"/>
    <w:rsid w:val="00B8424D"/>
    <w:rsid w:val="00B8483F"/>
    <w:rsid w:val="00B848F6"/>
    <w:rsid w:val="00B84A45"/>
    <w:rsid w:val="00B84B6F"/>
    <w:rsid w:val="00B84D99"/>
    <w:rsid w:val="00B85080"/>
    <w:rsid w:val="00B85510"/>
    <w:rsid w:val="00B85813"/>
    <w:rsid w:val="00B85AF3"/>
    <w:rsid w:val="00B85BC8"/>
    <w:rsid w:val="00B85D5C"/>
    <w:rsid w:val="00B85D6A"/>
    <w:rsid w:val="00B86AFD"/>
    <w:rsid w:val="00B86FB6"/>
    <w:rsid w:val="00B8751C"/>
    <w:rsid w:val="00B87743"/>
    <w:rsid w:val="00B87B01"/>
    <w:rsid w:val="00B87B6C"/>
    <w:rsid w:val="00B87E56"/>
    <w:rsid w:val="00B90401"/>
    <w:rsid w:val="00B90845"/>
    <w:rsid w:val="00B90D25"/>
    <w:rsid w:val="00B90FD5"/>
    <w:rsid w:val="00B91958"/>
    <w:rsid w:val="00B92D2D"/>
    <w:rsid w:val="00B93026"/>
    <w:rsid w:val="00B932B8"/>
    <w:rsid w:val="00B93F9E"/>
    <w:rsid w:val="00B94CCD"/>
    <w:rsid w:val="00B9585A"/>
    <w:rsid w:val="00B95B0E"/>
    <w:rsid w:val="00B96094"/>
    <w:rsid w:val="00B96111"/>
    <w:rsid w:val="00B962B6"/>
    <w:rsid w:val="00B966AD"/>
    <w:rsid w:val="00B97062"/>
    <w:rsid w:val="00B97372"/>
    <w:rsid w:val="00B9746C"/>
    <w:rsid w:val="00B976A1"/>
    <w:rsid w:val="00B97BF7"/>
    <w:rsid w:val="00B97E76"/>
    <w:rsid w:val="00BA0B97"/>
    <w:rsid w:val="00BA0D2B"/>
    <w:rsid w:val="00BA0FE8"/>
    <w:rsid w:val="00BA1A9B"/>
    <w:rsid w:val="00BA1E08"/>
    <w:rsid w:val="00BA217A"/>
    <w:rsid w:val="00BA29BB"/>
    <w:rsid w:val="00BA2B10"/>
    <w:rsid w:val="00BA2C50"/>
    <w:rsid w:val="00BA2DA0"/>
    <w:rsid w:val="00BA3B9D"/>
    <w:rsid w:val="00BA3FD7"/>
    <w:rsid w:val="00BA41EF"/>
    <w:rsid w:val="00BA4430"/>
    <w:rsid w:val="00BA44B4"/>
    <w:rsid w:val="00BA458D"/>
    <w:rsid w:val="00BA4604"/>
    <w:rsid w:val="00BA4934"/>
    <w:rsid w:val="00BA5868"/>
    <w:rsid w:val="00BA5B5A"/>
    <w:rsid w:val="00BA6011"/>
    <w:rsid w:val="00BA6031"/>
    <w:rsid w:val="00BA60BC"/>
    <w:rsid w:val="00BA6438"/>
    <w:rsid w:val="00BA6615"/>
    <w:rsid w:val="00BA7308"/>
    <w:rsid w:val="00BA73EF"/>
    <w:rsid w:val="00BA7555"/>
    <w:rsid w:val="00BA7B27"/>
    <w:rsid w:val="00BA7B42"/>
    <w:rsid w:val="00BA7BE1"/>
    <w:rsid w:val="00BA7C06"/>
    <w:rsid w:val="00BB01A8"/>
    <w:rsid w:val="00BB0708"/>
    <w:rsid w:val="00BB09D8"/>
    <w:rsid w:val="00BB0B63"/>
    <w:rsid w:val="00BB1178"/>
    <w:rsid w:val="00BB128B"/>
    <w:rsid w:val="00BB1736"/>
    <w:rsid w:val="00BB1FFE"/>
    <w:rsid w:val="00BB25F6"/>
    <w:rsid w:val="00BB2901"/>
    <w:rsid w:val="00BB2988"/>
    <w:rsid w:val="00BB2ED6"/>
    <w:rsid w:val="00BB2F6C"/>
    <w:rsid w:val="00BB317B"/>
    <w:rsid w:val="00BB328A"/>
    <w:rsid w:val="00BB33F9"/>
    <w:rsid w:val="00BB3968"/>
    <w:rsid w:val="00BB39CD"/>
    <w:rsid w:val="00BB3A98"/>
    <w:rsid w:val="00BB3E94"/>
    <w:rsid w:val="00BB425A"/>
    <w:rsid w:val="00BB4D67"/>
    <w:rsid w:val="00BB4DF3"/>
    <w:rsid w:val="00BB503F"/>
    <w:rsid w:val="00BB590F"/>
    <w:rsid w:val="00BB5987"/>
    <w:rsid w:val="00BB5F36"/>
    <w:rsid w:val="00BB64C1"/>
    <w:rsid w:val="00BB656E"/>
    <w:rsid w:val="00BB6691"/>
    <w:rsid w:val="00BB6C29"/>
    <w:rsid w:val="00BB6D75"/>
    <w:rsid w:val="00BB7153"/>
    <w:rsid w:val="00BB793D"/>
    <w:rsid w:val="00BB7D49"/>
    <w:rsid w:val="00BC02FA"/>
    <w:rsid w:val="00BC0784"/>
    <w:rsid w:val="00BC0AF1"/>
    <w:rsid w:val="00BC0BF4"/>
    <w:rsid w:val="00BC1663"/>
    <w:rsid w:val="00BC1971"/>
    <w:rsid w:val="00BC1B1D"/>
    <w:rsid w:val="00BC1BB1"/>
    <w:rsid w:val="00BC2450"/>
    <w:rsid w:val="00BC25EA"/>
    <w:rsid w:val="00BC2B1B"/>
    <w:rsid w:val="00BC3D6E"/>
    <w:rsid w:val="00BC3DA1"/>
    <w:rsid w:val="00BC47FC"/>
    <w:rsid w:val="00BC4A09"/>
    <w:rsid w:val="00BC501A"/>
    <w:rsid w:val="00BC54A8"/>
    <w:rsid w:val="00BC57BF"/>
    <w:rsid w:val="00BC57EC"/>
    <w:rsid w:val="00BC58FD"/>
    <w:rsid w:val="00BC5AFD"/>
    <w:rsid w:val="00BC5BD3"/>
    <w:rsid w:val="00BC5E5C"/>
    <w:rsid w:val="00BC62B8"/>
    <w:rsid w:val="00BC64A1"/>
    <w:rsid w:val="00BC6812"/>
    <w:rsid w:val="00BC6BD1"/>
    <w:rsid w:val="00BC6F46"/>
    <w:rsid w:val="00BC702C"/>
    <w:rsid w:val="00BC7945"/>
    <w:rsid w:val="00BD094E"/>
    <w:rsid w:val="00BD0A5A"/>
    <w:rsid w:val="00BD1175"/>
    <w:rsid w:val="00BD1197"/>
    <w:rsid w:val="00BD1875"/>
    <w:rsid w:val="00BD1D00"/>
    <w:rsid w:val="00BD203D"/>
    <w:rsid w:val="00BD221A"/>
    <w:rsid w:val="00BD2687"/>
    <w:rsid w:val="00BD2962"/>
    <w:rsid w:val="00BD2BF4"/>
    <w:rsid w:val="00BD2CD2"/>
    <w:rsid w:val="00BD3474"/>
    <w:rsid w:val="00BD3578"/>
    <w:rsid w:val="00BD397A"/>
    <w:rsid w:val="00BD3CA1"/>
    <w:rsid w:val="00BD411C"/>
    <w:rsid w:val="00BD419E"/>
    <w:rsid w:val="00BD4667"/>
    <w:rsid w:val="00BD46B1"/>
    <w:rsid w:val="00BD4D7B"/>
    <w:rsid w:val="00BD4DD6"/>
    <w:rsid w:val="00BD58CD"/>
    <w:rsid w:val="00BD5E40"/>
    <w:rsid w:val="00BD6146"/>
    <w:rsid w:val="00BD63B2"/>
    <w:rsid w:val="00BD6EAC"/>
    <w:rsid w:val="00BD7056"/>
    <w:rsid w:val="00BD744C"/>
    <w:rsid w:val="00BE0149"/>
    <w:rsid w:val="00BE01DA"/>
    <w:rsid w:val="00BE0678"/>
    <w:rsid w:val="00BE0C3B"/>
    <w:rsid w:val="00BE10A5"/>
    <w:rsid w:val="00BE1D96"/>
    <w:rsid w:val="00BE1ECC"/>
    <w:rsid w:val="00BE2264"/>
    <w:rsid w:val="00BE331F"/>
    <w:rsid w:val="00BE3419"/>
    <w:rsid w:val="00BE385B"/>
    <w:rsid w:val="00BE38D7"/>
    <w:rsid w:val="00BE3931"/>
    <w:rsid w:val="00BE42D7"/>
    <w:rsid w:val="00BE456F"/>
    <w:rsid w:val="00BE4A0C"/>
    <w:rsid w:val="00BE4AFD"/>
    <w:rsid w:val="00BE5829"/>
    <w:rsid w:val="00BE5C75"/>
    <w:rsid w:val="00BE6368"/>
    <w:rsid w:val="00BE63EB"/>
    <w:rsid w:val="00BE69E9"/>
    <w:rsid w:val="00BE7177"/>
    <w:rsid w:val="00BE7699"/>
    <w:rsid w:val="00BE7D16"/>
    <w:rsid w:val="00BE7D6F"/>
    <w:rsid w:val="00BE7E83"/>
    <w:rsid w:val="00BF0006"/>
    <w:rsid w:val="00BF0643"/>
    <w:rsid w:val="00BF07F4"/>
    <w:rsid w:val="00BF0A1B"/>
    <w:rsid w:val="00BF0A92"/>
    <w:rsid w:val="00BF0E65"/>
    <w:rsid w:val="00BF116F"/>
    <w:rsid w:val="00BF11A9"/>
    <w:rsid w:val="00BF13C6"/>
    <w:rsid w:val="00BF145F"/>
    <w:rsid w:val="00BF14E9"/>
    <w:rsid w:val="00BF1EDA"/>
    <w:rsid w:val="00BF22C4"/>
    <w:rsid w:val="00BF22E6"/>
    <w:rsid w:val="00BF248A"/>
    <w:rsid w:val="00BF27AF"/>
    <w:rsid w:val="00BF289F"/>
    <w:rsid w:val="00BF2A9F"/>
    <w:rsid w:val="00BF2B14"/>
    <w:rsid w:val="00BF2C93"/>
    <w:rsid w:val="00BF314B"/>
    <w:rsid w:val="00BF337C"/>
    <w:rsid w:val="00BF3406"/>
    <w:rsid w:val="00BF362B"/>
    <w:rsid w:val="00BF40DE"/>
    <w:rsid w:val="00BF4686"/>
    <w:rsid w:val="00BF47D8"/>
    <w:rsid w:val="00BF4921"/>
    <w:rsid w:val="00BF4A2C"/>
    <w:rsid w:val="00BF4B42"/>
    <w:rsid w:val="00BF4CFE"/>
    <w:rsid w:val="00BF4D98"/>
    <w:rsid w:val="00BF5562"/>
    <w:rsid w:val="00BF5645"/>
    <w:rsid w:val="00BF56C2"/>
    <w:rsid w:val="00BF57E6"/>
    <w:rsid w:val="00BF60CD"/>
    <w:rsid w:val="00BF6DBD"/>
    <w:rsid w:val="00BF6FD6"/>
    <w:rsid w:val="00BF70E1"/>
    <w:rsid w:val="00BF7E5B"/>
    <w:rsid w:val="00C007CA"/>
    <w:rsid w:val="00C00C9B"/>
    <w:rsid w:val="00C00FC9"/>
    <w:rsid w:val="00C01413"/>
    <w:rsid w:val="00C0170F"/>
    <w:rsid w:val="00C01A10"/>
    <w:rsid w:val="00C02410"/>
    <w:rsid w:val="00C024A4"/>
    <w:rsid w:val="00C032DB"/>
    <w:rsid w:val="00C03393"/>
    <w:rsid w:val="00C0358E"/>
    <w:rsid w:val="00C037ED"/>
    <w:rsid w:val="00C03BD9"/>
    <w:rsid w:val="00C03CA6"/>
    <w:rsid w:val="00C03D6E"/>
    <w:rsid w:val="00C042CD"/>
    <w:rsid w:val="00C04DA0"/>
    <w:rsid w:val="00C0528E"/>
    <w:rsid w:val="00C05302"/>
    <w:rsid w:val="00C0567C"/>
    <w:rsid w:val="00C06ACE"/>
    <w:rsid w:val="00C06B7D"/>
    <w:rsid w:val="00C07235"/>
    <w:rsid w:val="00C073D9"/>
    <w:rsid w:val="00C07764"/>
    <w:rsid w:val="00C07A90"/>
    <w:rsid w:val="00C07B6D"/>
    <w:rsid w:val="00C100B4"/>
    <w:rsid w:val="00C101F8"/>
    <w:rsid w:val="00C10386"/>
    <w:rsid w:val="00C10902"/>
    <w:rsid w:val="00C109BF"/>
    <w:rsid w:val="00C10B46"/>
    <w:rsid w:val="00C1159C"/>
    <w:rsid w:val="00C11F3C"/>
    <w:rsid w:val="00C1313F"/>
    <w:rsid w:val="00C15373"/>
    <w:rsid w:val="00C15420"/>
    <w:rsid w:val="00C15432"/>
    <w:rsid w:val="00C15A39"/>
    <w:rsid w:val="00C15A87"/>
    <w:rsid w:val="00C15D50"/>
    <w:rsid w:val="00C15E90"/>
    <w:rsid w:val="00C16148"/>
    <w:rsid w:val="00C1777E"/>
    <w:rsid w:val="00C17940"/>
    <w:rsid w:val="00C17AE3"/>
    <w:rsid w:val="00C17DA8"/>
    <w:rsid w:val="00C205C6"/>
    <w:rsid w:val="00C20FFF"/>
    <w:rsid w:val="00C21077"/>
    <w:rsid w:val="00C2143C"/>
    <w:rsid w:val="00C21BB5"/>
    <w:rsid w:val="00C21CAC"/>
    <w:rsid w:val="00C226F5"/>
    <w:rsid w:val="00C2347A"/>
    <w:rsid w:val="00C2384E"/>
    <w:rsid w:val="00C23F37"/>
    <w:rsid w:val="00C243CE"/>
    <w:rsid w:val="00C2479B"/>
    <w:rsid w:val="00C249A1"/>
    <w:rsid w:val="00C24BF4"/>
    <w:rsid w:val="00C24E48"/>
    <w:rsid w:val="00C25494"/>
    <w:rsid w:val="00C256B5"/>
    <w:rsid w:val="00C25993"/>
    <w:rsid w:val="00C25D74"/>
    <w:rsid w:val="00C266A7"/>
    <w:rsid w:val="00C266F1"/>
    <w:rsid w:val="00C26A52"/>
    <w:rsid w:val="00C26E53"/>
    <w:rsid w:val="00C26F8A"/>
    <w:rsid w:val="00C271B5"/>
    <w:rsid w:val="00C27324"/>
    <w:rsid w:val="00C2760A"/>
    <w:rsid w:val="00C27C79"/>
    <w:rsid w:val="00C3064D"/>
    <w:rsid w:val="00C30A2C"/>
    <w:rsid w:val="00C30AC6"/>
    <w:rsid w:val="00C30B2B"/>
    <w:rsid w:val="00C31945"/>
    <w:rsid w:val="00C31C98"/>
    <w:rsid w:val="00C31D01"/>
    <w:rsid w:val="00C32462"/>
    <w:rsid w:val="00C32A08"/>
    <w:rsid w:val="00C32A9E"/>
    <w:rsid w:val="00C330CE"/>
    <w:rsid w:val="00C332CC"/>
    <w:rsid w:val="00C33584"/>
    <w:rsid w:val="00C339E6"/>
    <w:rsid w:val="00C33C67"/>
    <w:rsid w:val="00C33E46"/>
    <w:rsid w:val="00C3467E"/>
    <w:rsid w:val="00C348E3"/>
    <w:rsid w:val="00C349BB"/>
    <w:rsid w:val="00C350C3"/>
    <w:rsid w:val="00C35273"/>
    <w:rsid w:val="00C3540F"/>
    <w:rsid w:val="00C35E35"/>
    <w:rsid w:val="00C35EDD"/>
    <w:rsid w:val="00C3623E"/>
    <w:rsid w:val="00C3647B"/>
    <w:rsid w:val="00C36B6A"/>
    <w:rsid w:val="00C36C97"/>
    <w:rsid w:val="00C36CBE"/>
    <w:rsid w:val="00C376FB"/>
    <w:rsid w:val="00C40343"/>
    <w:rsid w:val="00C4035A"/>
    <w:rsid w:val="00C4049E"/>
    <w:rsid w:val="00C4053C"/>
    <w:rsid w:val="00C40EB6"/>
    <w:rsid w:val="00C41189"/>
    <w:rsid w:val="00C414F8"/>
    <w:rsid w:val="00C415DB"/>
    <w:rsid w:val="00C4194B"/>
    <w:rsid w:val="00C41F7B"/>
    <w:rsid w:val="00C41FE0"/>
    <w:rsid w:val="00C4225E"/>
    <w:rsid w:val="00C42BE1"/>
    <w:rsid w:val="00C4305E"/>
    <w:rsid w:val="00C4451F"/>
    <w:rsid w:val="00C44561"/>
    <w:rsid w:val="00C44F44"/>
    <w:rsid w:val="00C4542D"/>
    <w:rsid w:val="00C45439"/>
    <w:rsid w:val="00C45690"/>
    <w:rsid w:val="00C45B75"/>
    <w:rsid w:val="00C4619D"/>
    <w:rsid w:val="00C462CD"/>
    <w:rsid w:val="00C4639A"/>
    <w:rsid w:val="00C46460"/>
    <w:rsid w:val="00C466B1"/>
    <w:rsid w:val="00C46904"/>
    <w:rsid w:val="00C46B9F"/>
    <w:rsid w:val="00C46E21"/>
    <w:rsid w:val="00C470C9"/>
    <w:rsid w:val="00C4736E"/>
    <w:rsid w:val="00C479B2"/>
    <w:rsid w:val="00C47D87"/>
    <w:rsid w:val="00C47DFA"/>
    <w:rsid w:val="00C503D0"/>
    <w:rsid w:val="00C5059C"/>
    <w:rsid w:val="00C507EF"/>
    <w:rsid w:val="00C50862"/>
    <w:rsid w:val="00C50998"/>
    <w:rsid w:val="00C50CC7"/>
    <w:rsid w:val="00C52115"/>
    <w:rsid w:val="00C5248A"/>
    <w:rsid w:val="00C5273D"/>
    <w:rsid w:val="00C52870"/>
    <w:rsid w:val="00C52900"/>
    <w:rsid w:val="00C52B6A"/>
    <w:rsid w:val="00C52D5B"/>
    <w:rsid w:val="00C530F6"/>
    <w:rsid w:val="00C533A1"/>
    <w:rsid w:val="00C53A2F"/>
    <w:rsid w:val="00C53FD8"/>
    <w:rsid w:val="00C5424E"/>
    <w:rsid w:val="00C54348"/>
    <w:rsid w:val="00C5542F"/>
    <w:rsid w:val="00C5589F"/>
    <w:rsid w:val="00C55AF2"/>
    <w:rsid w:val="00C5606A"/>
    <w:rsid w:val="00C56208"/>
    <w:rsid w:val="00C565EB"/>
    <w:rsid w:val="00C5664F"/>
    <w:rsid w:val="00C566DA"/>
    <w:rsid w:val="00C568C3"/>
    <w:rsid w:val="00C56927"/>
    <w:rsid w:val="00C56F35"/>
    <w:rsid w:val="00C57363"/>
    <w:rsid w:val="00C5738D"/>
    <w:rsid w:val="00C575F4"/>
    <w:rsid w:val="00C57E6E"/>
    <w:rsid w:val="00C60126"/>
    <w:rsid w:val="00C607A4"/>
    <w:rsid w:val="00C60939"/>
    <w:rsid w:val="00C61095"/>
    <w:rsid w:val="00C6118E"/>
    <w:rsid w:val="00C6143A"/>
    <w:rsid w:val="00C621CB"/>
    <w:rsid w:val="00C624B9"/>
    <w:rsid w:val="00C6253B"/>
    <w:rsid w:val="00C62793"/>
    <w:rsid w:val="00C62D15"/>
    <w:rsid w:val="00C62D6B"/>
    <w:rsid w:val="00C62F96"/>
    <w:rsid w:val="00C63EC1"/>
    <w:rsid w:val="00C64C17"/>
    <w:rsid w:val="00C651F4"/>
    <w:rsid w:val="00C658A0"/>
    <w:rsid w:val="00C658FB"/>
    <w:rsid w:val="00C65BEA"/>
    <w:rsid w:val="00C665C1"/>
    <w:rsid w:val="00C67197"/>
    <w:rsid w:val="00C6731B"/>
    <w:rsid w:val="00C6736E"/>
    <w:rsid w:val="00C6761D"/>
    <w:rsid w:val="00C67C1E"/>
    <w:rsid w:val="00C67FDE"/>
    <w:rsid w:val="00C70602"/>
    <w:rsid w:val="00C707A8"/>
    <w:rsid w:val="00C70AC2"/>
    <w:rsid w:val="00C70D6F"/>
    <w:rsid w:val="00C71942"/>
    <w:rsid w:val="00C71A7D"/>
    <w:rsid w:val="00C724C0"/>
    <w:rsid w:val="00C72654"/>
    <w:rsid w:val="00C73087"/>
    <w:rsid w:val="00C737FB"/>
    <w:rsid w:val="00C740A2"/>
    <w:rsid w:val="00C7454F"/>
    <w:rsid w:val="00C74790"/>
    <w:rsid w:val="00C7492D"/>
    <w:rsid w:val="00C74F2F"/>
    <w:rsid w:val="00C750B9"/>
    <w:rsid w:val="00C75126"/>
    <w:rsid w:val="00C75AF1"/>
    <w:rsid w:val="00C75C4C"/>
    <w:rsid w:val="00C75D44"/>
    <w:rsid w:val="00C7660F"/>
    <w:rsid w:val="00C76BB9"/>
    <w:rsid w:val="00C76C4A"/>
    <w:rsid w:val="00C777CE"/>
    <w:rsid w:val="00C77A8D"/>
    <w:rsid w:val="00C80261"/>
    <w:rsid w:val="00C80311"/>
    <w:rsid w:val="00C80B76"/>
    <w:rsid w:val="00C80CDB"/>
    <w:rsid w:val="00C8100C"/>
    <w:rsid w:val="00C811F4"/>
    <w:rsid w:val="00C81547"/>
    <w:rsid w:val="00C81B24"/>
    <w:rsid w:val="00C81B4B"/>
    <w:rsid w:val="00C824FA"/>
    <w:rsid w:val="00C825C7"/>
    <w:rsid w:val="00C8298C"/>
    <w:rsid w:val="00C82ED5"/>
    <w:rsid w:val="00C8324D"/>
    <w:rsid w:val="00C83863"/>
    <w:rsid w:val="00C838A2"/>
    <w:rsid w:val="00C83DA8"/>
    <w:rsid w:val="00C83DC3"/>
    <w:rsid w:val="00C83FF8"/>
    <w:rsid w:val="00C84740"/>
    <w:rsid w:val="00C8491E"/>
    <w:rsid w:val="00C84A5A"/>
    <w:rsid w:val="00C8532E"/>
    <w:rsid w:val="00C85E3A"/>
    <w:rsid w:val="00C86124"/>
    <w:rsid w:val="00C86272"/>
    <w:rsid w:val="00C862B7"/>
    <w:rsid w:val="00C866F2"/>
    <w:rsid w:val="00C86D20"/>
    <w:rsid w:val="00C87359"/>
    <w:rsid w:val="00C8739C"/>
    <w:rsid w:val="00C87661"/>
    <w:rsid w:val="00C878F4"/>
    <w:rsid w:val="00C87AF9"/>
    <w:rsid w:val="00C87E6D"/>
    <w:rsid w:val="00C90275"/>
    <w:rsid w:val="00C9068E"/>
    <w:rsid w:val="00C90C7F"/>
    <w:rsid w:val="00C91011"/>
    <w:rsid w:val="00C91924"/>
    <w:rsid w:val="00C91C8F"/>
    <w:rsid w:val="00C924D9"/>
    <w:rsid w:val="00C92CC9"/>
    <w:rsid w:val="00C92D7A"/>
    <w:rsid w:val="00C92E46"/>
    <w:rsid w:val="00C92EB6"/>
    <w:rsid w:val="00C935F9"/>
    <w:rsid w:val="00C9379E"/>
    <w:rsid w:val="00C93805"/>
    <w:rsid w:val="00C93948"/>
    <w:rsid w:val="00C939B4"/>
    <w:rsid w:val="00C93B38"/>
    <w:rsid w:val="00C93E24"/>
    <w:rsid w:val="00C93F5A"/>
    <w:rsid w:val="00C94AC1"/>
    <w:rsid w:val="00C94E05"/>
    <w:rsid w:val="00C95018"/>
    <w:rsid w:val="00C95410"/>
    <w:rsid w:val="00C9545A"/>
    <w:rsid w:val="00C95826"/>
    <w:rsid w:val="00C9595E"/>
    <w:rsid w:val="00C95A50"/>
    <w:rsid w:val="00C95C60"/>
    <w:rsid w:val="00C95FCE"/>
    <w:rsid w:val="00C96106"/>
    <w:rsid w:val="00C9650F"/>
    <w:rsid w:val="00C9651A"/>
    <w:rsid w:val="00C96C02"/>
    <w:rsid w:val="00C977D7"/>
    <w:rsid w:val="00C97F06"/>
    <w:rsid w:val="00C97FD1"/>
    <w:rsid w:val="00CA0336"/>
    <w:rsid w:val="00CA0747"/>
    <w:rsid w:val="00CA08A4"/>
    <w:rsid w:val="00CA091B"/>
    <w:rsid w:val="00CA0937"/>
    <w:rsid w:val="00CA0D9E"/>
    <w:rsid w:val="00CA1705"/>
    <w:rsid w:val="00CA1E29"/>
    <w:rsid w:val="00CA2468"/>
    <w:rsid w:val="00CA24B5"/>
    <w:rsid w:val="00CA26A5"/>
    <w:rsid w:val="00CA28FF"/>
    <w:rsid w:val="00CA3053"/>
    <w:rsid w:val="00CA3311"/>
    <w:rsid w:val="00CA3C81"/>
    <w:rsid w:val="00CA3E50"/>
    <w:rsid w:val="00CA3F53"/>
    <w:rsid w:val="00CA42B5"/>
    <w:rsid w:val="00CA4656"/>
    <w:rsid w:val="00CA4B37"/>
    <w:rsid w:val="00CA54BC"/>
    <w:rsid w:val="00CA55B0"/>
    <w:rsid w:val="00CA5BBD"/>
    <w:rsid w:val="00CA5CC2"/>
    <w:rsid w:val="00CA5E4D"/>
    <w:rsid w:val="00CA60E3"/>
    <w:rsid w:val="00CA6128"/>
    <w:rsid w:val="00CA619B"/>
    <w:rsid w:val="00CA6463"/>
    <w:rsid w:val="00CA6470"/>
    <w:rsid w:val="00CA6671"/>
    <w:rsid w:val="00CA69E1"/>
    <w:rsid w:val="00CA794A"/>
    <w:rsid w:val="00CA7AF2"/>
    <w:rsid w:val="00CA7B7A"/>
    <w:rsid w:val="00CA7E97"/>
    <w:rsid w:val="00CB0187"/>
    <w:rsid w:val="00CB04E9"/>
    <w:rsid w:val="00CB0CBF"/>
    <w:rsid w:val="00CB0D60"/>
    <w:rsid w:val="00CB0EA4"/>
    <w:rsid w:val="00CB11AF"/>
    <w:rsid w:val="00CB1386"/>
    <w:rsid w:val="00CB142C"/>
    <w:rsid w:val="00CB153D"/>
    <w:rsid w:val="00CB18E1"/>
    <w:rsid w:val="00CB1A21"/>
    <w:rsid w:val="00CB1A5E"/>
    <w:rsid w:val="00CB1BB4"/>
    <w:rsid w:val="00CB30F5"/>
    <w:rsid w:val="00CB33EF"/>
    <w:rsid w:val="00CB3404"/>
    <w:rsid w:val="00CB355D"/>
    <w:rsid w:val="00CB3DDF"/>
    <w:rsid w:val="00CB3FF7"/>
    <w:rsid w:val="00CB448E"/>
    <w:rsid w:val="00CB4650"/>
    <w:rsid w:val="00CB4E08"/>
    <w:rsid w:val="00CB518F"/>
    <w:rsid w:val="00CB555A"/>
    <w:rsid w:val="00CB5A27"/>
    <w:rsid w:val="00CB61B1"/>
    <w:rsid w:val="00CB6B50"/>
    <w:rsid w:val="00CB71AC"/>
    <w:rsid w:val="00CB72C7"/>
    <w:rsid w:val="00CB7797"/>
    <w:rsid w:val="00CB7B08"/>
    <w:rsid w:val="00CB7F8A"/>
    <w:rsid w:val="00CC033E"/>
    <w:rsid w:val="00CC0430"/>
    <w:rsid w:val="00CC12C8"/>
    <w:rsid w:val="00CC1405"/>
    <w:rsid w:val="00CC17AE"/>
    <w:rsid w:val="00CC1C11"/>
    <w:rsid w:val="00CC3111"/>
    <w:rsid w:val="00CC36E7"/>
    <w:rsid w:val="00CC37A7"/>
    <w:rsid w:val="00CC385B"/>
    <w:rsid w:val="00CC3923"/>
    <w:rsid w:val="00CC49DB"/>
    <w:rsid w:val="00CC52DD"/>
    <w:rsid w:val="00CC55EE"/>
    <w:rsid w:val="00CC5906"/>
    <w:rsid w:val="00CC59FA"/>
    <w:rsid w:val="00CC5AF4"/>
    <w:rsid w:val="00CC5B5B"/>
    <w:rsid w:val="00CC5DD2"/>
    <w:rsid w:val="00CC5E29"/>
    <w:rsid w:val="00CC6362"/>
    <w:rsid w:val="00CC6482"/>
    <w:rsid w:val="00CC65C5"/>
    <w:rsid w:val="00CC6D9A"/>
    <w:rsid w:val="00CC70AA"/>
    <w:rsid w:val="00CC7110"/>
    <w:rsid w:val="00CC7444"/>
    <w:rsid w:val="00CC755C"/>
    <w:rsid w:val="00CC7569"/>
    <w:rsid w:val="00CC7607"/>
    <w:rsid w:val="00CD01E0"/>
    <w:rsid w:val="00CD065B"/>
    <w:rsid w:val="00CD0BAF"/>
    <w:rsid w:val="00CD0CCD"/>
    <w:rsid w:val="00CD1678"/>
    <w:rsid w:val="00CD2753"/>
    <w:rsid w:val="00CD2843"/>
    <w:rsid w:val="00CD2D6B"/>
    <w:rsid w:val="00CD3158"/>
    <w:rsid w:val="00CD346E"/>
    <w:rsid w:val="00CD4127"/>
    <w:rsid w:val="00CD4256"/>
    <w:rsid w:val="00CD45C5"/>
    <w:rsid w:val="00CD468E"/>
    <w:rsid w:val="00CD4944"/>
    <w:rsid w:val="00CD4C58"/>
    <w:rsid w:val="00CD52E5"/>
    <w:rsid w:val="00CD5851"/>
    <w:rsid w:val="00CD6036"/>
    <w:rsid w:val="00CD66C0"/>
    <w:rsid w:val="00CD6730"/>
    <w:rsid w:val="00CD6A45"/>
    <w:rsid w:val="00CD76BA"/>
    <w:rsid w:val="00CD77A1"/>
    <w:rsid w:val="00CD791D"/>
    <w:rsid w:val="00CD7CA7"/>
    <w:rsid w:val="00CD7EDD"/>
    <w:rsid w:val="00CD7F3A"/>
    <w:rsid w:val="00CE0004"/>
    <w:rsid w:val="00CE0265"/>
    <w:rsid w:val="00CE0378"/>
    <w:rsid w:val="00CE0686"/>
    <w:rsid w:val="00CE084D"/>
    <w:rsid w:val="00CE0A05"/>
    <w:rsid w:val="00CE0AD3"/>
    <w:rsid w:val="00CE2102"/>
    <w:rsid w:val="00CE2574"/>
    <w:rsid w:val="00CE3247"/>
    <w:rsid w:val="00CE381D"/>
    <w:rsid w:val="00CE39AD"/>
    <w:rsid w:val="00CE39E5"/>
    <w:rsid w:val="00CE3A5A"/>
    <w:rsid w:val="00CE3D1F"/>
    <w:rsid w:val="00CE3DCE"/>
    <w:rsid w:val="00CE4580"/>
    <w:rsid w:val="00CE4649"/>
    <w:rsid w:val="00CE46C5"/>
    <w:rsid w:val="00CE47F7"/>
    <w:rsid w:val="00CE4838"/>
    <w:rsid w:val="00CE4E6A"/>
    <w:rsid w:val="00CE57D8"/>
    <w:rsid w:val="00CE6258"/>
    <w:rsid w:val="00CE6562"/>
    <w:rsid w:val="00CE6A47"/>
    <w:rsid w:val="00CE7056"/>
    <w:rsid w:val="00CE7797"/>
    <w:rsid w:val="00CE79C0"/>
    <w:rsid w:val="00CF012C"/>
    <w:rsid w:val="00CF097F"/>
    <w:rsid w:val="00CF0E02"/>
    <w:rsid w:val="00CF122E"/>
    <w:rsid w:val="00CF1FD9"/>
    <w:rsid w:val="00CF2667"/>
    <w:rsid w:val="00CF27EB"/>
    <w:rsid w:val="00CF2B76"/>
    <w:rsid w:val="00CF3863"/>
    <w:rsid w:val="00CF392C"/>
    <w:rsid w:val="00CF4049"/>
    <w:rsid w:val="00CF46C8"/>
    <w:rsid w:val="00CF486E"/>
    <w:rsid w:val="00CF49F4"/>
    <w:rsid w:val="00CF4E5C"/>
    <w:rsid w:val="00CF5655"/>
    <w:rsid w:val="00CF5794"/>
    <w:rsid w:val="00CF5818"/>
    <w:rsid w:val="00CF5832"/>
    <w:rsid w:val="00CF583F"/>
    <w:rsid w:val="00CF63BF"/>
    <w:rsid w:val="00CF66A7"/>
    <w:rsid w:val="00CF6D37"/>
    <w:rsid w:val="00CF6D90"/>
    <w:rsid w:val="00CF7612"/>
    <w:rsid w:val="00CF7804"/>
    <w:rsid w:val="00CF7C6A"/>
    <w:rsid w:val="00D005B8"/>
    <w:rsid w:val="00D00A01"/>
    <w:rsid w:val="00D00A49"/>
    <w:rsid w:val="00D00EB6"/>
    <w:rsid w:val="00D01073"/>
    <w:rsid w:val="00D015F2"/>
    <w:rsid w:val="00D016CA"/>
    <w:rsid w:val="00D01B62"/>
    <w:rsid w:val="00D01DE8"/>
    <w:rsid w:val="00D0238E"/>
    <w:rsid w:val="00D02551"/>
    <w:rsid w:val="00D025E3"/>
    <w:rsid w:val="00D02985"/>
    <w:rsid w:val="00D0333C"/>
    <w:rsid w:val="00D04043"/>
    <w:rsid w:val="00D04709"/>
    <w:rsid w:val="00D0471F"/>
    <w:rsid w:val="00D04848"/>
    <w:rsid w:val="00D05193"/>
    <w:rsid w:val="00D052BE"/>
    <w:rsid w:val="00D05BDF"/>
    <w:rsid w:val="00D0682C"/>
    <w:rsid w:val="00D06B43"/>
    <w:rsid w:val="00D06D85"/>
    <w:rsid w:val="00D071CF"/>
    <w:rsid w:val="00D07416"/>
    <w:rsid w:val="00D07D73"/>
    <w:rsid w:val="00D10046"/>
    <w:rsid w:val="00D109F3"/>
    <w:rsid w:val="00D118DB"/>
    <w:rsid w:val="00D11B29"/>
    <w:rsid w:val="00D120EB"/>
    <w:rsid w:val="00D1258C"/>
    <w:rsid w:val="00D12ED8"/>
    <w:rsid w:val="00D133BD"/>
    <w:rsid w:val="00D13598"/>
    <w:rsid w:val="00D135D5"/>
    <w:rsid w:val="00D1385F"/>
    <w:rsid w:val="00D138E6"/>
    <w:rsid w:val="00D13A02"/>
    <w:rsid w:val="00D13EBE"/>
    <w:rsid w:val="00D13F16"/>
    <w:rsid w:val="00D1410C"/>
    <w:rsid w:val="00D14AB7"/>
    <w:rsid w:val="00D14AD8"/>
    <w:rsid w:val="00D14AFB"/>
    <w:rsid w:val="00D14C3D"/>
    <w:rsid w:val="00D14D74"/>
    <w:rsid w:val="00D15319"/>
    <w:rsid w:val="00D15BAF"/>
    <w:rsid w:val="00D162C6"/>
    <w:rsid w:val="00D16846"/>
    <w:rsid w:val="00D16BCA"/>
    <w:rsid w:val="00D17266"/>
    <w:rsid w:val="00D1777B"/>
    <w:rsid w:val="00D178DE"/>
    <w:rsid w:val="00D2022E"/>
    <w:rsid w:val="00D2070F"/>
    <w:rsid w:val="00D20C68"/>
    <w:rsid w:val="00D2196A"/>
    <w:rsid w:val="00D21D0B"/>
    <w:rsid w:val="00D21E8B"/>
    <w:rsid w:val="00D225DC"/>
    <w:rsid w:val="00D22628"/>
    <w:rsid w:val="00D226D3"/>
    <w:rsid w:val="00D22A9C"/>
    <w:rsid w:val="00D23393"/>
    <w:rsid w:val="00D237BB"/>
    <w:rsid w:val="00D23C46"/>
    <w:rsid w:val="00D23F2A"/>
    <w:rsid w:val="00D24034"/>
    <w:rsid w:val="00D24112"/>
    <w:rsid w:val="00D248BE"/>
    <w:rsid w:val="00D24980"/>
    <w:rsid w:val="00D24AAE"/>
    <w:rsid w:val="00D24CB6"/>
    <w:rsid w:val="00D2536D"/>
    <w:rsid w:val="00D25628"/>
    <w:rsid w:val="00D259B1"/>
    <w:rsid w:val="00D260A6"/>
    <w:rsid w:val="00D26358"/>
    <w:rsid w:val="00D2660B"/>
    <w:rsid w:val="00D26838"/>
    <w:rsid w:val="00D268E8"/>
    <w:rsid w:val="00D26D6A"/>
    <w:rsid w:val="00D274FE"/>
    <w:rsid w:val="00D27585"/>
    <w:rsid w:val="00D27636"/>
    <w:rsid w:val="00D278A6"/>
    <w:rsid w:val="00D27979"/>
    <w:rsid w:val="00D27CB8"/>
    <w:rsid w:val="00D27DEE"/>
    <w:rsid w:val="00D3083D"/>
    <w:rsid w:val="00D3089F"/>
    <w:rsid w:val="00D30D3E"/>
    <w:rsid w:val="00D317E8"/>
    <w:rsid w:val="00D318DF"/>
    <w:rsid w:val="00D320EB"/>
    <w:rsid w:val="00D3231C"/>
    <w:rsid w:val="00D32795"/>
    <w:rsid w:val="00D32D40"/>
    <w:rsid w:val="00D32F8A"/>
    <w:rsid w:val="00D32FE9"/>
    <w:rsid w:val="00D33BED"/>
    <w:rsid w:val="00D33D4C"/>
    <w:rsid w:val="00D33F0F"/>
    <w:rsid w:val="00D34224"/>
    <w:rsid w:val="00D34E23"/>
    <w:rsid w:val="00D3507A"/>
    <w:rsid w:val="00D35A69"/>
    <w:rsid w:val="00D35BDC"/>
    <w:rsid w:val="00D35C8A"/>
    <w:rsid w:val="00D368D2"/>
    <w:rsid w:val="00D3692D"/>
    <w:rsid w:val="00D36DBF"/>
    <w:rsid w:val="00D36F1A"/>
    <w:rsid w:val="00D3706C"/>
    <w:rsid w:val="00D372AD"/>
    <w:rsid w:val="00D374CD"/>
    <w:rsid w:val="00D37535"/>
    <w:rsid w:val="00D3772C"/>
    <w:rsid w:val="00D40850"/>
    <w:rsid w:val="00D40F0F"/>
    <w:rsid w:val="00D40F8F"/>
    <w:rsid w:val="00D415B8"/>
    <w:rsid w:val="00D416F8"/>
    <w:rsid w:val="00D41AFB"/>
    <w:rsid w:val="00D42015"/>
    <w:rsid w:val="00D422BD"/>
    <w:rsid w:val="00D42896"/>
    <w:rsid w:val="00D432E2"/>
    <w:rsid w:val="00D43702"/>
    <w:rsid w:val="00D439F9"/>
    <w:rsid w:val="00D44136"/>
    <w:rsid w:val="00D44190"/>
    <w:rsid w:val="00D4431E"/>
    <w:rsid w:val="00D44AF2"/>
    <w:rsid w:val="00D44FE3"/>
    <w:rsid w:val="00D44FEC"/>
    <w:rsid w:val="00D451F6"/>
    <w:rsid w:val="00D45939"/>
    <w:rsid w:val="00D45981"/>
    <w:rsid w:val="00D45D81"/>
    <w:rsid w:val="00D45E10"/>
    <w:rsid w:val="00D460EE"/>
    <w:rsid w:val="00D46193"/>
    <w:rsid w:val="00D461D0"/>
    <w:rsid w:val="00D4628C"/>
    <w:rsid w:val="00D46464"/>
    <w:rsid w:val="00D46A01"/>
    <w:rsid w:val="00D46E89"/>
    <w:rsid w:val="00D47090"/>
    <w:rsid w:val="00D477A5"/>
    <w:rsid w:val="00D50515"/>
    <w:rsid w:val="00D50817"/>
    <w:rsid w:val="00D50BF2"/>
    <w:rsid w:val="00D50C64"/>
    <w:rsid w:val="00D51000"/>
    <w:rsid w:val="00D519C7"/>
    <w:rsid w:val="00D523A5"/>
    <w:rsid w:val="00D531CE"/>
    <w:rsid w:val="00D5349C"/>
    <w:rsid w:val="00D53638"/>
    <w:rsid w:val="00D536AA"/>
    <w:rsid w:val="00D53966"/>
    <w:rsid w:val="00D53B97"/>
    <w:rsid w:val="00D540C9"/>
    <w:rsid w:val="00D542CD"/>
    <w:rsid w:val="00D54C51"/>
    <w:rsid w:val="00D556DA"/>
    <w:rsid w:val="00D557AC"/>
    <w:rsid w:val="00D559FF"/>
    <w:rsid w:val="00D55D54"/>
    <w:rsid w:val="00D5665B"/>
    <w:rsid w:val="00D56C33"/>
    <w:rsid w:val="00D56EEC"/>
    <w:rsid w:val="00D577AE"/>
    <w:rsid w:val="00D6004C"/>
    <w:rsid w:val="00D60377"/>
    <w:rsid w:val="00D608C0"/>
    <w:rsid w:val="00D61776"/>
    <w:rsid w:val="00D61873"/>
    <w:rsid w:val="00D61A09"/>
    <w:rsid w:val="00D61E61"/>
    <w:rsid w:val="00D6246D"/>
    <w:rsid w:val="00D624C5"/>
    <w:rsid w:val="00D62587"/>
    <w:rsid w:val="00D62899"/>
    <w:rsid w:val="00D62E79"/>
    <w:rsid w:val="00D63AA8"/>
    <w:rsid w:val="00D640DE"/>
    <w:rsid w:val="00D6440F"/>
    <w:rsid w:val="00D646F3"/>
    <w:rsid w:val="00D64DBB"/>
    <w:rsid w:val="00D657E9"/>
    <w:rsid w:val="00D659C0"/>
    <w:rsid w:val="00D65FD9"/>
    <w:rsid w:val="00D66438"/>
    <w:rsid w:val="00D6670C"/>
    <w:rsid w:val="00D675DE"/>
    <w:rsid w:val="00D67B9E"/>
    <w:rsid w:val="00D700A7"/>
    <w:rsid w:val="00D7026E"/>
    <w:rsid w:val="00D7031C"/>
    <w:rsid w:val="00D70BCF"/>
    <w:rsid w:val="00D71632"/>
    <w:rsid w:val="00D71CDF"/>
    <w:rsid w:val="00D71D5D"/>
    <w:rsid w:val="00D7278A"/>
    <w:rsid w:val="00D73253"/>
    <w:rsid w:val="00D73396"/>
    <w:rsid w:val="00D73400"/>
    <w:rsid w:val="00D738FF"/>
    <w:rsid w:val="00D7391F"/>
    <w:rsid w:val="00D73924"/>
    <w:rsid w:val="00D73B22"/>
    <w:rsid w:val="00D73BC4"/>
    <w:rsid w:val="00D747D5"/>
    <w:rsid w:val="00D757BA"/>
    <w:rsid w:val="00D75925"/>
    <w:rsid w:val="00D75D71"/>
    <w:rsid w:val="00D7619B"/>
    <w:rsid w:val="00D7621E"/>
    <w:rsid w:val="00D763A5"/>
    <w:rsid w:val="00D764C6"/>
    <w:rsid w:val="00D76545"/>
    <w:rsid w:val="00D76F47"/>
    <w:rsid w:val="00D77C37"/>
    <w:rsid w:val="00D80169"/>
    <w:rsid w:val="00D801DB"/>
    <w:rsid w:val="00D803A4"/>
    <w:rsid w:val="00D80A59"/>
    <w:rsid w:val="00D80C06"/>
    <w:rsid w:val="00D81898"/>
    <w:rsid w:val="00D81A68"/>
    <w:rsid w:val="00D81EF0"/>
    <w:rsid w:val="00D820D9"/>
    <w:rsid w:val="00D82158"/>
    <w:rsid w:val="00D82D52"/>
    <w:rsid w:val="00D832DB"/>
    <w:rsid w:val="00D83317"/>
    <w:rsid w:val="00D837C5"/>
    <w:rsid w:val="00D83BC9"/>
    <w:rsid w:val="00D83C0F"/>
    <w:rsid w:val="00D83F26"/>
    <w:rsid w:val="00D84202"/>
    <w:rsid w:val="00D8421B"/>
    <w:rsid w:val="00D849F2"/>
    <w:rsid w:val="00D853D8"/>
    <w:rsid w:val="00D85A9F"/>
    <w:rsid w:val="00D85BD6"/>
    <w:rsid w:val="00D86023"/>
    <w:rsid w:val="00D867F5"/>
    <w:rsid w:val="00D86C5C"/>
    <w:rsid w:val="00D86D72"/>
    <w:rsid w:val="00D87735"/>
    <w:rsid w:val="00D87BFE"/>
    <w:rsid w:val="00D87EF1"/>
    <w:rsid w:val="00D908D6"/>
    <w:rsid w:val="00D90D75"/>
    <w:rsid w:val="00D91228"/>
    <w:rsid w:val="00D916DE"/>
    <w:rsid w:val="00D916F1"/>
    <w:rsid w:val="00D91AB2"/>
    <w:rsid w:val="00D91BF7"/>
    <w:rsid w:val="00D91C3F"/>
    <w:rsid w:val="00D920A8"/>
    <w:rsid w:val="00D920C3"/>
    <w:rsid w:val="00D92296"/>
    <w:rsid w:val="00D926C7"/>
    <w:rsid w:val="00D926F5"/>
    <w:rsid w:val="00D928AF"/>
    <w:rsid w:val="00D929F9"/>
    <w:rsid w:val="00D92DDE"/>
    <w:rsid w:val="00D931AB"/>
    <w:rsid w:val="00D9335D"/>
    <w:rsid w:val="00D933E1"/>
    <w:rsid w:val="00D93D9F"/>
    <w:rsid w:val="00D93DCA"/>
    <w:rsid w:val="00D93FCC"/>
    <w:rsid w:val="00D957BF"/>
    <w:rsid w:val="00D96092"/>
    <w:rsid w:val="00D96377"/>
    <w:rsid w:val="00D96A5A"/>
    <w:rsid w:val="00D96C38"/>
    <w:rsid w:val="00D96C45"/>
    <w:rsid w:val="00D96EC8"/>
    <w:rsid w:val="00D96F30"/>
    <w:rsid w:val="00D97113"/>
    <w:rsid w:val="00D9718A"/>
    <w:rsid w:val="00D976AD"/>
    <w:rsid w:val="00D9772D"/>
    <w:rsid w:val="00D97989"/>
    <w:rsid w:val="00D97CB1"/>
    <w:rsid w:val="00D97EFF"/>
    <w:rsid w:val="00DA06CB"/>
    <w:rsid w:val="00DA0F5A"/>
    <w:rsid w:val="00DA0FFA"/>
    <w:rsid w:val="00DA19B1"/>
    <w:rsid w:val="00DA1CA4"/>
    <w:rsid w:val="00DA2091"/>
    <w:rsid w:val="00DA21BB"/>
    <w:rsid w:val="00DA2478"/>
    <w:rsid w:val="00DA2814"/>
    <w:rsid w:val="00DA2D27"/>
    <w:rsid w:val="00DA34EC"/>
    <w:rsid w:val="00DA36FE"/>
    <w:rsid w:val="00DA37AE"/>
    <w:rsid w:val="00DA3DBB"/>
    <w:rsid w:val="00DA4006"/>
    <w:rsid w:val="00DA41B9"/>
    <w:rsid w:val="00DA4816"/>
    <w:rsid w:val="00DA5213"/>
    <w:rsid w:val="00DA5260"/>
    <w:rsid w:val="00DA553C"/>
    <w:rsid w:val="00DA6214"/>
    <w:rsid w:val="00DA6595"/>
    <w:rsid w:val="00DA66F7"/>
    <w:rsid w:val="00DA7211"/>
    <w:rsid w:val="00DB004E"/>
    <w:rsid w:val="00DB091D"/>
    <w:rsid w:val="00DB0DB8"/>
    <w:rsid w:val="00DB0E84"/>
    <w:rsid w:val="00DB134A"/>
    <w:rsid w:val="00DB161B"/>
    <w:rsid w:val="00DB1899"/>
    <w:rsid w:val="00DB1E6C"/>
    <w:rsid w:val="00DB2378"/>
    <w:rsid w:val="00DB26D6"/>
    <w:rsid w:val="00DB2DAF"/>
    <w:rsid w:val="00DB37BC"/>
    <w:rsid w:val="00DB3812"/>
    <w:rsid w:val="00DB3DBD"/>
    <w:rsid w:val="00DB3E53"/>
    <w:rsid w:val="00DB41A0"/>
    <w:rsid w:val="00DB4A06"/>
    <w:rsid w:val="00DB50FA"/>
    <w:rsid w:val="00DB52B8"/>
    <w:rsid w:val="00DB55F8"/>
    <w:rsid w:val="00DB58A1"/>
    <w:rsid w:val="00DB5FA8"/>
    <w:rsid w:val="00DB60C4"/>
    <w:rsid w:val="00DB629F"/>
    <w:rsid w:val="00DB6C9B"/>
    <w:rsid w:val="00DB6E0F"/>
    <w:rsid w:val="00DB6E87"/>
    <w:rsid w:val="00DB7257"/>
    <w:rsid w:val="00DB74C3"/>
    <w:rsid w:val="00DB7581"/>
    <w:rsid w:val="00DB75E5"/>
    <w:rsid w:val="00DB76BC"/>
    <w:rsid w:val="00DB7A3C"/>
    <w:rsid w:val="00DB7B95"/>
    <w:rsid w:val="00DB7D1F"/>
    <w:rsid w:val="00DB7E5E"/>
    <w:rsid w:val="00DC0654"/>
    <w:rsid w:val="00DC0749"/>
    <w:rsid w:val="00DC085E"/>
    <w:rsid w:val="00DC09B5"/>
    <w:rsid w:val="00DC130A"/>
    <w:rsid w:val="00DC2C9C"/>
    <w:rsid w:val="00DC30B0"/>
    <w:rsid w:val="00DC33A4"/>
    <w:rsid w:val="00DC36E0"/>
    <w:rsid w:val="00DC389A"/>
    <w:rsid w:val="00DC3BEB"/>
    <w:rsid w:val="00DC3E8C"/>
    <w:rsid w:val="00DC3FA6"/>
    <w:rsid w:val="00DC42AD"/>
    <w:rsid w:val="00DC4D0E"/>
    <w:rsid w:val="00DC4D5A"/>
    <w:rsid w:val="00DC4FEA"/>
    <w:rsid w:val="00DC5111"/>
    <w:rsid w:val="00DC5256"/>
    <w:rsid w:val="00DC5259"/>
    <w:rsid w:val="00DC592D"/>
    <w:rsid w:val="00DC5B16"/>
    <w:rsid w:val="00DC5C74"/>
    <w:rsid w:val="00DC61B3"/>
    <w:rsid w:val="00DC6B37"/>
    <w:rsid w:val="00DC7C01"/>
    <w:rsid w:val="00DC7E5E"/>
    <w:rsid w:val="00DC7F08"/>
    <w:rsid w:val="00DD0169"/>
    <w:rsid w:val="00DD01BB"/>
    <w:rsid w:val="00DD0312"/>
    <w:rsid w:val="00DD07C5"/>
    <w:rsid w:val="00DD0982"/>
    <w:rsid w:val="00DD0B68"/>
    <w:rsid w:val="00DD12A7"/>
    <w:rsid w:val="00DD16FF"/>
    <w:rsid w:val="00DD1EDC"/>
    <w:rsid w:val="00DD2583"/>
    <w:rsid w:val="00DD2F43"/>
    <w:rsid w:val="00DD32A7"/>
    <w:rsid w:val="00DD425D"/>
    <w:rsid w:val="00DD4594"/>
    <w:rsid w:val="00DD47F9"/>
    <w:rsid w:val="00DD495C"/>
    <w:rsid w:val="00DD4BE1"/>
    <w:rsid w:val="00DD56AB"/>
    <w:rsid w:val="00DD56F2"/>
    <w:rsid w:val="00DD578E"/>
    <w:rsid w:val="00DD5D51"/>
    <w:rsid w:val="00DD5F04"/>
    <w:rsid w:val="00DD67B3"/>
    <w:rsid w:val="00DD6CE6"/>
    <w:rsid w:val="00DD7235"/>
    <w:rsid w:val="00DD73C4"/>
    <w:rsid w:val="00DD7467"/>
    <w:rsid w:val="00DD74C5"/>
    <w:rsid w:val="00DD766B"/>
    <w:rsid w:val="00DD766E"/>
    <w:rsid w:val="00DD769F"/>
    <w:rsid w:val="00DD77CC"/>
    <w:rsid w:val="00DD792E"/>
    <w:rsid w:val="00DD7C7B"/>
    <w:rsid w:val="00DD7CE2"/>
    <w:rsid w:val="00DE09F7"/>
    <w:rsid w:val="00DE0ADE"/>
    <w:rsid w:val="00DE0BF0"/>
    <w:rsid w:val="00DE0D37"/>
    <w:rsid w:val="00DE16F1"/>
    <w:rsid w:val="00DE1C2B"/>
    <w:rsid w:val="00DE1F97"/>
    <w:rsid w:val="00DE27FE"/>
    <w:rsid w:val="00DE2B37"/>
    <w:rsid w:val="00DE2B9D"/>
    <w:rsid w:val="00DE301A"/>
    <w:rsid w:val="00DE3041"/>
    <w:rsid w:val="00DE41EF"/>
    <w:rsid w:val="00DE458E"/>
    <w:rsid w:val="00DE45AC"/>
    <w:rsid w:val="00DE472B"/>
    <w:rsid w:val="00DE4787"/>
    <w:rsid w:val="00DE4A4F"/>
    <w:rsid w:val="00DE4BE4"/>
    <w:rsid w:val="00DE4F52"/>
    <w:rsid w:val="00DE52C2"/>
    <w:rsid w:val="00DE5B71"/>
    <w:rsid w:val="00DE5C2C"/>
    <w:rsid w:val="00DE60BA"/>
    <w:rsid w:val="00DE65B7"/>
    <w:rsid w:val="00DE6894"/>
    <w:rsid w:val="00DE6A21"/>
    <w:rsid w:val="00DE6DDC"/>
    <w:rsid w:val="00DE6F7E"/>
    <w:rsid w:val="00DE7382"/>
    <w:rsid w:val="00DE73A3"/>
    <w:rsid w:val="00DE746E"/>
    <w:rsid w:val="00DE76B5"/>
    <w:rsid w:val="00DE7E9C"/>
    <w:rsid w:val="00DF018E"/>
    <w:rsid w:val="00DF0485"/>
    <w:rsid w:val="00DF065C"/>
    <w:rsid w:val="00DF09D8"/>
    <w:rsid w:val="00DF0BB5"/>
    <w:rsid w:val="00DF119F"/>
    <w:rsid w:val="00DF14D0"/>
    <w:rsid w:val="00DF162B"/>
    <w:rsid w:val="00DF1780"/>
    <w:rsid w:val="00DF1B82"/>
    <w:rsid w:val="00DF2333"/>
    <w:rsid w:val="00DF2A04"/>
    <w:rsid w:val="00DF2C14"/>
    <w:rsid w:val="00DF2E81"/>
    <w:rsid w:val="00DF3D2D"/>
    <w:rsid w:val="00DF4E3F"/>
    <w:rsid w:val="00DF50AB"/>
    <w:rsid w:val="00DF52A4"/>
    <w:rsid w:val="00DF52E8"/>
    <w:rsid w:val="00DF56E0"/>
    <w:rsid w:val="00DF59F0"/>
    <w:rsid w:val="00DF5DAE"/>
    <w:rsid w:val="00DF5EB6"/>
    <w:rsid w:val="00DF5F8A"/>
    <w:rsid w:val="00DF6240"/>
    <w:rsid w:val="00DF698B"/>
    <w:rsid w:val="00DF699D"/>
    <w:rsid w:val="00DF73B2"/>
    <w:rsid w:val="00DF78E7"/>
    <w:rsid w:val="00DF79F7"/>
    <w:rsid w:val="00DF7B53"/>
    <w:rsid w:val="00E0049A"/>
    <w:rsid w:val="00E0070B"/>
    <w:rsid w:val="00E01943"/>
    <w:rsid w:val="00E01962"/>
    <w:rsid w:val="00E019C5"/>
    <w:rsid w:val="00E022D9"/>
    <w:rsid w:val="00E02561"/>
    <w:rsid w:val="00E02827"/>
    <w:rsid w:val="00E02AB6"/>
    <w:rsid w:val="00E02B12"/>
    <w:rsid w:val="00E02B9E"/>
    <w:rsid w:val="00E02C42"/>
    <w:rsid w:val="00E02EDD"/>
    <w:rsid w:val="00E030DB"/>
    <w:rsid w:val="00E03AA8"/>
    <w:rsid w:val="00E03F61"/>
    <w:rsid w:val="00E04140"/>
    <w:rsid w:val="00E044D5"/>
    <w:rsid w:val="00E0455E"/>
    <w:rsid w:val="00E048D4"/>
    <w:rsid w:val="00E0494A"/>
    <w:rsid w:val="00E04D5B"/>
    <w:rsid w:val="00E04F6A"/>
    <w:rsid w:val="00E05056"/>
    <w:rsid w:val="00E053D0"/>
    <w:rsid w:val="00E055F1"/>
    <w:rsid w:val="00E05A6C"/>
    <w:rsid w:val="00E061F4"/>
    <w:rsid w:val="00E06408"/>
    <w:rsid w:val="00E07D00"/>
    <w:rsid w:val="00E10237"/>
    <w:rsid w:val="00E102A3"/>
    <w:rsid w:val="00E10455"/>
    <w:rsid w:val="00E105AD"/>
    <w:rsid w:val="00E10615"/>
    <w:rsid w:val="00E10963"/>
    <w:rsid w:val="00E109D6"/>
    <w:rsid w:val="00E1129F"/>
    <w:rsid w:val="00E11726"/>
    <w:rsid w:val="00E11CAB"/>
    <w:rsid w:val="00E11DB3"/>
    <w:rsid w:val="00E122EA"/>
    <w:rsid w:val="00E1231C"/>
    <w:rsid w:val="00E12398"/>
    <w:rsid w:val="00E12A1C"/>
    <w:rsid w:val="00E12C28"/>
    <w:rsid w:val="00E1312C"/>
    <w:rsid w:val="00E13666"/>
    <w:rsid w:val="00E1398B"/>
    <w:rsid w:val="00E13A46"/>
    <w:rsid w:val="00E1480F"/>
    <w:rsid w:val="00E14A61"/>
    <w:rsid w:val="00E1502F"/>
    <w:rsid w:val="00E15535"/>
    <w:rsid w:val="00E155E1"/>
    <w:rsid w:val="00E158DF"/>
    <w:rsid w:val="00E158E0"/>
    <w:rsid w:val="00E15F4F"/>
    <w:rsid w:val="00E15FC6"/>
    <w:rsid w:val="00E16995"/>
    <w:rsid w:val="00E16B2F"/>
    <w:rsid w:val="00E16BEE"/>
    <w:rsid w:val="00E16DAE"/>
    <w:rsid w:val="00E17328"/>
    <w:rsid w:val="00E17345"/>
    <w:rsid w:val="00E17D70"/>
    <w:rsid w:val="00E20620"/>
    <w:rsid w:val="00E207C5"/>
    <w:rsid w:val="00E20A04"/>
    <w:rsid w:val="00E21359"/>
    <w:rsid w:val="00E2178E"/>
    <w:rsid w:val="00E219B7"/>
    <w:rsid w:val="00E222AF"/>
    <w:rsid w:val="00E22689"/>
    <w:rsid w:val="00E22B78"/>
    <w:rsid w:val="00E22FD0"/>
    <w:rsid w:val="00E239EA"/>
    <w:rsid w:val="00E24085"/>
    <w:rsid w:val="00E2411F"/>
    <w:rsid w:val="00E2417C"/>
    <w:rsid w:val="00E241C8"/>
    <w:rsid w:val="00E242C9"/>
    <w:rsid w:val="00E247FA"/>
    <w:rsid w:val="00E2483A"/>
    <w:rsid w:val="00E248E3"/>
    <w:rsid w:val="00E248E9"/>
    <w:rsid w:val="00E24903"/>
    <w:rsid w:val="00E24CD9"/>
    <w:rsid w:val="00E251D2"/>
    <w:rsid w:val="00E25300"/>
    <w:rsid w:val="00E2550B"/>
    <w:rsid w:val="00E258B6"/>
    <w:rsid w:val="00E25CCE"/>
    <w:rsid w:val="00E26095"/>
    <w:rsid w:val="00E2664D"/>
    <w:rsid w:val="00E26B59"/>
    <w:rsid w:val="00E26D6A"/>
    <w:rsid w:val="00E26F31"/>
    <w:rsid w:val="00E27EEE"/>
    <w:rsid w:val="00E30196"/>
    <w:rsid w:val="00E3067E"/>
    <w:rsid w:val="00E3070F"/>
    <w:rsid w:val="00E30A68"/>
    <w:rsid w:val="00E31904"/>
    <w:rsid w:val="00E31979"/>
    <w:rsid w:val="00E3218A"/>
    <w:rsid w:val="00E321A1"/>
    <w:rsid w:val="00E324E5"/>
    <w:rsid w:val="00E32BD9"/>
    <w:rsid w:val="00E32D3B"/>
    <w:rsid w:val="00E3322A"/>
    <w:rsid w:val="00E333AB"/>
    <w:rsid w:val="00E333B0"/>
    <w:rsid w:val="00E33504"/>
    <w:rsid w:val="00E342B0"/>
    <w:rsid w:val="00E349BB"/>
    <w:rsid w:val="00E350A7"/>
    <w:rsid w:val="00E3562B"/>
    <w:rsid w:val="00E356BD"/>
    <w:rsid w:val="00E35CC2"/>
    <w:rsid w:val="00E36812"/>
    <w:rsid w:val="00E36BB3"/>
    <w:rsid w:val="00E36D70"/>
    <w:rsid w:val="00E37408"/>
    <w:rsid w:val="00E3764E"/>
    <w:rsid w:val="00E378C0"/>
    <w:rsid w:val="00E37AC6"/>
    <w:rsid w:val="00E37BF4"/>
    <w:rsid w:val="00E400DE"/>
    <w:rsid w:val="00E400F7"/>
    <w:rsid w:val="00E40149"/>
    <w:rsid w:val="00E40F15"/>
    <w:rsid w:val="00E41999"/>
    <w:rsid w:val="00E41A43"/>
    <w:rsid w:val="00E41A52"/>
    <w:rsid w:val="00E41C0E"/>
    <w:rsid w:val="00E422BC"/>
    <w:rsid w:val="00E426A8"/>
    <w:rsid w:val="00E42720"/>
    <w:rsid w:val="00E4342A"/>
    <w:rsid w:val="00E43514"/>
    <w:rsid w:val="00E435BA"/>
    <w:rsid w:val="00E43644"/>
    <w:rsid w:val="00E438A8"/>
    <w:rsid w:val="00E43AE5"/>
    <w:rsid w:val="00E443A9"/>
    <w:rsid w:val="00E44AB1"/>
    <w:rsid w:val="00E44C9C"/>
    <w:rsid w:val="00E44FE5"/>
    <w:rsid w:val="00E45130"/>
    <w:rsid w:val="00E455CB"/>
    <w:rsid w:val="00E45732"/>
    <w:rsid w:val="00E463E2"/>
    <w:rsid w:val="00E464A8"/>
    <w:rsid w:val="00E4655F"/>
    <w:rsid w:val="00E46E40"/>
    <w:rsid w:val="00E46E42"/>
    <w:rsid w:val="00E47544"/>
    <w:rsid w:val="00E475C2"/>
    <w:rsid w:val="00E47AA7"/>
    <w:rsid w:val="00E47BEF"/>
    <w:rsid w:val="00E50270"/>
    <w:rsid w:val="00E50B82"/>
    <w:rsid w:val="00E50C9B"/>
    <w:rsid w:val="00E51711"/>
    <w:rsid w:val="00E518B2"/>
    <w:rsid w:val="00E518F6"/>
    <w:rsid w:val="00E51A29"/>
    <w:rsid w:val="00E51B0D"/>
    <w:rsid w:val="00E51B23"/>
    <w:rsid w:val="00E527E0"/>
    <w:rsid w:val="00E52CA9"/>
    <w:rsid w:val="00E532A1"/>
    <w:rsid w:val="00E53527"/>
    <w:rsid w:val="00E5369D"/>
    <w:rsid w:val="00E538FC"/>
    <w:rsid w:val="00E53A1F"/>
    <w:rsid w:val="00E53A2C"/>
    <w:rsid w:val="00E540E1"/>
    <w:rsid w:val="00E54449"/>
    <w:rsid w:val="00E54637"/>
    <w:rsid w:val="00E549FD"/>
    <w:rsid w:val="00E54AFA"/>
    <w:rsid w:val="00E54C4E"/>
    <w:rsid w:val="00E54E2C"/>
    <w:rsid w:val="00E5501E"/>
    <w:rsid w:val="00E554F3"/>
    <w:rsid w:val="00E55C84"/>
    <w:rsid w:val="00E5616C"/>
    <w:rsid w:val="00E564F1"/>
    <w:rsid w:val="00E56C12"/>
    <w:rsid w:val="00E574BC"/>
    <w:rsid w:val="00E5751D"/>
    <w:rsid w:val="00E57A0D"/>
    <w:rsid w:val="00E57BC9"/>
    <w:rsid w:val="00E57FBC"/>
    <w:rsid w:val="00E6011E"/>
    <w:rsid w:val="00E6058A"/>
    <w:rsid w:val="00E60729"/>
    <w:rsid w:val="00E60964"/>
    <w:rsid w:val="00E60D05"/>
    <w:rsid w:val="00E61468"/>
    <w:rsid w:val="00E61500"/>
    <w:rsid w:val="00E61E32"/>
    <w:rsid w:val="00E62B27"/>
    <w:rsid w:val="00E63524"/>
    <w:rsid w:val="00E63650"/>
    <w:rsid w:val="00E64258"/>
    <w:rsid w:val="00E64406"/>
    <w:rsid w:val="00E644C8"/>
    <w:rsid w:val="00E64B11"/>
    <w:rsid w:val="00E64E24"/>
    <w:rsid w:val="00E64F16"/>
    <w:rsid w:val="00E6509A"/>
    <w:rsid w:val="00E650B1"/>
    <w:rsid w:val="00E65186"/>
    <w:rsid w:val="00E65228"/>
    <w:rsid w:val="00E657BB"/>
    <w:rsid w:val="00E65BD3"/>
    <w:rsid w:val="00E65EE0"/>
    <w:rsid w:val="00E66070"/>
    <w:rsid w:val="00E6647B"/>
    <w:rsid w:val="00E665BC"/>
    <w:rsid w:val="00E66820"/>
    <w:rsid w:val="00E669FD"/>
    <w:rsid w:val="00E66C3A"/>
    <w:rsid w:val="00E66D9B"/>
    <w:rsid w:val="00E671A5"/>
    <w:rsid w:val="00E67BA1"/>
    <w:rsid w:val="00E67CC2"/>
    <w:rsid w:val="00E705AE"/>
    <w:rsid w:val="00E70E25"/>
    <w:rsid w:val="00E71511"/>
    <w:rsid w:val="00E71BC4"/>
    <w:rsid w:val="00E72052"/>
    <w:rsid w:val="00E72544"/>
    <w:rsid w:val="00E729D9"/>
    <w:rsid w:val="00E72A2F"/>
    <w:rsid w:val="00E72ACF"/>
    <w:rsid w:val="00E735E7"/>
    <w:rsid w:val="00E7377C"/>
    <w:rsid w:val="00E745F6"/>
    <w:rsid w:val="00E747A5"/>
    <w:rsid w:val="00E74891"/>
    <w:rsid w:val="00E7530A"/>
    <w:rsid w:val="00E75660"/>
    <w:rsid w:val="00E75999"/>
    <w:rsid w:val="00E75E6F"/>
    <w:rsid w:val="00E75E73"/>
    <w:rsid w:val="00E762A9"/>
    <w:rsid w:val="00E762C9"/>
    <w:rsid w:val="00E76749"/>
    <w:rsid w:val="00E76D66"/>
    <w:rsid w:val="00E773BE"/>
    <w:rsid w:val="00E77C02"/>
    <w:rsid w:val="00E77C0E"/>
    <w:rsid w:val="00E77C4F"/>
    <w:rsid w:val="00E77E5D"/>
    <w:rsid w:val="00E8069E"/>
    <w:rsid w:val="00E8088B"/>
    <w:rsid w:val="00E81004"/>
    <w:rsid w:val="00E81121"/>
    <w:rsid w:val="00E811E9"/>
    <w:rsid w:val="00E814EE"/>
    <w:rsid w:val="00E81A8F"/>
    <w:rsid w:val="00E82F02"/>
    <w:rsid w:val="00E83400"/>
    <w:rsid w:val="00E838DD"/>
    <w:rsid w:val="00E84062"/>
    <w:rsid w:val="00E8408F"/>
    <w:rsid w:val="00E842E8"/>
    <w:rsid w:val="00E843E3"/>
    <w:rsid w:val="00E845F0"/>
    <w:rsid w:val="00E847C1"/>
    <w:rsid w:val="00E8487A"/>
    <w:rsid w:val="00E849FD"/>
    <w:rsid w:val="00E84D96"/>
    <w:rsid w:val="00E8528F"/>
    <w:rsid w:val="00E85309"/>
    <w:rsid w:val="00E85BFE"/>
    <w:rsid w:val="00E85DDD"/>
    <w:rsid w:val="00E86AD2"/>
    <w:rsid w:val="00E86C4C"/>
    <w:rsid w:val="00E872B9"/>
    <w:rsid w:val="00E87500"/>
    <w:rsid w:val="00E878FD"/>
    <w:rsid w:val="00E8790B"/>
    <w:rsid w:val="00E87CD9"/>
    <w:rsid w:val="00E87E93"/>
    <w:rsid w:val="00E9036C"/>
    <w:rsid w:val="00E90F6E"/>
    <w:rsid w:val="00E92030"/>
    <w:rsid w:val="00E920B0"/>
    <w:rsid w:val="00E92854"/>
    <w:rsid w:val="00E928D5"/>
    <w:rsid w:val="00E92A8F"/>
    <w:rsid w:val="00E93310"/>
    <w:rsid w:val="00E935DE"/>
    <w:rsid w:val="00E93A38"/>
    <w:rsid w:val="00E949D4"/>
    <w:rsid w:val="00E94C48"/>
    <w:rsid w:val="00E94E40"/>
    <w:rsid w:val="00E94F10"/>
    <w:rsid w:val="00E9530B"/>
    <w:rsid w:val="00E9565A"/>
    <w:rsid w:val="00E96872"/>
    <w:rsid w:val="00E96910"/>
    <w:rsid w:val="00E969FF"/>
    <w:rsid w:val="00E97110"/>
    <w:rsid w:val="00E97719"/>
    <w:rsid w:val="00E97761"/>
    <w:rsid w:val="00E978CA"/>
    <w:rsid w:val="00E97E88"/>
    <w:rsid w:val="00EA003E"/>
    <w:rsid w:val="00EA016F"/>
    <w:rsid w:val="00EA0685"/>
    <w:rsid w:val="00EA0A0A"/>
    <w:rsid w:val="00EA0F00"/>
    <w:rsid w:val="00EA1068"/>
    <w:rsid w:val="00EA197B"/>
    <w:rsid w:val="00EA19E1"/>
    <w:rsid w:val="00EA1C81"/>
    <w:rsid w:val="00EA1D27"/>
    <w:rsid w:val="00EA1EE9"/>
    <w:rsid w:val="00EA1F93"/>
    <w:rsid w:val="00EA256D"/>
    <w:rsid w:val="00EA2602"/>
    <w:rsid w:val="00EA2EF0"/>
    <w:rsid w:val="00EA351F"/>
    <w:rsid w:val="00EA3C8A"/>
    <w:rsid w:val="00EA3EB2"/>
    <w:rsid w:val="00EA3FC0"/>
    <w:rsid w:val="00EA410A"/>
    <w:rsid w:val="00EA470E"/>
    <w:rsid w:val="00EA4747"/>
    <w:rsid w:val="00EA4AAD"/>
    <w:rsid w:val="00EA4FAE"/>
    <w:rsid w:val="00EA5057"/>
    <w:rsid w:val="00EA5C33"/>
    <w:rsid w:val="00EA5C5D"/>
    <w:rsid w:val="00EA642F"/>
    <w:rsid w:val="00EA7193"/>
    <w:rsid w:val="00EB0E21"/>
    <w:rsid w:val="00EB1398"/>
    <w:rsid w:val="00EB175C"/>
    <w:rsid w:val="00EB1C79"/>
    <w:rsid w:val="00EB203A"/>
    <w:rsid w:val="00EB2049"/>
    <w:rsid w:val="00EB26DD"/>
    <w:rsid w:val="00EB2B5C"/>
    <w:rsid w:val="00EB2D9A"/>
    <w:rsid w:val="00EB339E"/>
    <w:rsid w:val="00EB34B8"/>
    <w:rsid w:val="00EB3EE0"/>
    <w:rsid w:val="00EB457E"/>
    <w:rsid w:val="00EB4B6E"/>
    <w:rsid w:val="00EB5030"/>
    <w:rsid w:val="00EB56D8"/>
    <w:rsid w:val="00EB5842"/>
    <w:rsid w:val="00EB5A22"/>
    <w:rsid w:val="00EB5D51"/>
    <w:rsid w:val="00EB6B5D"/>
    <w:rsid w:val="00EB6CD5"/>
    <w:rsid w:val="00EB7438"/>
    <w:rsid w:val="00EB79CC"/>
    <w:rsid w:val="00EB7B99"/>
    <w:rsid w:val="00EB7EFF"/>
    <w:rsid w:val="00EC0A04"/>
    <w:rsid w:val="00EC0AB9"/>
    <w:rsid w:val="00EC1348"/>
    <w:rsid w:val="00EC1B03"/>
    <w:rsid w:val="00EC2296"/>
    <w:rsid w:val="00EC23FF"/>
    <w:rsid w:val="00EC2759"/>
    <w:rsid w:val="00EC2C33"/>
    <w:rsid w:val="00EC2EB9"/>
    <w:rsid w:val="00EC2FCC"/>
    <w:rsid w:val="00EC350D"/>
    <w:rsid w:val="00EC3AB8"/>
    <w:rsid w:val="00EC3BE0"/>
    <w:rsid w:val="00EC40C2"/>
    <w:rsid w:val="00EC4EB0"/>
    <w:rsid w:val="00EC4EE8"/>
    <w:rsid w:val="00EC5293"/>
    <w:rsid w:val="00EC5521"/>
    <w:rsid w:val="00EC58E0"/>
    <w:rsid w:val="00EC5E9E"/>
    <w:rsid w:val="00EC6737"/>
    <w:rsid w:val="00EC67D9"/>
    <w:rsid w:val="00EC6C6E"/>
    <w:rsid w:val="00EC7046"/>
    <w:rsid w:val="00EC7154"/>
    <w:rsid w:val="00EC7176"/>
    <w:rsid w:val="00EC7DDD"/>
    <w:rsid w:val="00ED0D8C"/>
    <w:rsid w:val="00ED0E34"/>
    <w:rsid w:val="00ED0FA8"/>
    <w:rsid w:val="00ED1098"/>
    <w:rsid w:val="00ED137F"/>
    <w:rsid w:val="00ED16E1"/>
    <w:rsid w:val="00ED1E8B"/>
    <w:rsid w:val="00ED2221"/>
    <w:rsid w:val="00ED3032"/>
    <w:rsid w:val="00ED3714"/>
    <w:rsid w:val="00ED3A1D"/>
    <w:rsid w:val="00ED41A9"/>
    <w:rsid w:val="00ED4349"/>
    <w:rsid w:val="00ED4366"/>
    <w:rsid w:val="00ED4A5E"/>
    <w:rsid w:val="00ED5041"/>
    <w:rsid w:val="00ED51AF"/>
    <w:rsid w:val="00ED56A5"/>
    <w:rsid w:val="00ED57A2"/>
    <w:rsid w:val="00ED5942"/>
    <w:rsid w:val="00ED5C5C"/>
    <w:rsid w:val="00ED5FC1"/>
    <w:rsid w:val="00ED61C7"/>
    <w:rsid w:val="00ED6360"/>
    <w:rsid w:val="00ED6B42"/>
    <w:rsid w:val="00ED6B88"/>
    <w:rsid w:val="00ED7557"/>
    <w:rsid w:val="00ED75F7"/>
    <w:rsid w:val="00ED7769"/>
    <w:rsid w:val="00ED7774"/>
    <w:rsid w:val="00ED7D7C"/>
    <w:rsid w:val="00ED7E2D"/>
    <w:rsid w:val="00EE04C5"/>
    <w:rsid w:val="00EE0908"/>
    <w:rsid w:val="00EE0F29"/>
    <w:rsid w:val="00EE1037"/>
    <w:rsid w:val="00EE11F2"/>
    <w:rsid w:val="00EE12F8"/>
    <w:rsid w:val="00EE16E1"/>
    <w:rsid w:val="00EE23CF"/>
    <w:rsid w:val="00EE269D"/>
    <w:rsid w:val="00EE2762"/>
    <w:rsid w:val="00EE2845"/>
    <w:rsid w:val="00EE28DC"/>
    <w:rsid w:val="00EE2F9C"/>
    <w:rsid w:val="00EE306B"/>
    <w:rsid w:val="00EE3185"/>
    <w:rsid w:val="00EE328F"/>
    <w:rsid w:val="00EE3963"/>
    <w:rsid w:val="00EE3BDF"/>
    <w:rsid w:val="00EE407B"/>
    <w:rsid w:val="00EE4834"/>
    <w:rsid w:val="00EE4D7E"/>
    <w:rsid w:val="00EE4E06"/>
    <w:rsid w:val="00EE5368"/>
    <w:rsid w:val="00EE559C"/>
    <w:rsid w:val="00EE5B28"/>
    <w:rsid w:val="00EE6073"/>
    <w:rsid w:val="00EE6431"/>
    <w:rsid w:val="00EE6B3C"/>
    <w:rsid w:val="00EE73F7"/>
    <w:rsid w:val="00EE7D81"/>
    <w:rsid w:val="00EE7E03"/>
    <w:rsid w:val="00EF02AC"/>
    <w:rsid w:val="00EF0978"/>
    <w:rsid w:val="00EF0BC2"/>
    <w:rsid w:val="00EF0F6C"/>
    <w:rsid w:val="00EF1067"/>
    <w:rsid w:val="00EF113E"/>
    <w:rsid w:val="00EF16F9"/>
    <w:rsid w:val="00EF1C7C"/>
    <w:rsid w:val="00EF1E7A"/>
    <w:rsid w:val="00EF2071"/>
    <w:rsid w:val="00EF274A"/>
    <w:rsid w:val="00EF2E8A"/>
    <w:rsid w:val="00EF414B"/>
    <w:rsid w:val="00EF4881"/>
    <w:rsid w:val="00EF4BDB"/>
    <w:rsid w:val="00EF4E73"/>
    <w:rsid w:val="00EF5498"/>
    <w:rsid w:val="00EF5575"/>
    <w:rsid w:val="00EF5A1E"/>
    <w:rsid w:val="00EF5B1E"/>
    <w:rsid w:val="00EF5F9F"/>
    <w:rsid w:val="00EF67ED"/>
    <w:rsid w:val="00EF6A19"/>
    <w:rsid w:val="00EF6D5A"/>
    <w:rsid w:val="00EF7202"/>
    <w:rsid w:val="00F0019F"/>
    <w:rsid w:val="00F00649"/>
    <w:rsid w:val="00F00D2D"/>
    <w:rsid w:val="00F00E64"/>
    <w:rsid w:val="00F01038"/>
    <w:rsid w:val="00F0111F"/>
    <w:rsid w:val="00F0158F"/>
    <w:rsid w:val="00F01CB3"/>
    <w:rsid w:val="00F01D0B"/>
    <w:rsid w:val="00F0212B"/>
    <w:rsid w:val="00F02130"/>
    <w:rsid w:val="00F021FC"/>
    <w:rsid w:val="00F029C5"/>
    <w:rsid w:val="00F02D63"/>
    <w:rsid w:val="00F03902"/>
    <w:rsid w:val="00F03A2A"/>
    <w:rsid w:val="00F03E6A"/>
    <w:rsid w:val="00F0486C"/>
    <w:rsid w:val="00F049E4"/>
    <w:rsid w:val="00F04B2A"/>
    <w:rsid w:val="00F04BF3"/>
    <w:rsid w:val="00F04F68"/>
    <w:rsid w:val="00F0533D"/>
    <w:rsid w:val="00F056A3"/>
    <w:rsid w:val="00F05E6A"/>
    <w:rsid w:val="00F06112"/>
    <w:rsid w:val="00F06186"/>
    <w:rsid w:val="00F06577"/>
    <w:rsid w:val="00F0666F"/>
    <w:rsid w:val="00F0673A"/>
    <w:rsid w:val="00F067EB"/>
    <w:rsid w:val="00F069BC"/>
    <w:rsid w:val="00F069CC"/>
    <w:rsid w:val="00F0717E"/>
    <w:rsid w:val="00F0785D"/>
    <w:rsid w:val="00F078F6"/>
    <w:rsid w:val="00F111C6"/>
    <w:rsid w:val="00F111CD"/>
    <w:rsid w:val="00F114F1"/>
    <w:rsid w:val="00F117DB"/>
    <w:rsid w:val="00F118C1"/>
    <w:rsid w:val="00F11A15"/>
    <w:rsid w:val="00F12291"/>
    <w:rsid w:val="00F126A2"/>
    <w:rsid w:val="00F12786"/>
    <w:rsid w:val="00F12A28"/>
    <w:rsid w:val="00F12CBB"/>
    <w:rsid w:val="00F12D92"/>
    <w:rsid w:val="00F12DAA"/>
    <w:rsid w:val="00F1368E"/>
    <w:rsid w:val="00F137CB"/>
    <w:rsid w:val="00F13B9B"/>
    <w:rsid w:val="00F13D25"/>
    <w:rsid w:val="00F14005"/>
    <w:rsid w:val="00F14BEB"/>
    <w:rsid w:val="00F15C3F"/>
    <w:rsid w:val="00F165BB"/>
    <w:rsid w:val="00F16803"/>
    <w:rsid w:val="00F16CE0"/>
    <w:rsid w:val="00F175DB"/>
    <w:rsid w:val="00F17749"/>
    <w:rsid w:val="00F17A22"/>
    <w:rsid w:val="00F203AF"/>
    <w:rsid w:val="00F2094C"/>
    <w:rsid w:val="00F20DE3"/>
    <w:rsid w:val="00F20ECA"/>
    <w:rsid w:val="00F20FC3"/>
    <w:rsid w:val="00F210C8"/>
    <w:rsid w:val="00F2116A"/>
    <w:rsid w:val="00F21818"/>
    <w:rsid w:val="00F2195E"/>
    <w:rsid w:val="00F21DFB"/>
    <w:rsid w:val="00F226DB"/>
    <w:rsid w:val="00F22C53"/>
    <w:rsid w:val="00F23102"/>
    <w:rsid w:val="00F23140"/>
    <w:rsid w:val="00F232F1"/>
    <w:rsid w:val="00F23889"/>
    <w:rsid w:val="00F23C63"/>
    <w:rsid w:val="00F23D0D"/>
    <w:rsid w:val="00F24004"/>
    <w:rsid w:val="00F2402A"/>
    <w:rsid w:val="00F243D1"/>
    <w:rsid w:val="00F2493D"/>
    <w:rsid w:val="00F24F49"/>
    <w:rsid w:val="00F24FDA"/>
    <w:rsid w:val="00F252CF"/>
    <w:rsid w:val="00F26052"/>
    <w:rsid w:val="00F26432"/>
    <w:rsid w:val="00F26562"/>
    <w:rsid w:val="00F265AC"/>
    <w:rsid w:val="00F26A88"/>
    <w:rsid w:val="00F26B32"/>
    <w:rsid w:val="00F273D4"/>
    <w:rsid w:val="00F273DE"/>
    <w:rsid w:val="00F274B5"/>
    <w:rsid w:val="00F2771B"/>
    <w:rsid w:val="00F27E57"/>
    <w:rsid w:val="00F27EB0"/>
    <w:rsid w:val="00F3023E"/>
    <w:rsid w:val="00F302AD"/>
    <w:rsid w:val="00F308F6"/>
    <w:rsid w:val="00F30DA5"/>
    <w:rsid w:val="00F310BD"/>
    <w:rsid w:val="00F311B0"/>
    <w:rsid w:val="00F3170A"/>
    <w:rsid w:val="00F3176A"/>
    <w:rsid w:val="00F31BA2"/>
    <w:rsid w:val="00F3297C"/>
    <w:rsid w:val="00F32FE3"/>
    <w:rsid w:val="00F33109"/>
    <w:rsid w:val="00F33329"/>
    <w:rsid w:val="00F33586"/>
    <w:rsid w:val="00F33761"/>
    <w:rsid w:val="00F33A63"/>
    <w:rsid w:val="00F33B66"/>
    <w:rsid w:val="00F33FD0"/>
    <w:rsid w:val="00F34078"/>
    <w:rsid w:val="00F3467D"/>
    <w:rsid w:val="00F350C7"/>
    <w:rsid w:val="00F356C1"/>
    <w:rsid w:val="00F360F2"/>
    <w:rsid w:val="00F3677C"/>
    <w:rsid w:val="00F36784"/>
    <w:rsid w:val="00F36DE8"/>
    <w:rsid w:val="00F36E61"/>
    <w:rsid w:val="00F36E74"/>
    <w:rsid w:val="00F36FDB"/>
    <w:rsid w:val="00F377DB"/>
    <w:rsid w:val="00F37CE3"/>
    <w:rsid w:val="00F37F31"/>
    <w:rsid w:val="00F4021A"/>
    <w:rsid w:val="00F40473"/>
    <w:rsid w:val="00F40695"/>
    <w:rsid w:val="00F415AF"/>
    <w:rsid w:val="00F41853"/>
    <w:rsid w:val="00F4192F"/>
    <w:rsid w:val="00F41B32"/>
    <w:rsid w:val="00F41BA5"/>
    <w:rsid w:val="00F42072"/>
    <w:rsid w:val="00F42F34"/>
    <w:rsid w:val="00F43139"/>
    <w:rsid w:val="00F43578"/>
    <w:rsid w:val="00F435EE"/>
    <w:rsid w:val="00F43767"/>
    <w:rsid w:val="00F43A50"/>
    <w:rsid w:val="00F4415D"/>
    <w:rsid w:val="00F443F1"/>
    <w:rsid w:val="00F44713"/>
    <w:rsid w:val="00F44B4E"/>
    <w:rsid w:val="00F45613"/>
    <w:rsid w:val="00F45850"/>
    <w:rsid w:val="00F45FE9"/>
    <w:rsid w:val="00F46367"/>
    <w:rsid w:val="00F46AEE"/>
    <w:rsid w:val="00F46BB9"/>
    <w:rsid w:val="00F46D3F"/>
    <w:rsid w:val="00F47893"/>
    <w:rsid w:val="00F47EE1"/>
    <w:rsid w:val="00F50117"/>
    <w:rsid w:val="00F50561"/>
    <w:rsid w:val="00F50624"/>
    <w:rsid w:val="00F50918"/>
    <w:rsid w:val="00F5130E"/>
    <w:rsid w:val="00F51337"/>
    <w:rsid w:val="00F5133C"/>
    <w:rsid w:val="00F520E7"/>
    <w:rsid w:val="00F5219F"/>
    <w:rsid w:val="00F527FD"/>
    <w:rsid w:val="00F52B91"/>
    <w:rsid w:val="00F52E47"/>
    <w:rsid w:val="00F530BC"/>
    <w:rsid w:val="00F5352F"/>
    <w:rsid w:val="00F53884"/>
    <w:rsid w:val="00F53E73"/>
    <w:rsid w:val="00F5400C"/>
    <w:rsid w:val="00F54421"/>
    <w:rsid w:val="00F54538"/>
    <w:rsid w:val="00F545BA"/>
    <w:rsid w:val="00F54B3D"/>
    <w:rsid w:val="00F54F65"/>
    <w:rsid w:val="00F554FB"/>
    <w:rsid w:val="00F55784"/>
    <w:rsid w:val="00F5579C"/>
    <w:rsid w:val="00F55B32"/>
    <w:rsid w:val="00F55FCB"/>
    <w:rsid w:val="00F566A8"/>
    <w:rsid w:val="00F56900"/>
    <w:rsid w:val="00F56938"/>
    <w:rsid w:val="00F569EC"/>
    <w:rsid w:val="00F57CB2"/>
    <w:rsid w:val="00F57E97"/>
    <w:rsid w:val="00F604CF"/>
    <w:rsid w:val="00F60767"/>
    <w:rsid w:val="00F6082C"/>
    <w:rsid w:val="00F60A4A"/>
    <w:rsid w:val="00F61069"/>
    <w:rsid w:val="00F6109D"/>
    <w:rsid w:val="00F610AF"/>
    <w:rsid w:val="00F61132"/>
    <w:rsid w:val="00F61400"/>
    <w:rsid w:val="00F615E4"/>
    <w:rsid w:val="00F6182E"/>
    <w:rsid w:val="00F61B35"/>
    <w:rsid w:val="00F622F3"/>
    <w:rsid w:val="00F62428"/>
    <w:rsid w:val="00F62507"/>
    <w:rsid w:val="00F62596"/>
    <w:rsid w:val="00F62E77"/>
    <w:rsid w:val="00F63193"/>
    <w:rsid w:val="00F633C8"/>
    <w:rsid w:val="00F63554"/>
    <w:rsid w:val="00F63C37"/>
    <w:rsid w:val="00F64687"/>
    <w:rsid w:val="00F646A3"/>
    <w:rsid w:val="00F64910"/>
    <w:rsid w:val="00F64B19"/>
    <w:rsid w:val="00F64EFA"/>
    <w:rsid w:val="00F64F64"/>
    <w:rsid w:val="00F65621"/>
    <w:rsid w:val="00F65724"/>
    <w:rsid w:val="00F657E9"/>
    <w:rsid w:val="00F65C7D"/>
    <w:rsid w:val="00F66BEA"/>
    <w:rsid w:val="00F67220"/>
    <w:rsid w:val="00F672CB"/>
    <w:rsid w:val="00F6734B"/>
    <w:rsid w:val="00F67970"/>
    <w:rsid w:val="00F67C65"/>
    <w:rsid w:val="00F67D7F"/>
    <w:rsid w:val="00F7014F"/>
    <w:rsid w:val="00F7044D"/>
    <w:rsid w:val="00F70594"/>
    <w:rsid w:val="00F706A7"/>
    <w:rsid w:val="00F7071F"/>
    <w:rsid w:val="00F70D87"/>
    <w:rsid w:val="00F70E9C"/>
    <w:rsid w:val="00F71023"/>
    <w:rsid w:val="00F7164D"/>
    <w:rsid w:val="00F71A3C"/>
    <w:rsid w:val="00F71A62"/>
    <w:rsid w:val="00F723EA"/>
    <w:rsid w:val="00F72925"/>
    <w:rsid w:val="00F7294E"/>
    <w:rsid w:val="00F72A5A"/>
    <w:rsid w:val="00F72CA9"/>
    <w:rsid w:val="00F72CEF"/>
    <w:rsid w:val="00F72F74"/>
    <w:rsid w:val="00F73365"/>
    <w:rsid w:val="00F73BBE"/>
    <w:rsid w:val="00F73D80"/>
    <w:rsid w:val="00F73EBA"/>
    <w:rsid w:val="00F742E6"/>
    <w:rsid w:val="00F7455B"/>
    <w:rsid w:val="00F745A2"/>
    <w:rsid w:val="00F7489A"/>
    <w:rsid w:val="00F74F6A"/>
    <w:rsid w:val="00F7513C"/>
    <w:rsid w:val="00F75524"/>
    <w:rsid w:val="00F75836"/>
    <w:rsid w:val="00F75869"/>
    <w:rsid w:val="00F76AD9"/>
    <w:rsid w:val="00F76B74"/>
    <w:rsid w:val="00F76C82"/>
    <w:rsid w:val="00F76E83"/>
    <w:rsid w:val="00F7711D"/>
    <w:rsid w:val="00F77427"/>
    <w:rsid w:val="00F77592"/>
    <w:rsid w:val="00F80837"/>
    <w:rsid w:val="00F80D29"/>
    <w:rsid w:val="00F80D7A"/>
    <w:rsid w:val="00F811AE"/>
    <w:rsid w:val="00F811C2"/>
    <w:rsid w:val="00F816C6"/>
    <w:rsid w:val="00F81B89"/>
    <w:rsid w:val="00F81C70"/>
    <w:rsid w:val="00F824D6"/>
    <w:rsid w:val="00F82AF2"/>
    <w:rsid w:val="00F82E38"/>
    <w:rsid w:val="00F831E5"/>
    <w:rsid w:val="00F83817"/>
    <w:rsid w:val="00F83B52"/>
    <w:rsid w:val="00F83E47"/>
    <w:rsid w:val="00F8409B"/>
    <w:rsid w:val="00F8461E"/>
    <w:rsid w:val="00F849D9"/>
    <w:rsid w:val="00F84E8A"/>
    <w:rsid w:val="00F84F33"/>
    <w:rsid w:val="00F84F95"/>
    <w:rsid w:val="00F851F3"/>
    <w:rsid w:val="00F85223"/>
    <w:rsid w:val="00F8568A"/>
    <w:rsid w:val="00F85690"/>
    <w:rsid w:val="00F85864"/>
    <w:rsid w:val="00F85918"/>
    <w:rsid w:val="00F85B19"/>
    <w:rsid w:val="00F85B81"/>
    <w:rsid w:val="00F85D45"/>
    <w:rsid w:val="00F85E40"/>
    <w:rsid w:val="00F85FEE"/>
    <w:rsid w:val="00F86486"/>
    <w:rsid w:val="00F86ABA"/>
    <w:rsid w:val="00F874B2"/>
    <w:rsid w:val="00F87830"/>
    <w:rsid w:val="00F909EF"/>
    <w:rsid w:val="00F90CE9"/>
    <w:rsid w:val="00F9137C"/>
    <w:rsid w:val="00F9141B"/>
    <w:rsid w:val="00F9178F"/>
    <w:rsid w:val="00F91CE0"/>
    <w:rsid w:val="00F91E41"/>
    <w:rsid w:val="00F9244B"/>
    <w:rsid w:val="00F92503"/>
    <w:rsid w:val="00F9280A"/>
    <w:rsid w:val="00F92929"/>
    <w:rsid w:val="00F92C05"/>
    <w:rsid w:val="00F932D6"/>
    <w:rsid w:val="00F93A3A"/>
    <w:rsid w:val="00F93E60"/>
    <w:rsid w:val="00F944DF"/>
    <w:rsid w:val="00F944E7"/>
    <w:rsid w:val="00F945A1"/>
    <w:rsid w:val="00F94957"/>
    <w:rsid w:val="00F94DBB"/>
    <w:rsid w:val="00F94F98"/>
    <w:rsid w:val="00F95045"/>
    <w:rsid w:val="00F950E3"/>
    <w:rsid w:val="00F95336"/>
    <w:rsid w:val="00F955AD"/>
    <w:rsid w:val="00F958D8"/>
    <w:rsid w:val="00F95B5C"/>
    <w:rsid w:val="00F95CAA"/>
    <w:rsid w:val="00F96210"/>
    <w:rsid w:val="00F9663B"/>
    <w:rsid w:val="00F96AA4"/>
    <w:rsid w:val="00F96B7F"/>
    <w:rsid w:val="00F96E9E"/>
    <w:rsid w:val="00F97390"/>
    <w:rsid w:val="00F976A9"/>
    <w:rsid w:val="00F97C38"/>
    <w:rsid w:val="00FA003D"/>
    <w:rsid w:val="00FA19F5"/>
    <w:rsid w:val="00FA1EAD"/>
    <w:rsid w:val="00FA20E3"/>
    <w:rsid w:val="00FA22F9"/>
    <w:rsid w:val="00FA2C4A"/>
    <w:rsid w:val="00FA31D3"/>
    <w:rsid w:val="00FA3746"/>
    <w:rsid w:val="00FA3C53"/>
    <w:rsid w:val="00FA3D5A"/>
    <w:rsid w:val="00FA3E6E"/>
    <w:rsid w:val="00FA5381"/>
    <w:rsid w:val="00FA5853"/>
    <w:rsid w:val="00FA599A"/>
    <w:rsid w:val="00FA5EA7"/>
    <w:rsid w:val="00FA5EAA"/>
    <w:rsid w:val="00FA626E"/>
    <w:rsid w:val="00FA63DD"/>
    <w:rsid w:val="00FA64B2"/>
    <w:rsid w:val="00FA65F4"/>
    <w:rsid w:val="00FA65FE"/>
    <w:rsid w:val="00FA67FB"/>
    <w:rsid w:val="00FA6A54"/>
    <w:rsid w:val="00FA6B6C"/>
    <w:rsid w:val="00FA7091"/>
    <w:rsid w:val="00FA75FF"/>
    <w:rsid w:val="00FA7E6E"/>
    <w:rsid w:val="00FB0032"/>
    <w:rsid w:val="00FB0106"/>
    <w:rsid w:val="00FB0344"/>
    <w:rsid w:val="00FB0481"/>
    <w:rsid w:val="00FB05AC"/>
    <w:rsid w:val="00FB07E0"/>
    <w:rsid w:val="00FB09E6"/>
    <w:rsid w:val="00FB0CBD"/>
    <w:rsid w:val="00FB0D40"/>
    <w:rsid w:val="00FB0FEF"/>
    <w:rsid w:val="00FB16B6"/>
    <w:rsid w:val="00FB2132"/>
    <w:rsid w:val="00FB26B4"/>
    <w:rsid w:val="00FB2944"/>
    <w:rsid w:val="00FB2A33"/>
    <w:rsid w:val="00FB2C1C"/>
    <w:rsid w:val="00FB2CAC"/>
    <w:rsid w:val="00FB2FEF"/>
    <w:rsid w:val="00FB3294"/>
    <w:rsid w:val="00FB33B8"/>
    <w:rsid w:val="00FB366F"/>
    <w:rsid w:val="00FB4059"/>
    <w:rsid w:val="00FB40B3"/>
    <w:rsid w:val="00FB43CD"/>
    <w:rsid w:val="00FB44A5"/>
    <w:rsid w:val="00FB4668"/>
    <w:rsid w:val="00FB48A2"/>
    <w:rsid w:val="00FB4BFF"/>
    <w:rsid w:val="00FB5389"/>
    <w:rsid w:val="00FB5701"/>
    <w:rsid w:val="00FB58FC"/>
    <w:rsid w:val="00FB590B"/>
    <w:rsid w:val="00FB5D61"/>
    <w:rsid w:val="00FB5E78"/>
    <w:rsid w:val="00FB61E7"/>
    <w:rsid w:val="00FB6440"/>
    <w:rsid w:val="00FB6592"/>
    <w:rsid w:val="00FB67AE"/>
    <w:rsid w:val="00FB6B83"/>
    <w:rsid w:val="00FB6BE3"/>
    <w:rsid w:val="00FB6F60"/>
    <w:rsid w:val="00FB74A7"/>
    <w:rsid w:val="00FB7713"/>
    <w:rsid w:val="00FB7EA6"/>
    <w:rsid w:val="00FC0011"/>
    <w:rsid w:val="00FC0ACD"/>
    <w:rsid w:val="00FC0AF7"/>
    <w:rsid w:val="00FC13FA"/>
    <w:rsid w:val="00FC14DF"/>
    <w:rsid w:val="00FC1517"/>
    <w:rsid w:val="00FC1649"/>
    <w:rsid w:val="00FC1736"/>
    <w:rsid w:val="00FC17A7"/>
    <w:rsid w:val="00FC2177"/>
    <w:rsid w:val="00FC235C"/>
    <w:rsid w:val="00FC24FC"/>
    <w:rsid w:val="00FC251B"/>
    <w:rsid w:val="00FC279D"/>
    <w:rsid w:val="00FC29B0"/>
    <w:rsid w:val="00FC2A78"/>
    <w:rsid w:val="00FC3011"/>
    <w:rsid w:val="00FC3B01"/>
    <w:rsid w:val="00FC3D9B"/>
    <w:rsid w:val="00FC3DDE"/>
    <w:rsid w:val="00FC40F6"/>
    <w:rsid w:val="00FC4117"/>
    <w:rsid w:val="00FC418F"/>
    <w:rsid w:val="00FC42F1"/>
    <w:rsid w:val="00FC4587"/>
    <w:rsid w:val="00FC499B"/>
    <w:rsid w:val="00FC4C44"/>
    <w:rsid w:val="00FC4F70"/>
    <w:rsid w:val="00FC598C"/>
    <w:rsid w:val="00FC5B1B"/>
    <w:rsid w:val="00FC5C48"/>
    <w:rsid w:val="00FC5ED0"/>
    <w:rsid w:val="00FC5F40"/>
    <w:rsid w:val="00FC5FFE"/>
    <w:rsid w:val="00FC62F6"/>
    <w:rsid w:val="00FC6491"/>
    <w:rsid w:val="00FC6C23"/>
    <w:rsid w:val="00FC6FC5"/>
    <w:rsid w:val="00FC7129"/>
    <w:rsid w:val="00FC792B"/>
    <w:rsid w:val="00FD02A1"/>
    <w:rsid w:val="00FD03E4"/>
    <w:rsid w:val="00FD052B"/>
    <w:rsid w:val="00FD0AD4"/>
    <w:rsid w:val="00FD0D22"/>
    <w:rsid w:val="00FD137C"/>
    <w:rsid w:val="00FD152A"/>
    <w:rsid w:val="00FD158F"/>
    <w:rsid w:val="00FD15A3"/>
    <w:rsid w:val="00FD15DD"/>
    <w:rsid w:val="00FD1B28"/>
    <w:rsid w:val="00FD1FCD"/>
    <w:rsid w:val="00FD2BF9"/>
    <w:rsid w:val="00FD2CF7"/>
    <w:rsid w:val="00FD3A80"/>
    <w:rsid w:val="00FD3C58"/>
    <w:rsid w:val="00FD5A1E"/>
    <w:rsid w:val="00FD5B77"/>
    <w:rsid w:val="00FD6231"/>
    <w:rsid w:val="00FD63E3"/>
    <w:rsid w:val="00FD6451"/>
    <w:rsid w:val="00FD683B"/>
    <w:rsid w:val="00FD69CE"/>
    <w:rsid w:val="00FD6AFF"/>
    <w:rsid w:val="00FD6D33"/>
    <w:rsid w:val="00FD757C"/>
    <w:rsid w:val="00FD76F2"/>
    <w:rsid w:val="00FD76FD"/>
    <w:rsid w:val="00FD7DFB"/>
    <w:rsid w:val="00FE0409"/>
    <w:rsid w:val="00FE0656"/>
    <w:rsid w:val="00FE0B10"/>
    <w:rsid w:val="00FE0C42"/>
    <w:rsid w:val="00FE12D6"/>
    <w:rsid w:val="00FE1547"/>
    <w:rsid w:val="00FE2786"/>
    <w:rsid w:val="00FE2D8B"/>
    <w:rsid w:val="00FE34C3"/>
    <w:rsid w:val="00FE3D91"/>
    <w:rsid w:val="00FE44FC"/>
    <w:rsid w:val="00FE45F5"/>
    <w:rsid w:val="00FE47C6"/>
    <w:rsid w:val="00FE4B2A"/>
    <w:rsid w:val="00FE5130"/>
    <w:rsid w:val="00FE5325"/>
    <w:rsid w:val="00FE5338"/>
    <w:rsid w:val="00FE55E3"/>
    <w:rsid w:val="00FE589E"/>
    <w:rsid w:val="00FE599C"/>
    <w:rsid w:val="00FE5F69"/>
    <w:rsid w:val="00FE664F"/>
    <w:rsid w:val="00FE7276"/>
    <w:rsid w:val="00FE7759"/>
    <w:rsid w:val="00FE7951"/>
    <w:rsid w:val="00FE7EC6"/>
    <w:rsid w:val="00FF0323"/>
    <w:rsid w:val="00FF07E6"/>
    <w:rsid w:val="00FF0977"/>
    <w:rsid w:val="00FF0CA2"/>
    <w:rsid w:val="00FF0D7F"/>
    <w:rsid w:val="00FF1143"/>
    <w:rsid w:val="00FF11C1"/>
    <w:rsid w:val="00FF186C"/>
    <w:rsid w:val="00FF2011"/>
    <w:rsid w:val="00FF2054"/>
    <w:rsid w:val="00FF216F"/>
    <w:rsid w:val="00FF23BC"/>
    <w:rsid w:val="00FF24BF"/>
    <w:rsid w:val="00FF2D9B"/>
    <w:rsid w:val="00FF2E7C"/>
    <w:rsid w:val="00FF35DA"/>
    <w:rsid w:val="00FF36AD"/>
    <w:rsid w:val="00FF3700"/>
    <w:rsid w:val="00FF39E4"/>
    <w:rsid w:val="00FF3E29"/>
    <w:rsid w:val="00FF4613"/>
    <w:rsid w:val="00FF57AC"/>
    <w:rsid w:val="00FF5E3A"/>
    <w:rsid w:val="00FF5FDE"/>
    <w:rsid w:val="00FF63C8"/>
    <w:rsid w:val="00FF67C4"/>
    <w:rsid w:val="00FF6974"/>
    <w:rsid w:val="00FF69CD"/>
    <w:rsid w:val="00FF7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dd,#5f5f5f,teal,#c90"/>
    </o:shapedefaults>
    <o:shapelayout v:ext="edit">
      <o:idmap v:ext="edit" data="1"/>
    </o:shapelayout>
  </w:shapeDefaults>
  <w:decimalSymbol w:val="."/>
  <w:listSeparator w:val=","/>
  <w14:docId w14:val="60F243E6"/>
  <w15:docId w15:val="{69DFB43C-BEDE-44C6-B0BC-7135607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34E23"/>
    <w:pPr>
      <w:widowControl w:val="0"/>
    </w:pPr>
    <w:rPr>
      <w:kern w:val="2"/>
      <w:sz w:val="24"/>
      <w:szCs w:val="24"/>
    </w:rPr>
  </w:style>
  <w:style w:type="paragraph" w:styleId="12">
    <w:name w:val="heading 1"/>
    <w:basedOn w:val="a2"/>
    <w:next w:val="a2"/>
    <w:link w:val="13"/>
    <w:qFormat/>
    <w:rsid w:val="009F0A82"/>
    <w:pPr>
      <w:keepNext/>
      <w:tabs>
        <w:tab w:val="left" w:pos="5280"/>
      </w:tabs>
      <w:adjustRightInd w:val="0"/>
      <w:snapToGrid w:val="0"/>
      <w:spacing w:line="480" w:lineRule="atLeast"/>
      <w:outlineLvl w:val="0"/>
    </w:pPr>
    <w:rPr>
      <w:rFonts w:ascii="Book Antiqua" w:eastAsia="全真仿宋體" w:hAnsi="Book Antiqua"/>
      <w:bCs/>
      <w:sz w:val="28"/>
    </w:rPr>
  </w:style>
  <w:style w:type="paragraph" w:styleId="20">
    <w:name w:val="heading 2"/>
    <w:basedOn w:val="a2"/>
    <w:next w:val="a2"/>
    <w:link w:val="21"/>
    <w:qFormat/>
    <w:rsid w:val="009F0A82"/>
    <w:pPr>
      <w:keepNext/>
      <w:spacing w:line="440" w:lineRule="exact"/>
      <w:outlineLvl w:val="1"/>
    </w:pPr>
    <w:rPr>
      <w:rFonts w:eastAsia="標楷體"/>
      <w:sz w:val="28"/>
      <w:szCs w:val="20"/>
    </w:rPr>
  </w:style>
  <w:style w:type="paragraph" w:styleId="30">
    <w:name w:val="heading 3"/>
    <w:basedOn w:val="a2"/>
    <w:next w:val="a2"/>
    <w:link w:val="31"/>
    <w:qFormat/>
    <w:rsid w:val="009F0A82"/>
    <w:pPr>
      <w:keepNext/>
      <w:snapToGrid w:val="0"/>
      <w:spacing w:line="360" w:lineRule="auto"/>
      <w:jc w:val="both"/>
      <w:outlineLvl w:val="2"/>
    </w:pPr>
    <w:rPr>
      <w:rFonts w:ascii="Arial" w:eastAsia="標楷體" w:hAnsi="Arial"/>
      <w:b/>
      <w:sz w:val="40"/>
      <w:szCs w:val="36"/>
    </w:rPr>
  </w:style>
  <w:style w:type="paragraph" w:styleId="4">
    <w:name w:val="heading 4"/>
    <w:basedOn w:val="a2"/>
    <w:next w:val="a2"/>
    <w:link w:val="40"/>
    <w:qFormat/>
    <w:rsid w:val="009F0A82"/>
    <w:pPr>
      <w:keepNext/>
      <w:adjustRightInd w:val="0"/>
      <w:snapToGrid w:val="0"/>
      <w:spacing w:line="440" w:lineRule="exact"/>
      <w:jc w:val="center"/>
      <w:outlineLvl w:val="3"/>
    </w:pPr>
    <w:rPr>
      <w:rFonts w:eastAsia="標楷體"/>
      <w:bCs/>
      <w:w w:val="150"/>
      <w:sz w:val="30"/>
    </w:rPr>
  </w:style>
  <w:style w:type="paragraph" w:styleId="50">
    <w:name w:val="heading 5"/>
    <w:basedOn w:val="a2"/>
    <w:next w:val="a2"/>
    <w:link w:val="51"/>
    <w:qFormat/>
    <w:rsid w:val="009F0A82"/>
    <w:pPr>
      <w:keepNext/>
      <w:adjustRightInd w:val="0"/>
      <w:snapToGrid w:val="0"/>
      <w:spacing w:line="440" w:lineRule="exact"/>
      <w:jc w:val="center"/>
      <w:outlineLvl w:val="4"/>
    </w:pPr>
    <w:rPr>
      <w:rFonts w:eastAsia="標楷體"/>
      <w:bCs/>
      <w:w w:val="150"/>
      <w:sz w:val="28"/>
    </w:rPr>
  </w:style>
  <w:style w:type="paragraph" w:styleId="6">
    <w:name w:val="heading 6"/>
    <w:basedOn w:val="a2"/>
    <w:next w:val="a2"/>
    <w:link w:val="60"/>
    <w:qFormat/>
    <w:rsid w:val="00C93E24"/>
    <w:pPr>
      <w:keepNext/>
      <w:adjustRightInd w:val="0"/>
      <w:spacing w:line="720" w:lineRule="atLeast"/>
      <w:ind w:left="3260" w:hanging="1134"/>
      <w:textAlignment w:val="baseline"/>
      <w:outlineLvl w:val="5"/>
    </w:pPr>
    <w:rPr>
      <w:rFonts w:ascii="Arial" w:hAnsi="Arial"/>
      <w:kern w:val="0"/>
      <w:sz w:val="36"/>
      <w:szCs w:val="36"/>
    </w:rPr>
  </w:style>
  <w:style w:type="paragraph" w:styleId="7">
    <w:name w:val="heading 7"/>
    <w:basedOn w:val="a2"/>
    <w:next w:val="a2"/>
    <w:link w:val="70"/>
    <w:qFormat/>
    <w:rsid w:val="00C93E24"/>
    <w:pPr>
      <w:keepNext/>
      <w:adjustRightInd w:val="0"/>
      <w:spacing w:line="720" w:lineRule="atLeast"/>
      <w:ind w:left="3827" w:hanging="1276"/>
      <w:textAlignment w:val="baseline"/>
      <w:outlineLvl w:val="6"/>
    </w:pPr>
    <w:rPr>
      <w:rFonts w:ascii="Arial" w:hAnsi="Arial"/>
      <w:b/>
      <w:bCs/>
      <w:kern w:val="0"/>
      <w:sz w:val="36"/>
      <w:szCs w:val="36"/>
    </w:rPr>
  </w:style>
  <w:style w:type="paragraph" w:styleId="8">
    <w:name w:val="heading 8"/>
    <w:basedOn w:val="a2"/>
    <w:next w:val="a2"/>
    <w:link w:val="80"/>
    <w:qFormat/>
    <w:rsid w:val="00C93E24"/>
    <w:pPr>
      <w:keepNext/>
      <w:adjustRightInd w:val="0"/>
      <w:spacing w:line="720" w:lineRule="atLeast"/>
      <w:ind w:left="4394" w:hanging="1418"/>
      <w:textAlignment w:val="baseline"/>
      <w:outlineLvl w:val="7"/>
    </w:pPr>
    <w:rPr>
      <w:rFonts w:ascii="Arial" w:hAnsi="Arial"/>
      <w:kern w:val="0"/>
      <w:sz w:val="36"/>
      <w:szCs w:val="36"/>
    </w:rPr>
  </w:style>
  <w:style w:type="paragraph" w:styleId="9">
    <w:name w:val="heading 9"/>
    <w:basedOn w:val="a2"/>
    <w:next w:val="a2"/>
    <w:link w:val="90"/>
    <w:qFormat/>
    <w:rsid w:val="00C93E24"/>
    <w:pPr>
      <w:keepNext/>
      <w:adjustRightInd w:val="0"/>
      <w:spacing w:line="720" w:lineRule="atLeast"/>
      <w:ind w:left="5102" w:hanging="1700"/>
      <w:textAlignment w:val="baseline"/>
      <w:outlineLvl w:val="8"/>
    </w:pPr>
    <w:rPr>
      <w:rFonts w:ascii="Arial" w:hAnsi="Arial"/>
      <w:kern w:val="0"/>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sid w:val="009F0A82"/>
    <w:rPr>
      <w:sz w:val="18"/>
      <w:szCs w:val="18"/>
    </w:rPr>
  </w:style>
  <w:style w:type="paragraph" w:styleId="a7">
    <w:name w:val="annotation text"/>
    <w:basedOn w:val="a2"/>
    <w:link w:val="a8"/>
    <w:semiHidden/>
    <w:rsid w:val="009F0A82"/>
  </w:style>
  <w:style w:type="paragraph" w:styleId="a9">
    <w:name w:val="Body Text"/>
    <w:basedOn w:val="a2"/>
    <w:link w:val="aa"/>
    <w:semiHidden/>
    <w:rsid w:val="009F0A82"/>
    <w:pPr>
      <w:snapToGrid w:val="0"/>
      <w:spacing w:line="480" w:lineRule="atLeast"/>
      <w:jc w:val="center"/>
    </w:pPr>
    <w:rPr>
      <w:rFonts w:ascii="Book Antiqua" w:eastAsia="全真仿宋體" w:hAnsi="Book Antiqua"/>
      <w:b/>
      <w:w w:val="150"/>
      <w:sz w:val="32"/>
    </w:rPr>
  </w:style>
  <w:style w:type="character" w:styleId="ab">
    <w:name w:val="Hyperlink"/>
    <w:uiPriority w:val="99"/>
    <w:rsid w:val="009F0A82"/>
    <w:rPr>
      <w:color w:val="0000FF"/>
      <w:u w:val="single"/>
    </w:rPr>
  </w:style>
  <w:style w:type="character" w:styleId="ac">
    <w:name w:val="FollowedHyperlink"/>
    <w:semiHidden/>
    <w:rsid w:val="009F0A82"/>
    <w:rPr>
      <w:color w:val="800080"/>
      <w:u w:val="single"/>
    </w:rPr>
  </w:style>
  <w:style w:type="paragraph" w:styleId="ad">
    <w:name w:val="footer"/>
    <w:basedOn w:val="a2"/>
    <w:link w:val="ae"/>
    <w:uiPriority w:val="99"/>
    <w:rsid w:val="009F0A82"/>
    <w:pPr>
      <w:tabs>
        <w:tab w:val="center" w:pos="4153"/>
        <w:tab w:val="right" w:pos="8306"/>
      </w:tabs>
      <w:snapToGrid w:val="0"/>
    </w:pPr>
    <w:rPr>
      <w:sz w:val="20"/>
      <w:szCs w:val="20"/>
    </w:rPr>
  </w:style>
  <w:style w:type="character" w:styleId="af">
    <w:name w:val="page number"/>
    <w:basedOn w:val="a3"/>
    <w:semiHidden/>
    <w:rsid w:val="009F0A82"/>
  </w:style>
  <w:style w:type="paragraph" w:styleId="af0">
    <w:name w:val="header"/>
    <w:basedOn w:val="a2"/>
    <w:link w:val="af1"/>
    <w:uiPriority w:val="99"/>
    <w:rsid w:val="009F0A82"/>
    <w:pPr>
      <w:tabs>
        <w:tab w:val="center" w:pos="4153"/>
        <w:tab w:val="right" w:pos="8306"/>
      </w:tabs>
      <w:snapToGrid w:val="0"/>
    </w:pPr>
    <w:rPr>
      <w:sz w:val="20"/>
      <w:szCs w:val="20"/>
    </w:rPr>
  </w:style>
  <w:style w:type="paragraph" w:styleId="af2">
    <w:name w:val="Body Text Indent"/>
    <w:basedOn w:val="a2"/>
    <w:link w:val="af3"/>
    <w:semiHidden/>
    <w:rsid w:val="009F0A82"/>
    <w:pPr>
      <w:adjustRightInd w:val="0"/>
      <w:snapToGrid w:val="0"/>
      <w:spacing w:line="440" w:lineRule="exact"/>
      <w:ind w:left="960" w:hangingChars="300" w:hanging="960"/>
      <w:jc w:val="both"/>
    </w:pPr>
    <w:rPr>
      <w:rFonts w:eastAsia="標楷體"/>
      <w:bCs/>
      <w:sz w:val="32"/>
    </w:rPr>
  </w:style>
  <w:style w:type="paragraph" w:styleId="22">
    <w:name w:val="Body Text 2"/>
    <w:basedOn w:val="a2"/>
    <w:link w:val="23"/>
    <w:semiHidden/>
    <w:rsid w:val="009F0A82"/>
    <w:pPr>
      <w:adjustRightInd w:val="0"/>
      <w:snapToGrid w:val="0"/>
      <w:spacing w:line="440" w:lineRule="exact"/>
      <w:jc w:val="both"/>
    </w:pPr>
    <w:rPr>
      <w:rFonts w:eastAsia="標楷體"/>
      <w:bCs/>
      <w:sz w:val="32"/>
    </w:rPr>
  </w:style>
  <w:style w:type="paragraph" w:styleId="24">
    <w:name w:val="Body Text Indent 2"/>
    <w:basedOn w:val="a2"/>
    <w:link w:val="25"/>
    <w:rsid w:val="009F0A82"/>
    <w:pPr>
      <w:adjustRightInd w:val="0"/>
      <w:snapToGrid w:val="0"/>
      <w:spacing w:line="440" w:lineRule="exact"/>
      <w:ind w:left="900" w:hangingChars="300" w:hanging="900"/>
      <w:jc w:val="both"/>
    </w:pPr>
    <w:rPr>
      <w:rFonts w:eastAsia="標楷體"/>
      <w:bCs/>
      <w:sz w:val="30"/>
    </w:rPr>
  </w:style>
  <w:style w:type="paragraph" w:styleId="af4">
    <w:name w:val="Date"/>
    <w:basedOn w:val="a2"/>
    <w:next w:val="a2"/>
    <w:link w:val="af5"/>
    <w:semiHidden/>
    <w:rsid w:val="009F0A82"/>
    <w:pPr>
      <w:jc w:val="right"/>
    </w:pPr>
    <w:rPr>
      <w:rFonts w:ascii="標楷體" w:eastAsia="標楷體" w:hAnsi="Book Antiqua"/>
      <w:b/>
      <w:sz w:val="72"/>
    </w:rPr>
  </w:style>
  <w:style w:type="paragraph" w:styleId="32">
    <w:name w:val="Body Text 3"/>
    <w:basedOn w:val="a2"/>
    <w:link w:val="33"/>
    <w:semiHidden/>
    <w:rsid w:val="009F0A82"/>
    <w:rPr>
      <w:u w:val="dottedHeavy"/>
    </w:rPr>
  </w:style>
  <w:style w:type="paragraph" w:customStyle="1" w:styleId="0-2">
    <w:name w:val="內文0-2"/>
    <w:basedOn w:val="a2"/>
    <w:semiHidden/>
    <w:rsid w:val="009F0A82"/>
    <w:pPr>
      <w:snapToGrid w:val="0"/>
      <w:spacing w:line="360" w:lineRule="auto"/>
      <w:ind w:left="640" w:hangingChars="200" w:hanging="640"/>
      <w:jc w:val="both"/>
    </w:pPr>
    <w:rPr>
      <w:rFonts w:eastAsia="標楷體"/>
      <w:color w:val="000080"/>
      <w:sz w:val="32"/>
    </w:rPr>
  </w:style>
  <w:style w:type="paragraph" w:customStyle="1" w:styleId="0-1">
    <w:name w:val="內文0-1"/>
    <w:basedOn w:val="0-2"/>
    <w:semiHidden/>
    <w:rsid w:val="009F0A82"/>
    <w:pPr>
      <w:ind w:left="320" w:hangingChars="100" w:hanging="320"/>
    </w:pPr>
  </w:style>
  <w:style w:type="paragraph" w:customStyle="1" w:styleId="14">
    <w:name w:val="內文1"/>
    <w:basedOn w:val="a2"/>
    <w:rsid w:val="009F0A82"/>
    <w:pPr>
      <w:adjustRightInd w:val="0"/>
      <w:snapToGrid w:val="0"/>
      <w:spacing w:line="360" w:lineRule="auto"/>
      <w:ind w:leftChars="150" w:left="360"/>
      <w:jc w:val="both"/>
    </w:pPr>
    <w:rPr>
      <w:rFonts w:eastAsia="標楷體"/>
      <w:color w:val="000080"/>
      <w:sz w:val="32"/>
    </w:rPr>
  </w:style>
  <w:style w:type="paragraph" w:customStyle="1" w:styleId="af6">
    <w:name w:val="內文縮"/>
    <w:basedOn w:val="a2"/>
    <w:semiHidden/>
    <w:rsid w:val="009F0A82"/>
    <w:pPr>
      <w:snapToGrid w:val="0"/>
      <w:spacing w:line="360" w:lineRule="auto"/>
      <w:ind w:firstLineChars="200" w:firstLine="640"/>
    </w:pPr>
    <w:rPr>
      <w:rFonts w:eastAsia="標楷體"/>
      <w:color w:val="000080"/>
      <w:sz w:val="32"/>
    </w:rPr>
  </w:style>
  <w:style w:type="paragraph" w:customStyle="1" w:styleId="1-1">
    <w:name w:val="內文1-1"/>
    <w:basedOn w:val="14"/>
    <w:semiHidden/>
    <w:rsid w:val="009F0A82"/>
    <w:pPr>
      <w:ind w:left="800" w:hangingChars="100" w:hanging="320"/>
    </w:pPr>
  </w:style>
  <w:style w:type="paragraph" w:customStyle="1" w:styleId="af7">
    <w:name w:val="內文標"/>
    <w:basedOn w:val="a2"/>
    <w:semiHidden/>
    <w:rsid w:val="009F0A82"/>
    <w:pPr>
      <w:snapToGrid w:val="0"/>
      <w:jc w:val="center"/>
    </w:pPr>
    <w:rPr>
      <w:rFonts w:ascii="標楷體" w:eastAsia="標楷體"/>
      <w:b/>
      <w:bCs/>
      <w:sz w:val="28"/>
      <w:szCs w:val="20"/>
    </w:rPr>
  </w:style>
  <w:style w:type="paragraph" w:customStyle="1" w:styleId="af8">
    <w:name w:val="內文作"/>
    <w:basedOn w:val="a2"/>
    <w:semiHidden/>
    <w:rsid w:val="009F0A82"/>
    <w:pPr>
      <w:jc w:val="center"/>
    </w:pPr>
    <w:rPr>
      <w:rFonts w:ascii="標楷體" w:eastAsia="標楷體"/>
      <w:b/>
      <w:bCs/>
      <w:sz w:val="20"/>
      <w:szCs w:val="20"/>
    </w:rPr>
  </w:style>
  <w:style w:type="paragraph" w:customStyle="1" w:styleId="af9">
    <w:name w:val="內文小標"/>
    <w:basedOn w:val="14"/>
    <w:semiHidden/>
    <w:rsid w:val="009F0A82"/>
    <w:pPr>
      <w:adjustRightInd/>
      <w:spacing w:line="240" w:lineRule="auto"/>
      <w:ind w:leftChars="0" w:left="0"/>
    </w:pPr>
    <w:rPr>
      <w:b/>
      <w:bCs/>
      <w:color w:val="000000"/>
      <w:sz w:val="24"/>
      <w:szCs w:val="20"/>
    </w:rPr>
  </w:style>
  <w:style w:type="paragraph" w:customStyle="1" w:styleId="afa">
    <w:name w:val="內文縮小"/>
    <w:basedOn w:val="af6"/>
    <w:semiHidden/>
    <w:rsid w:val="009F0A82"/>
    <w:pPr>
      <w:spacing w:line="240" w:lineRule="auto"/>
      <w:ind w:firstLine="480"/>
    </w:pPr>
    <w:rPr>
      <w:sz w:val="24"/>
    </w:rPr>
  </w:style>
  <w:style w:type="paragraph" w:customStyle="1" w:styleId="1-10">
    <w:name w:val="本文1-1"/>
    <w:basedOn w:val="a2"/>
    <w:semiHidden/>
    <w:rsid w:val="009F0A82"/>
    <w:pPr>
      <w:autoSpaceDE w:val="0"/>
      <w:autoSpaceDN w:val="0"/>
      <w:adjustRightInd w:val="0"/>
      <w:ind w:left="240" w:hangingChars="100" w:hanging="240"/>
      <w:jc w:val="both"/>
    </w:pPr>
    <w:rPr>
      <w:rFonts w:eastAsia="標楷體"/>
      <w:color w:val="000000"/>
      <w:kern w:val="0"/>
      <w:szCs w:val="20"/>
    </w:rPr>
  </w:style>
  <w:style w:type="paragraph" w:customStyle="1" w:styleId="afb">
    <w:name w:val="大標"/>
    <w:basedOn w:val="a2"/>
    <w:autoRedefine/>
    <w:semiHidden/>
    <w:rsid w:val="009F0A82"/>
    <w:pPr>
      <w:spacing w:before="60" w:after="60" w:line="400" w:lineRule="exact"/>
    </w:pPr>
    <w:rPr>
      <w:rFonts w:ascii="標楷體" w:eastAsia="標楷體" w:hAnsi="標楷體" w:cs="Arial"/>
      <w:szCs w:val="27"/>
    </w:rPr>
  </w:style>
  <w:style w:type="paragraph" w:customStyle="1" w:styleId="afc">
    <w:name w:val="中標"/>
    <w:basedOn w:val="a2"/>
    <w:autoRedefine/>
    <w:semiHidden/>
    <w:rsid w:val="009F0A82"/>
  </w:style>
  <w:style w:type="character" w:styleId="afd">
    <w:name w:val="Strong"/>
    <w:qFormat/>
    <w:rsid w:val="009F0A82"/>
    <w:rPr>
      <w:b/>
      <w:bCs/>
    </w:rPr>
  </w:style>
  <w:style w:type="paragraph" w:customStyle="1" w:styleId="r1">
    <w:name w:val="ªí®æ¤å¦r1"/>
    <w:basedOn w:val="a2"/>
    <w:semiHidden/>
    <w:rsid w:val="009F0A82"/>
    <w:pPr>
      <w:widowControl/>
      <w:overflowPunct w:val="0"/>
      <w:autoSpaceDE w:val="0"/>
      <w:autoSpaceDN w:val="0"/>
      <w:adjustRightInd w:val="0"/>
      <w:spacing w:line="430" w:lineRule="exact"/>
      <w:textAlignment w:val="baseline"/>
    </w:pPr>
    <w:rPr>
      <w:rFonts w:ascii="文新字海-中楷" w:eastAsia="文新字海-中楷"/>
      <w:kern w:val="0"/>
      <w:sz w:val="28"/>
      <w:szCs w:val="20"/>
    </w:rPr>
  </w:style>
  <w:style w:type="paragraph" w:styleId="afe">
    <w:name w:val="Note Heading"/>
    <w:basedOn w:val="a2"/>
    <w:next w:val="a2"/>
    <w:link w:val="aff"/>
    <w:semiHidden/>
    <w:rsid w:val="009F0A82"/>
    <w:pPr>
      <w:jc w:val="center"/>
    </w:pPr>
    <w:rPr>
      <w:rFonts w:eastAsia="標楷體"/>
      <w:b/>
      <w:bCs/>
      <w:szCs w:val="32"/>
    </w:rPr>
  </w:style>
  <w:style w:type="paragraph" w:styleId="aff0">
    <w:name w:val="Closing"/>
    <w:basedOn w:val="a2"/>
    <w:link w:val="aff1"/>
    <w:semiHidden/>
    <w:rsid w:val="009F0A82"/>
    <w:pPr>
      <w:ind w:leftChars="1800" w:left="100"/>
    </w:pPr>
    <w:rPr>
      <w:rFonts w:eastAsia="標楷體"/>
      <w:b/>
      <w:bCs/>
      <w:szCs w:val="32"/>
    </w:rPr>
  </w:style>
  <w:style w:type="paragraph" w:customStyle="1" w:styleId="26">
    <w:name w:val="項目2內文"/>
    <w:basedOn w:val="a2"/>
    <w:semiHidden/>
    <w:rsid w:val="009F0A82"/>
    <w:pPr>
      <w:ind w:leftChars="530" w:left="1272" w:firstLineChars="11" w:firstLine="26"/>
    </w:pPr>
    <w:rPr>
      <w:rFonts w:ascii="標楷體" w:eastAsia="標楷體" w:hAnsi="標楷體"/>
    </w:rPr>
  </w:style>
  <w:style w:type="paragraph" w:customStyle="1" w:styleId="5">
    <w:name w:val="項目5"/>
    <w:basedOn w:val="a2"/>
    <w:semiHidden/>
    <w:rsid w:val="009F0A82"/>
    <w:pPr>
      <w:numPr>
        <w:numId w:val="1"/>
      </w:numPr>
    </w:pPr>
    <w:rPr>
      <w:rFonts w:ascii="標楷體" w:eastAsia="標楷體" w:hAnsi="標楷體"/>
    </w:rPr>
  </w:style>
  <w:style w:type="paragraph" w:styleId="aff2">
    <w:name w:val="Title"/>
    <w:basedOn w:val="a2"/>
    <w:link w:val="aff3"/>
    <w:qFormat/>
    <w:rsid w:val="009F0A82"/>
    <w:pPr>
      <w:jc w:val="center"/>
      <w:outlineLvl w:val="0"/>
    </w:pPr>
    <w:rPr>
      <w:rFonts w:ascii="Arial" w:hAnsi="Arial" w:cs="Arial"/>
      <w:b/>
      <w:bCs/>
      <w:sz w:val="32"/>
      <w:szCs w:val="32"/>
    </w:rPr>
  </w:style>
  <w:style w:type="paragraph" w:customStyle="1" w:styleId="110">
    <w:name w:val="標題1.1 節"/>
    <w:basedOn w:val="20"/>
    <w:semiHidden/>
    <w:rsid w:val="009F0A82"/>
    <w:pPr>
      <w:adjustRightInd w:val="0"/>
      <w:spacing w:before="240" w:after="120" w:line="400" w:lineRule="exact"/>
      <w:ind w:left="432" w:hangingChars="180" w:hanging="432"/>
      <w:textAlignment w:val="baseline"/>
      <w:outlineLvl w:val="9"/>
    </w:pPr>
    <w:rPr>
      <w:kern w:val="0"/>
      <w:sz w:val="24"/>
    </w:rPr>
  </w:style>
  <w:style w:type="paragraph" w:customStyle="1" w:styleId="111">
    <w:name w:val="標題1.1節之內文"/>
    <w:basedOn w:val="a2"/>
    <w:semiHidden/>
    <w:rsid w:val="009F0A82"/>
    <w:pPr>
      <w:adjustRightInd w:val="0"/>
      <w:spacing w:before="60" w:after="60" w:line="400" w:lineRule="exact"/>
      <w:ind w:left="434" w:firstLine="476"/>
      <w:jc w:val="both"/>
      <w:textAlignment w:val="baseline"/>
    </w:pPr>
    <w:rPr>
      <w:rFonts w:eastAsia="標楷體"/>
      <w:kern w:val="0"/>
      <w:szCs w:val="20"/>
    </w:rPr>
  </w:style>
  <w:style w:type="paragraph" w:customStyle="1" w:styleId="15">
    <w:name w:val="(1)"/>
    <w:basedOn w:val="a2"/>
    <w:semiHidden/>
    <w:rsid w:val="009F0A82"/>
    <w:pPr>
      <w:adjustRightInd w:val="0"/>
      <w:spacing w:before="60" w:after="60" w:line="400" w:lineRule="exact"/>
      <w:ind w:left="896" w:hanging="384"/>
      <w:textAlignment w:val="baseline"/>
    </w:pPr>
    <w:rPr>
      <w:rFonts w:eastAsia="標楷體"/>
      <w:kern w:val="0"/>
      <w:szCs w:val="20"/>
    </w:rPr>
  </w:style>
  <w:style w:type="paragraph" w:customStyle="1" w:styleId="Aff4">
    <w:name w:val="A."/>
    <w:basedOn w:val="a2"/>
    <w:semiHidden/>
    <w:rsid w:val="009F0A82"/>
    <w:pPr>
      <w:adjustRightInd w:val="0"/>
      <w:spacing w:before="60" w:after="60" w:line="400" w:lineRule="exact"/>
      <w:ind w:left="1414" w:hanging="469"/>
      <w:textAlignment w:val="baseline"/>
    </w:pPr>
    <w:rPr>
      <w:rFonts w:eastAsia="標楷體"/>
      <w:kern w:val="0"/>
      <w:szCs w:val="20"/>
    </w:rPr>
  </w:style>
  <w:style w:type="paragraph" w:customStyle="1" w:styleId="101pt1pt15">
    <w:name w:val="樣式 標楷體 10 點 套用前:  1 pt 套用後:  1 pt 圖樣:15% (自動 前景 白色 背景) 行距:..."/>
    <w:basedOn w:val="a2"/>
    <w:semiHidden/>
    <w:rsid w:val="009F0A82"/>
    <w:pPr>
      <w:spacing w:before="20" w:after="20" w:line="0" w:lineRule="atLeast"/>
    </w:pPr>
    <w:rPr>
      <w:rFonts w:ascii="標楷體" w:eastAsia="標楷體" w:cs="標楷體"/>
      <w:sz w:val="20"/>
      <w:szCs w:val="20"/>
      <w:shd w:val="pct15" w:color="auto" w:fill="FFFFFF"/>
    </w:rPr>
  </w:style>
  <w:style w:type="paragraph" w:styleId="aff5">
    <w:name w:val="Balloon Text"/>
    <w:basedOn w:val="a2"/>
    <w:link w:val="aff6"/>
    <w:semiHidden/>
    <w:rsid w:val="009F0A82"/>
    <w:rPr>
      <w:rFonts w:ascii="Arial" w:hAnsi="Arial"/>
      <w:sz w:val="18"/>
      <w:szCs w:val="18"/>
    </w:rPr>
  </w:style>
  <w:style w:type="paragraph" w:customStyle="1" w:styleId="16">
    <w:name w:val="研標題1"/>
    <w:basedOn w:val="12"/>
    <w:semiHidden/>
    <w:rsid w:val="009F0A82"/>
    <w:pPr>
      <w:tabs>
        <w:tab w:val="clear" w:pos="5280"/>
        <w:tab w:val="num" w:pos="340"/>
        <w:tab w:val="left" w:pos="709"/>
      </w:tabs>
      <w:spacing w:before="120" w:after="120" w:line="400" w:lineRule="atLeast"/>
      <w:ind w:left="510" w:hanging="510"/>
    </w:pPr>
    <w:rPr>
      <w:rFonts w:ascii="標楷體" w:eastAsia="標楷體" w:hAnsi="標楷體"/>
      <w:b/>
      <w:sz w:val="40"/>
      <w:szCs w:val="40"/>
    </w:rPr>
  </w:style>
  <w:style w:type="paragraph" w:customStyle="1" w:styleId="27">
    <w:name w:val="研標題2"/>
    <w:basedOn w:val="16"/>
    <w:semiHidden/>
    <w:rsid w:val="009F0A82"/>
    <w:pPr>
      <w:tabs>
        <w:tab w:val="clear" w:pos="340"/>
        <w:tab w:val="clear" w:pos="709"/>
        <w:tab w:val="num" w:pos="480"/>
      </w:tabs>
      <w:ind w:left="480" w:hanging="480"/>
    </w:pPr>
    <w:rPr>
      <w:rFonts w:ascii="Times New Roman" w:hAnsi="Times New Roman"/>
      <w:b w:val="0"/>
      <w:sz w:val="24"/>
      <w:szCs w:val="24"/>
    </w:rPr>
  </w:style>
  <w:style w:type="paragraph" w:styleId="17">
    <w:name w:val="toc 1"/>
    <w:basedOn w:val="a2"/>
    <w:next w:val="a2"/>
    <w:autoRedefine/>
    <w:uiPriority w:val="39"/>
    <w:qFormat/>
    <w:rsid w:val="00E949D4"/>
    <w:pPr>
      <w:tabs>
        <w:tab w:val="left" w:pos="720"/>
        <w:tab w:val="left" w:pos="851"/>
        <w:tab w:val="right" w:leader="dot" w:pos="9742"/>
      </w:tabs>
      <w:snapToGrid w:val="0"/>
      <w:spacing w:before="120" w:after="120" w:line="480" w:lineRule="exact"/>
      <w:ind w:leftChars="100" w:left="240"/>
      <w:contextualSpacing/>
    </w:pPr>
    <w:rPr>
      <w:rFonts w:eastAsia="標楷體" w:hAnsi="標楷體"/>
      <w:noProof/>
      <w:kern w:val="0"/>
      <w:sz w:val="36"/>
      <w:szCs w:val="36"/>
    </w:rPr>
  </w:style>
  <w:style w:type="paragraph" w:styleId="28">
    <w:name w:val="toc 2"/>
    <w:basedOn w:val="a2"/>
    <w:next w:val="a2"/>
    <w:autoRedefine/>
    <w:uiPriority w:val="39"/>
    <w:qFormat/>
    <w:rsid w:val="00E949D4"/>
    <w:pPr>
      <w:tabs>
        <w:tab w:val="left" w:pos="1440"/>
        <w:tab w:val="right" w:leader="dot" w:pos="9742"/>
      </w:tabs>
      <w:spacing w:before="60" w:after="60" w:line="400" w:lineRule="exact"/>
      <w:ind w:leftChars="354" w:left="1226" w:hangingChars="112" w:hanging="376"/>
    </w:pPr>
    <w:rPr>
      <w:rFonts w:eastAsia="標楷體"/>
      <w:bCs/>
      <w:noProof/>
      <w:color w:val="000000"/>
      <w:w w:val="120"/>
      <w:kern w:val="52"/>
    </w:rPr>
  </w:style>
  <w:style w:type="paragraph" w:customStyle="1" w:styleId="29">
    <w:name w:val="內文2"/>
    <w:basedOn w:val="a2"/>
    <w:semiHidden/>
    <w:rsid w:val="009F0A82"/>
    <w:pPr>
      <w:snapToGrid w:val="0"/>
      <w:ind w:leftChars="100" w:left="240"/>
    </w:pPr>
    <w:rPr>
      <w:rFonts w:eastAsia="標楷體"/>
      <w:kern w:val="0"/>
      <w:szCs w:val="20"/>
    </w:rPr>
  </w:style>
  <w:style w:type="paragraph" w:styleId="Web">
    <w:name w:val="Normal (Web)"/>
    <w:basedOn w:val="a2"/>
    <w:rsid w:val="009F0A82"/>
    <w:pPr>
      <w:widowControl/>
      <w:spacing w:before="100" w:beforeAutospacing="1" w:after="100" w:afterAutospacing="1"/>
    </w:pPr>
    <w:rPr>
      <w:rFonts w:ascii="新細明體" w:hAnsi="新細明體" w:hint="eastAsia"/>
      <w:kern w:val="0"/>
    </w:rPr>
  </w:style>
  <w:style w:type="paragraph" w:styleId="aff7">
    <w:name w:val="annotation subject"/>
    <w:basedOn w:val="a7"/>
    <w:next w:val="a7"/>
    <w:link w:val="aff8"/>
    <w:semiHidden/>
    <w:rsid w:val="009F0A82"/>
    <w:rPr>
      <w:b/>
      <w:bCs/>
    </w:rPr>
  </w:style>
  <w:style w:type="paragraph" w:styleId="aff9">
    <w:name w:val="Document Map"/>
    <w:basedOn w:val="a2"/>
    <w:link w:val="affa"/>
    <w:semiHidden/>
    <w:rsid w:val="009F0A82"/>
    <w:pPr>
      <w:shd w:val="clear" w:color="auto" w:fill="000080"/>
    </w:pPr>
    <w:rPr>
      <w:rFonts w:ascii="Arial" w:hAnsi="Arial"/>
    </w:rPr>
  </w:style>
  <w:style w:type="character" w:customStyle="1" w:styleId="21">
    <w:name w:val="標題 2 字元"/>
    <w:link w:val="20"/>
    <w:rsid w:val="00D32795"/>
    <w:rPr>
      <w:rFonts w:eastAsia="標楷體"/>
      <w:kern w:val="2"/>
      <w:sz w:val="28"/>
      <w:lang w:val="en-US" w:eastAsia="zh-TW" w:bidi="ar-SA"/>
    </w:rPr>
  </w:style>
  <w:style w:type="table" w:styleId="affb">
    <w:name w:val="Table Grid"/>
    <w:basedOn w:val="a4"/>
    <w:uiPriority w:val="59"/>
    <w:rsid w:val="00C346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字元"/>
    <w:semiHidden/>
    <w:rsid w:val="00C95C60"/>
    <w:rPr>
      <w:rFonts w:eastAsia="標楷體"/>
      <w:kern w:val="2"/>
      <w:sz w:val="28"/>
      <w:lang w:val="en-US" w:eastAsia="zh-TW" w:bidi="ar-SA"/>
    </w:rPr>
  </w:style>
  <w:style w:type="paragraph" w:customStyle="1" w:styleId="affd">
    <w:name w:val="第一層"/>
    <w:basedOn w:val="a2"/>
    <w:semiHidden/>
    <w:rsid w:val="00F111C6"/>
    <w:pPr>
      <w:tabs>
        <w:tab w:val="left" w:pos="5280"/>
      </w:tabs>
      <w:adjustRightInd w:val="0"/>
      <w:snapToGrid w:val="0"/>
      <w:spacing w:before="60" w:after="60" w:line="400" w:lineRule="exact"/>
      <w:jc w:val="both"/>
    </w:pPr>
    <w:rPr>
      <w:rFonts w:eastAsia="標楷體"/>
      <w:sz w:val="32"/>
    </w:rPr>
  </w:style>
  <w:style w:type="paragraph" w:customStyle="1" w:styleId="affe">
    <w:name w:val="第二層"/>
    <w:basedOn w:val="a2"/>
    <w:semiHidden/>
    <w:rsid w:val="00F111C6"/>
    <w:pPr>
      <w:tabs>
        <w:tab w:val="left" w:pos="5280"/>
      </w:tabs>
      <w:adjustRightInd w:val="0"/>
      <w:snapToGrid w:val="0"/>
      <w:spacing w:before="60" w:after="60" w:line="400" w:lineRule="exact"/>
      <w:ind w:leftChars="256" w:left="614"/>
      <w:jc w:val="both"/>
    </w:pPr>
    <w:rPr>
      <w:rFonts w:eastAsia="標楷體"/>
    </w:rPr>
  </w:style>
  <w:style w:type="paragraph" w:customStyle="1" w:styleId="afff">
    <w:name w:val="第三層內文"/>
    <w:basedOn w:val="a2"/>
    <w:semiHidden/>
    <w:rsid w:val="00F111C6"/>
    <w:pPr>
      <w:tabs>
        <w:tab w:val="left" w:pos="5280"/>
      </w:tabs>
      <w:adjustRightInd w:val="0"/>
      <w:snapToGrid w:val="0"/>
      <w:spacing w:before="60" w:after="60" w:line="400" w:lineRule="exact"/>
      <w:ind w:leftChars="641" w:left="1538"/>
      <w:jc w:val="both"/>
    </w:pPr>
    <w:rPr>
      <w:rFonts w:eastAsia="標楷體"/>
    </w:rPr>
  </w:style>
  <w:style w:type="paragraph" w:styleId="HTML">
    <w:name w:val="HTML Preformatted"/>
    <w:basedOn w:val="a2"/>
    <w:link w:val="HTML0"/>
    <w:semiHidden/>
    <w:rsid w:val="00F11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8">
    <w:name w:val="1"/>
    <w:basedOn w:val="a2"/>
    <w:semiHidden/>
    <w:rsid w:val="003F0DD9"/>
    <w:pPr>
      <w:widowControl/>
      <w:spacing w:after="160" w:line="240" w:lineRule="exact"/>
    </w:pPr>
    <w:rPr>
      <w:rFonts w:ascii="Tahoma" w:hAnsi="Tahoma" w:cs="Tahoma"/>
      <w:kern w:val="0"/>
      <w:sz w:val="20"/>
      <w:szCs w:val="20"/>
      <w:lang w:eastAsia="en-US"/>
    </w:rPr>
  </w:style>
  <w:style w:type="paragraph" w:customStyle="1" w:styleId="afff0">
    <w:name w:val="壹、第一層"/>
    <w:basedOn w:val="12"/>
    <w:rsid w:val="000D5FFF"/>
    <w:pPr>
      <w:tabs>
        <w:tab w:val="clear" w:pos="5280"/>
      </w:tabs>
      <w:snapToGrid/>
      <w:spacing w:beforeLines="100" w:afterLines="100" w:line="400" w:lineRule="exact"/>
      <w:jc w:val="both"/>
      <w:textAlignment w:val="baseline"/>
    </w:pPr>
    <w:rPr>
      <w:rFonts w:ascii="Times New Roman" w:eastAsia="標楷體" w:hAnsi="Times New Roman"/>
      <w:b/>
      <w:bCs w:val="0"/>
      <w:kern w:val="52"/>
      <w:sz w:val="40"/>
      <w:szCs w:val="40"/>
    </w:rPr>
  </w:style>
  <w:style w:type="paragraph" w:customStyle="1" w:styleId="afff1">
    <w:name w:val="一、第二層"/>
    <w:basedOn w:val="a2"/>
    <w:link w:val="afff2"/>
    <w:rsid w:val="00474A31"/>
    <w:pPr>
      <w:snapToGrid w:val="0"/>
      <w:spacing w:before="240" w:after="240" w:line="400" w:lineRule="exact"/>
      <w:ind w:left="673" w:hangingChars="210" w:hanging="673"/>
      <w:jc w:val="both"/>
    </w:pPr>
    <w:rPr>
      <w:rFonts w:eastAsia="標楷體"/>
      <w:b/>
      <w:kern w:val="52"/>
      <w:sz w:val="32"/>
      <w:szCs w:val="28"/>
    </w:rPr>
  </w:style>
  <w:style w:type="paragraph" w:customStyle="1" w:styleId="afff3">
    <w:name w:val="(一)第三層"/>
    <w:basedOn w:val="afff1"/>
    <w:rsid w:val="0026311D"/>
    <w:pPr>
      <w:spacing w:before="120" w:after="120"/>
      <w:ind w:leftChars="224" w:left="1384" w:hangingChars="302" w:hanging="846"/>
    </w:pPr>
    <w:rPr>
      <w:b w:val="0"/>
      <w:sz w:val="28"/>
    </w:rPr>
  </w:style>
  <w:style w:type="paragraph" w:customStyle="1" w:styleId="10">
    <w:name w:val="1.第四層"/>
    <w:basedOn w:val="a2"/>
    <w:rsid w:val="00520DD6"/>
    <w:pPr>
      <w:numPr>
        <w:numId w:val="3"/>
      </w:numPr>
      <w:snapToGrid w:val="0"/>
      <w:spacing w:before="60" w:after="60" w:line="400" w:lineRule="exact"/>
      <w:jc w:val="both"/>
    </w:pPr>
    <w:rPr>
      <w:rFonts w:eastAsia="標楷體"/>
    </w:rPr>
  </w:style>
  <w:style w:type="paragraph" w:customStyle="1" w:styleId="afff4">
    <w:name w:val="(一)第三層內文"/>
    <w:basedOn w:val="a2"/>
    <w:rsid w:val="0012257D"/>
    <w:pPr>
      <w:spacing w:before="60" w:after="60" w:line="400" w:lineRule="exact"/>
      <w:ind w:leftChars="577" w:left="1385" w:firstLineChars="200" w:firstLine="480"/>
      <w:jc w:val="both"/>
    </w:pPr>
    <w:rPr>
      <w:rFonts w:eastAsia="標楷體"/>
    </w:rPr>
  </w:style>
  <w:style w:type="paragraph" w:customStyle="1" w:styleId="19">
    <w:name w:val="1.第四層內文"/>
    <w:basedOn w:val="a2"/>
    <w:link w:val="1a"/>
    <w:rsid w:val="0012257D"/>
    <w:pPr>
      <w:spacing w:before="60" w:after="60" w:line="400" w:lineRule="exact"/>
      <w:ind w:leftChars="723" w:left="1735" w:firstLineChars="200" w:firstLine="480"/>
    </w:pPr>
    <w:rPr>
      <w:rFonts w:eastAsia="標楷體"/>
    </w:rPr>
  </w:style>
  <w:style w:type="paragraph" w:customStyle="1" w:styleId="11">
    <w:name w:val="(1)第五層"/>
    <w:basedOn w:val="a2"/>
    <w:rsid w:val="00520DD6"/>
    <w:pPr>
      <w:numPr>
        <w:ilvl w:val="1"/>
        <w:numId w:val="2"/>
      </w:numPr>
      <w:snapToGrid w:val="0"/>
      <w:spacing w:before="60" w:after="60" w:line="400" w:lineRule="exact"/>
      <w:jc w:val="both"/>
    </w:pPr>
    <w:rPr>
      <w:rFonts w:eastAsia="標楷體" w:hAnsi="標楷體"/>
    </w:rPr>
  </w:style>
  <w:style w:type="paragraph" w:customStyle="1" w:styleId="A">
    <w:name w:val="A、第六層"/>
    <w:basedOn w:val="a2"/>
    <w:rsid w:val="00620942"/>
    <w:pPr>
      <w:numPr>
        <w:ilvl w:val="2"/>
        <w:numId w:val="2"/>
      </w:numPr>
      <w:snapToGrid w:val="0"/>
      <w:spacing w:before="60" w:after="60" w:line="400" w:lineRule="exact"/>
      <w:jc w:val="both"/>
    </w:pPr>
    <w:rPr>
      <w:rFonts w:eastAsia="標楷體"/>
      <w:bCs/>
    </w:rPr>
  </w:style>
  <w:style w:type="paragraph" w:customStyle="1" w:styleId="1b">
    <w:name w:val="(1)第五層內文"/>
    <w:basedOn w:val="a2"/>
    <w:rsid w:val="00F33761"/>
    <w:pPr>
      <w:snapToGrid w:val="0"/>
      <w:spacing w:before="60" w:after="60" w:line="400" w:lineRule="exact"/>
      <w:ind w:leftChars="975" w:left="2340" w:firstLineChars="200" w:firstLine="480"/>
      <w:jc w:val="both"/>
    </w:pPr>
    <w:rPr>
      <w:rFonts w:eastAsia="標楷體"/>
      <w:bCs/>
    </w:rPr>
  </w:style>
  <w:style w:type="paragraph" w:customStyle="1" w:styleId="A0">
    <w:name w:val="(A)第七層"/>
    <w:basedOn w:val="a2"/>
    <w:rsid w:val="00526F11"/>
    <w:pPr>
      <w:numPr>
        <w:ilvl w:val="3"/>
        <w:numId w:val="2"/>
      </w:numPr>
      <w:tabs>
        <w:tab w:val="clear" w:pos="3185"/>
        <w:tab w:val="num" w:pos="3600"/>
      </w:tabs>
      <w:ind w:left="3600" w:hanging="775"/>
    </w:pPr>
    <w:rPr>
      <w:rFonts w:ascii="標楷體" w:eastAsia="標楷體" w:hAnsi="標楷體"/>
    </w:rPr>
  </w:style>
  <w:style w:type="paragraph" w:customStyle="1" w:styleId="I">
    <w:name w:val="(I)第八層"/>
    <w:basedOn w:val="a2"/>
    <w:rsid w:val="00E77C02"/>
    <w:rPr>
      <w:rFonts w:ascii="標楷體" w:eastAsia="標楷體" w:hAnsi="標楷體"/>
    </w:rPr>
  </w:style>
  <w:style w:type="paragraph" w:customStyle="1" w:styleId="Afff5">
    <w:name w:val="(A)第七層內文"/>
    <w:basedOn w:val="a2"/>
    <w:rsid w:val="00E10963"/>
    <w:pPr>
      <w:snapToGrid w:val="0"/>
      <w:spacing w:before="60" w:after="60" w:line="400" w:lineRule="exact"/>
      <w:ind w:leftChars="1500" w:left="3600" w:firstLineChars="200" w:firstLine="480"/>
      <w:jc w:val="both"/>
    </w:pPr>
    <w:rPr>
      <w:rFonts w:eastAsia="標楷體"/>
      <w:bCs/>
    </w:rPr>
  </w:style>
  <w:style w:type="character" w:customStyle="1" w:styleId="afff2">
    <w:name w:val="一、第二層 字元"/>
    <w:link w:val="afff1"/>
    <w:rsid w:val="00474A31"/>
    <w:rPr>
      <w:rFonts w:eastAsia="標楷體"/>
      <w:b/>
      <w:kern w:val="52"/>
      <w:sz w:val="32"/>
      <w:szCs w:val="28"/>
      <w:lang w:val="en-US" w:eastAsia="zh-TW" w:bidi="ar-SA"/>
    </w:rPr>
  </w:style>
  <w:style w:type="paragraph" w:customStyle="1" w:styleId="afff6">
    <w:name w:val="第二層內文"/>
    <w:basedOn w:val="afff1"/>
    <w:rsid w:val="00DF2333"/>
    <w:pPr>
      <w:ind w:leftChars="274" w:left="658" w:firstLineChars="200" w:firstLine="480"/>
    </w:pPr>
    <w:rPr>
      <w:b w:val="0"/>
      <w:kern w:val="2"/>
      <w:sz w:val="24"/>
      <w:szCs w:val="24"/>
    </w:rPr>
  </w:style>
  <w:style w:type="paragraph" w:customStyle="1" w:styleId="Afff7">
    <w:name w:val="A、第六層內文"/>
    <w:basedOn w:val="a2"/>
    <w:rsid w:val="001021A8"/>
    <w:pPr>
      <w:snapToGrid w:val="0"/>
      <w:spacing w:before="60" w:after="60" w:line="400" w:lineRule="exact"/>
      <w:ind w:leftChars="1200" w:left="2880" w:firstLineChars="200" w:firstLine="480"/>
      <w:jc w:val="both"/>
    </w:pPr>
    <w:rPr>
      <w:rFonts w:eastAsia="標楷體"/>
      <w:bCs/>
    </w:rPr>
  </w:style>
  <w:style w:type="paragraph" w:customStyle="1" w:styleId="afff8">
    <w:name w:val="英照表內文"/>
    <w:basedOn w:val="a2"/>
    <w:rsid w:val="00285DBB"/>
    <w:pPr>
      <w:tabs>
        <w:tab w:val="left" w:pos="2268"/>
        <w:tab w:val="left" w:pos="5103"/>
      </w:tabs>
      <w:spacing w:before="60" w:after="60" w:line="400" w:lineRule="atLeast"/>
    </w:pPr>
    <w:rPr>
      <w:rFonts w:eastAsia="標楷體"/>
      <w:sz w:val="28"/>
      <w:szCs w:val="20"/>
      <w:u w:val="single"/>
    </w:rPr>
  </w:style>
  <w:style w:type="character" w:customStyle="1" w:styleId="1a">
    <w:name w:val="1.第四層內文 字元"/>
    <w:link w:val="19"/>
    <w:rsid w:val="00F46D3F"/>
    <w:rPr>
      <w:rFonts w:eastAsia="標楷體"/>
      <w:kern w:val="2"/>
      <w:sz w:val="24"/>
      <w:szCs w:val="24"/>
      <w:lang w:val="en-US" w:eastAsia="zh-TW" w:bidi="ar-SA"/>
    </w:rPr>
  </w:style>
  <w:style w:type="character" w:customStyle="1" w:styleId="apple-style-span">
    <w:name w:val="apple-style-span"/>
    <w:basedOn w:val="a3"/>
    <w:rsid w:val="002D40C2"/>
  </w:style>
  <w:style w:type="paragraph" w:styleId="afff9">
    <w:name w:val="TOC Heading"/>
    <w:basedOn w:val="12"/>
    <w:next w:val="a2"/>
    <w:uiPriority w:val="39"/>
    <w:qFormat/>
    <w:rsid w:val="00924BFE"/>
    <w:pPr>
      <w:keepLines/>
      <w:widowControl/>
      <w:tabs>
        <w:tab w:val="clear" w:pos="5280"/>
      </w:tabs>
      <w:adjustRightInd/>
      <w:snapToGrid/>
      <w:spacing w:before="480" w:line="276" w:lineRule="auto"/>
      <w:outlineLvl w:val="9"/>
    </w:pPr>
    <w:rPr>
      <w:rFonts w:ascii="Cambria" w:eastAsia="新細明體" w:hAnsi="Cambria"/>
      <w:b/>
      <w:color w:val="365F91"/>
      <w:kern w:val="0"/>
      <w:szCs w:val="28"/>
    </w:rPr>
  </w:style>
  <w:style w:type="character" w:customStyle="1" w:styleId="a8">
    <w:name w:val="註解文字 字元"/>
    <w:link w:val="a7"/>
    <w:semiHidden/>
    <w:rsid w:val="001A34AF"/>
    <w:rPr>
      <w:kern w:val="2"/>
      <w:sz w:val="24"/>
      <w:szCs w:val="24"/>
    </w:rPr>
  </w:style>
  <w:style w:type="character" w:customStyle="1" w:styleId="af1">
    <w:name w:val="頁首 字元"/>
    <w:link w:val="af0"/>
    <w:uiPriority w:val="99"/>
    <w:rsid w:val="001D0758"/>
    <w:rPr>
      <w:kern w:val="2"/>
    </w:rPr>
  </w:style>
  <w:style w:type="character" w:customStyle="1" w:styleId="ae">
    <w:name w:val="頁尾 字元"/>
    <w:link w:val="ad"/>
    <w:uiPriority w:val="99"/>
    <w:rsid w:val="00B40F6D"/>
    <w:rPr>
      <w:kern w:val="2"/>
    </w:rPr>
  </w:style>
  <w:style w:type="paragraph" w:styleId="afffa">
    <w:name w:val="List Paragraph"/>
    <w:basedOn w:val="a2"/>
    <w:link w:val="afffb"/>
    <w:uiPriority w:val="99"/>
    <w:qFormat/>
    <w:rsid w:val="00D61776"/>
    <w:pPr>
      <w:widowControl/>
      <w:ind w:leftChars="200" w:left="480"/>
    </w:pPr>
    <w:rPr>
      <w:rFonts w:ascii="Calibri" w:hAnsi="Calibri"/>
      <w:kern w:val="0"/>
    </w:rPr>
  </w:style>
  <w:style w:type="character" w:customStyle="1" w:styleId="60">
    <w:name w:val="標題 6 字元"/>
    <w:link w:val="6"/>
    <w:rsid w:val="00C93E24"/>
    <w:rPr>
      <w:rFonts w:ascii="Arial" w:hAnsi="Arial"/>
      <w:sz w:val="36"/>
      <w:szCs w:val="36"/>
    </w:rPr>
  </w:style>
  <w:style w:type="character" w:customStyle="1" w:styleId="70">
    <w:name w:val="標題 7 字元"/>
    <w:link w:val="7"/>
    <w:rsid w:val="00C93E24"/>
    <w:rPr>
      <w:rFonts w:ascii="Arial" w:hAnsi="Arial"/>
      <w:b/>
      <w:bCs/>
      <w:sz w:val="36"/>
      <w:szCs w:val="36"/>
    </w:rPr>
  </w:style>
  <w:style w:type="character" w:customStyle="1" w:styleId="80">
    <w:name w:val="標題 8 字元"/>
    <w:link w:val="8"/>
    <w:rsid w:val="00C93E24"/>
    <w:rPr>
      <w:rFonts w:ascii="Arial" w:hAnsi="Arial"/>
      <w:sz w:val="36"/>
      <w:szCs w:val="36"/>
    </w:rPr>
  </w:style>
  <w:style w:type="character" w:customStyle="1" w:styleId="90">
    <w:name w:val="標題 9 字元"/>
    <w:link w:val="9"/>
    <w:rsid w:val="00C93E24"/>
    <w:rPr>
      <w:rFonts w:ascii="Arial" w:hAnsi="Arial"/>
      <w:sz w:val="36"/>
      <w:szCs w:val="36"/>
    </w:rPr>
  </w:style>
  <w:style w:type="character" w:customStyle="1" w:styleId="25">
    <w:name w:val="本文縮排 2 字元"/>
    <w:link w:val="24"/>
    <w:rsid w:val="00C93E24"/>
    <w:rPr>
      <w:rFonts w:eastAsia="標楷體"/>
      <w:bCs/>
      <w:kern w:val="2"/>
      <w:sz w:val="30"/>
      <w:szCs w:val="24"/>
    </w:rPr>
  </w:style>
  <w:style w:type="paragraph" w:styleId="afffc">
    <w:name w:val="caption"/>
    <w:basedOn w:val="a2"/>
    <w:next w:val="a2"/>
    <w:qFormat/>
    <w:rsid w:val="00C93E24"/>
    <w:pPr>
      <w:adjustRightInd w:val="0"/>
      <w:spacing w:line="360" w:lineRule="atLeast"/>
      <w:textAlignment w:val="baseline"/>
    </w:pPr>
    <w:rPr>
      <w:rFonts w:ascii="細明體" w:eastAsia="細明體" w:cs="細明體"/>
      <w:kern w:val="0"/>
      <w:sz w:val="20"/>
      <w:szCs w:val="20"/>
    </w:rPr>
  </w:style>
  <w:style w:type="paragraph" w:customStyle="1" w:styleId="Default">
    <w:name w:val="Default"/>
    <w:rsid w:val="00CD66C0"/>
    <w:pPr>
      <w:widowControl w:val="0"/>
      <w:autoSpaceDE w:val="0"/>
      <w:autoSpaceDN w:val="0"/>
      <w:adjustRightInd w:val="0"/>
    </w:pPr>
    <w:rPr>
      <w:rFonts w:ascii="標楷體" w:eastAsia="標楷體" w:cs="標楷體"/>
      <w:color w:val="000000"/>
      <w:sz w:val="24"/>
      <w:szCs w:val="24"/>
    </w:rPr>
  </w:style>
  <w:style w:type="paragraph" w:customStyle="1" w:styleId="afffd">
    <w:name w:val="附件標題一"/>
    <w:basedOn w:val="a2"/>
    <w:rsid w:val="00663514"/>
    <w:pPr>
      <w:tabs>
        <w:tab w:val="num" w:pos="1320"/>
        <w:tab w:val="num" w:pos="2640"/>
      </w:tabs>
      <w:spacing w:before="120" w:after="120"/>
      <w:ind w:left="1320" w:hanging="1320"/>
    </w:pPr>
    <w:rPr>
      <w:rFonts w:eastAsia="標楷體"/>
      <w:b/>
      <w:bCs/>
      <w:sz w:val="32"/>
      <w:szCs w:val="32"/>
    </w:rPr>
  </w:style>
  <w:style w:type="paragraph" w:customStyle="1" w:styleId="afffe">
    <w:name w:val="內文_"/>
    <w:rsid w:val="00663514"/>
    <w:pPr>
      <w:spacing w:afterLines="50" w:line="400" w:lineRule="exact"/>
    </w:pPr>
    <w:rPr>
      <w:rFonts w:eastAsia="標楷體"/>
      <w:sz w:val="28"/>
      <w:szCs w:val="28"/>
    </w:rPr>
  </w:style>
  <w:style w:type="paragraph" w:customStyle="1" w:styleId="b1">
    <w:name w:val="b1"/>
    <w:basedOn w:val="a2"/>
    <w:rsid w:val="00663514"/>
    <w:pPr>
      <w:adjustRightInd w:val="0"/>
      <w:spacing w:before="180" w:line="360" w:lineRule="atLeast"/>
      <w:textAlignment w:val="baseline"/>
    </w:pPr>
    <w:rPr>
      <w:rFonts w:ascii="華康中楷體" w:eastAsia="華康中楷體" w:cs="華康中楷體"/>
      <w:kern w:val="0"/>
      <w:sz w:val="20"/>
      <w:szCs w:val="20"/>
    </w:rPr>
  </w:style>
  <w:style w:type="paragraph" w:styleId="34">
    <w:name w:val="Body Text Indent 3"/>
    <w:basedOn w:val="a2"/>
    <w:link w:val="35"/>
    <w:rsid w:val="006B3224"/>
    <w:pPr>
      <w:spacing w:after="120"/>
      <w:ind w:leftChars="200" w:left="480"/>
    </w:pPr>
    <w:rPr>
      <w:sz w:val="16"/>
      <w:szCs w:val="16"/>
    </w:rPr>
  </w:style>
  <w:style w:type="character" w:customStyle="1" w:styleId="35">
    <w:name w:val="本文縮排 3 字元"/>
    <w:link w:val="34"/>
    <w:rsid w:val="006B3224"/>
    <w:rPr>
      <w:kern w:val="2"/>
      <w:sz w:val="16"/>
      <w:szCs w:val="16"/>
    </w:rPr>
  </w:style>
  <w:style w:type="paragraph" w:customStyle="1" w:styleId="a1">
    <w:name w:val="條文三"/>
    <w:basedOn w:val="a2"/>
    <w:rsid w:val="006B3224"/>
    <w:pPr>
      <w:numPr>
        <w:numId w:val="5"/>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1">
    <w:name w:val="樣式1"/>
    <w:basedOn w:val="afffa"/>
    <w:link w:val="1c"/>
    <w:qFormat/>
    <w:rsid w:val="003159DB"/>
    <w:pPr>
      <w:numPr>
        <w:numId w:val="4"/>
      </w:numPr>
      <w:tabs>
        <w:tab w:val="left" w:pos="709"/>
      </w:tabs>
      <w:spacing w:after="240"/>
      <w:ind w:leftChars="0" w:left="0"/>
    </w:pPr>
    <w:rPr>
      <w:rFonts w:ascii="Times New Roman" w:eastAsia="標楷體" w:hAnsi="Times New Roman"/>
      <w:b/>
      <w:sz w:val="28"/>
    </w:rPr>
  </w:style>
  <w:style w:type="paragraph" w:customStyle="1" w:styleId="2">
    <w:name w:val="樣式2"/>
    <w:basedOn w:val="afffa"/>
    <w:link w:val="2a"/>
    <w:qFormat/>
    <w:rsid w:val="00435839"/>
    <w:pPr>
      <w:numPr>
        <w:numId w:val="7"/>
      </w:numPr>
      <w:tabs>
        <w:tab w:val="left" w:pos="709"/>
      </w:tabs>
      <w:spacing w:beforeLines="50" w:afterLines="50"/>
      <w:ind w:leftChars="0" w:left="0"/>
    </w:pPr>
    <w:rPr>
      <w:rFonts w:ascii="Times New Roman" w:eastAsia="標楷體" w:hAnsi="Times New Roman"/>
      <w:b/>
      <w:sz w:val="26"/>
      <w:szCs w:val="26"/>
    </w:rPr>
  </w:style>
  <w:style w:type="character" w:customStyle="1" w:styleId="afffb">
    <w:name w:val="清單段落 字元"/>
    <w:link w:val="afffa"/>
    <w:uiPriority w:val="99"/>
    <w:rsid w:val="003159DB"/>
    <w:rPr>
      <w:rFonts w:ascii="Calibri" w:hAnsi="Calibri" w:cs="新細明體"/>
      <w:sz w:val="24"/>
      <w:szCs w:val="24"/>
    </w:rPr>
  </w:style>
  <w:style w:type="character" w:customStyle="1" w:styleId="1c">
    <w:name w:val="樣式1 字元"/>
    <w:link w:val="1"/>
    <w:rsid w:val="003159DB"/>
    <w:rPr>
      <w:rFonts w:eastAsia="標楷體"/>
      <w:b/>
      <w:sz w:val="28"/>
      <w:szCs w:val="24"/>
    </w:rPr>
  </w:style>
  <w:style w:type="paragraph" w:customStyle="1" w:styleId="3">
    <w:name w:val="樣式3"/>
    <w:basedOn w:val="afffa"/>
    <w:link w:val="36"/>
    <w:qFormat/>
    <w:rsid w:val="003159DB"/>
    <w:pPr>
      <w:numPr>
        <w:numId w:val="6"/>
      </w:numPr>
      <w:tabs>
        <w:tab w:val="left" w:pos="709"/>
      </w:tabs>
      <w:spacing w:line="440" w:lineRule="exact"/>
      <w:ind w:leftChars="0" w:left="0"/>
    </w:pPr>
    <w:rPr>
      <w:rFonts w:ascii="Times New Roman" w:eastAsia="標楷體" w:hAnsi="Times New Roman"/>
    </w:rPr>
  </w:style>
  <w:style w:type="character" w:customStyle="1" w:styleId="2a">
    <w:name w:val="樣式2 字元"/>
    <w:link w:val="2"/>
    <w:rsid w:val="00435839"/>
    <w:rPr>
      <w:rFonts w:eastAsia="標楷體"/>
      <w:b/>
      <w:sz w:val="26"/>
      <w:szCs w:val="26"/>
    </w:rPr>
  </w:style>
  <w:style w:type="paragraph" w:styleId="37">
    <w:name w:val="toc 3"/>
    <w:basedOn w:val="a2"/>
    <w:next w:val="a2"/>
    <w:autoRedefine/>
    <w:qFormat/>
    <w:rsid w:val="00EA351F"/>
    <w:pPr>
      <w:tabs>
        <w:tab w:val="left" w:pos="1418"/>
        <w:tab w:val="right" w:leader="dot" w:pos="9742"/>
      </w:tabs>
      <w:ind w:leftChars="400" w:left="960"/>
    </w:pPr>
  </w:style>
  <w:style w:type="character" w:customStyle="1" w:styleId="36">
    <w:name w:val="樣式3 字元"/>
    <w:link w:val="3"/>
    <w:rsid w:val="003159DB"/>
    <w:rPr>
      <w:rFonts w:eastAsia="標楷體"/>
      <w:sz w:val="24"/>
      <w:szCs w:val="24"/>
    </w:rPr>
  </w:style>
  <w:style w:type="character" w:customStyle="1" w:styleId="w14gray1">
    <w:name w:val="w14_gray1"/>
    <w:rsid w:val="00292F82"/>
    <w:rPr>
      <w:color w:val="545454"/>
      <w:sz w:val="18"/>
      <w:szCs w:val="18"/>
    </w:rPr>
  </w:style>
  <w:style w:type="character" w:customStyle="1" w:styleId="aa">
    <w:name w:val="本文 字元"/>
    <w:link w:val="a9"/>
    <w:semiHidden/>
    <w:rsid w:val="00224C30"/>
    <w:rPr>
      <w:rFonts w:ascii="Book Antiqua" w:eastAsia="全真仿宋體" w:hAnsi="Book Antiqua"/>
      <w:b/>
      <w:w w:val="150"/>
      <w:kern w:val="2"/>
      <w:sz w:val="32"/>
      <w:szCs w:val="24"/>
    </w:rPr>
  </w:style>
  <w:style w:type="character" w:styleId="affff">
    <w:name w:val="Emphasis"/>
    <w:basedOn w:val="a3"/>
    <w:qFormat/>
    <w:rsid w:val="00762E38"/>
    <w:rPr>
      <w:b w:val="0"/>
      <w:bCs w:val="0"/>
      <w:i w:val="0"/>
      <w:iCs w:val="0"/>
      <w:color w:val="DD4B39"/>
    </w:rPr>
  </w:style>
  <w:style w:type="character" w:customStyle="1" w:styleId="st1">
    <w:name w:val="st1"/>
    <w:basedOn w:val="a3"/>
    <w:rsid w:val="00762E38"/>
  </w:style>
  <w:style w:type="paragraph" w:customStyle="1" w:styleId="affff0">
    <w:name w:val="課表標"/>
    <w:basedOn w:val="a2"/>
    <w:rsid w:val="00EC0A04"/>
    <w:pPr>
      <w:spacing w:line="320" w:lineRule="exact"/>
      <w:jc w:val="both"/>
    </w:pPr>
    <w:rPr>
      <w:rFonts w:eastAsia="標楷體"/>
      <w:sz w:val="28"/>
      <w:szCs w:val="20"/>
    </w:rPr>
  </w:style>
  <w:style w:type="paragraph" w:customStyle="1" w:styleId="affff1">
    <w:name w:val="課表點"/>
    <w:basedOn w:val="14"/>
    <w:rsid w:val="00EC0A04"/>
    <w:pPr>
      <w:adjustRightInd/>
      <w:snapToGrid/>
      <w:spacing w:line="320" w:lineRule="exact"/>
      <w:ind w:leftChars="0" w:left="264" w:hanging="264"/>
    </w:pPr>
    <w:rPr>
      <w:color w:val="auto"/>
      <w:sz w:val="28"/>
      <w:szCs w:val="20"/>
    </w:rPr>
  </w:style>
  <w:style w:type="paragraph" w:customStyle="1" w:styleId="affff2">
    <w:name w:val="表頭"/>
    <w:basedOn w:val="a2"/>
    <w:rsid w:val="006D3BAC"/>
    <w:pPr>
      <w:spacing w:line="500" w:lineRule="exact"/>
      <w:ind w:leftChars="100" w:left="100"/>
      <w:jc w:val="center"/>
    </w:pPr>
    <w:rPr>
      <w:rFonts w:eastAsia="華康粗黑體"/>
      <w:spacing w:val="20"/>
      <w:sz w:val="44"/>
      <w:szCs w:val="20"/>
    </w:rPr>
  </w:style>
  <w:style w:type="character" w:styleId="affff3">
    <w:name w:val="Placeholder Text"/>
    <w:basedOn w:val="a3"/>
    <w:uiPriority w:val="99"/>
    <w:semiHidden/>
    <w:rsid w:val="000B3E8F"/>
    <w:rPr>
      <w:color w:val="808080"/>
    </w:rPr>
  </w:style>
  <w:style w:type="paragraph" w:customStyle="1" w:styleId="affff4">
    <w:name w:val="表"/>
    <w:basedOn w:val="a2"/>
    <w:rsid w:val="00445264"/>
    <w:pPr>
      <w:spacing w:line="360" w:lineRule="exact"/>
    </w:pPr>
    <w:rPr>
      <w:rFonts w:eastAsia="華康中明體"/>
      <w:sz w:val="28"/>
      <w:szCs w:val="20"/>
    </w:rPr>
  </w:style>
  <w:style w:type="character" w:customStyle="1" w:styleId="13">
    <w:name w:val="標題 1 字元"/>
    <w:link w:val="12"/>
    <w:locked/>
    <w:rsid w:val="00D02985"/>
    <w:rPr>
      <w:rFonts w:ascii="Book Antiqua" w:eastAsia="全真仿宋體" w:hAnsi="Book Antiqua"/>
      <w:bCs/>
      <w:kern w:val="2"/>
      <w:sz w:val="28"/>
      <w:szCs w:val="24"/>
    </w:rPr>
  </w:style>
  <w:style w:type="character" w:customStyle="1" w:styleId="31">
    <w:name w:val="標題 3 字元"/>
    <w:link w:val="30"/>
    <w:locked/>
    <w:rsid w:val="00D02985"/>
    <w:rPr>
      <w:rFonts w:ascii="Arial" w:eastAsia="標楷體" w:hAnsi="Arial"/>
      <w:b/>
      <w:kern w:val="2"/>
      <w:sz w:val="40"/>
      <w:szCs w:val="36"/>
    </w:rPr>
  </w:style>
  <w:style w:type="character" w:customStyle="1" w:styleId="40">
    <w:name w:val="標題 4 字元"/>
    <w:link w:val="4"/>
    <w:locked/>
    <w:rsid w:val="00D02985"/>
    <w:rPr>
      <w:rFonts w:eastAsia="標楷體"/>
      <w:bCs/>
      <w:w w:val="150"/>
      <w:kern w:val="2"/>
      <w:sz w:val="30"/>
      <w:szCs w:val="24"/>
    </w:rPr>
  </w:style>
  <w:style w:type="character" w:customStyle="1" w:styleId="51">
    <w:name w:val="標題 5 字元"/>
    <w:link w:val="50"/>
    <w:locked/>
    <w:rsid w:val="00D02985"/>
    <w:rPr>
      <w:rFonts w:eastAsia="標楷體"/>
      <w:bCs/>
      <w:w w:val="150"/>
      <w:kern w:val="2"/>
      <w:sz w:val="28"/>
      <w:szCs w:val="24"/>
    </w:rPr>
  </w:style>
  <w:style w:type="character" w:customStyle="1" w:styleId="af3">
    <w:name w:val="本文縮排 字元"/>
    <w:link w:val="af2"/>
    <w:semiHidden/>
    <w:locked/>
    <w:rsid w:val="00D02985"/>
    <w:rPr>
      <w:rFonts w:eastAsia="標楷體"/>
      <w:bCs/>
      <w:kern w:val="2"/>
      <w:sz w:val="32"/>
      <w:szCs w:val="24"/>
    </w:rPr>
  </w:style>
  <w:style w:type="character" w:customStyle="1" w:styleId="23">
    <w:name w:val="本文 2 字元"/>
    <w:link w:val="22"/>
    <w:semiHidden/>
    <w:locked/>
    <w:rsid w:val="00D02985"/>
    <w:rPr>
      <w:rFonts w:eastAsia="標楷體"/>
      <w:bCs/>
      <w:kern w:val="2"/>
      <w:sz w:val="32"/>
      <w:szCs w:val="24"/>
    </w:rPr>
  </w:style>
  <w:style w:type="character" w:customStyle="1" w:styleId="af5">
    <w:name w:val="日期 字元"/>
    <w:link w:val="af4"/>
    <w:semiHidden/>
    <w:locked/>
    <w:rsid w:val="00D02985"/>
    <w:rPr>
      <w:rFonts w:ascii="標楷體" w:eastAsia="標楷體" w:hAnsi="Book Antiqua"/>
      <w:b/>
      <w:kern w:val="2"/>
      <w:sz w:val="72"/>
      <w:szCs w:val="24"/>
    </w:rPr>
  </w:style>
  <w:style w:type="character" w:customStyle="1" w:styleId="33">
    <w:name w:val="本文 3 字元"/>
    <w:link w:val="32"/>
    <w:semiHidden/>
    <w:locked/>
    <w:rsid w:val="00D02985"/>
    <w:rPr>
      <w:kern w:val="2"/>
      <w:sz w:val="24"/>
      <w:szCs w:val="24"/>
      <w:u w:val="dottedHeavy"/>
    </w:rPr>
  </w:style>
  <w:style w:type="character" w:customStyle="1" w:styleId="aff">
    <w:name w:val="註釋標題 字元"/>
    <w:link w:val="afe"/>
    <w:semiHidden/>
    <w:locked/>
    <w:rsid w:val="00D02985"/>
    <w:rPr>
      <w:rFonts w:eastAsia="標楷體"/>
      <w:b/>
      <w:bCs/>
      <w:kern w:val="2"/>
      <w:sz w:val="24"/>
      <w:szCs w:val="32"/>
    </w:rPr>
  </w:style>
  <w:style w:type="character" w:customStyle="1" w:styleId="aff1">
    <w:name w:val="結語 字元"/>
    <w:link w:val="aff0"/>
    <w:semiHidden/>
    <w:locked/>
    <w:rsid w:val="00D02985"/>
    <w:rPr>
      <w:rFonts w:eastAsia="標楷體"/>
      <w:b/>
      <w:bCs/>
      <w:kern w:val="2"/>
      <w:sz w:val="24"/>
      <w:szCs w:val="32"/>
    </w:rPr>
  </w:style>
  <w:style w:type="character" w:customStyle="1" w:styleId="aff3">
    <w:name w:val="標題 字元"/>
    <w:link w:val="aff2"/>
    <w:locked/>
    <w:rsid w:val="00D02985"/>
    <w:rPr>
      <w:rFonts w:ascii="Arial" w:hAnsi="Arial" w:cs="Arial"/>
      <w:b/>
      <w:bCs/>
      <w:kern w:val="2"/>
      <w:sz w:val="32"/>
      <w:szCs w:val="32"/>
    </w:rPr>
  </w:style>
  <w:style w:type="character" w:customStyle="1" w:styleId="aff6">
    <w:name w:val="註解方塊文字 字元"/>
    <w:link w:val="aff5"/>
    <w:semiHidden/>
    <w:locked/>
    <w:rsid w:val="00D02985"/>
    <w:rPr>
      <w:rFonts w:ascii="Arial" w:hAnsi="Arial"/>
      <w:kern w:val="2"/>
      <w:sz w:val="18"/>
      <w:szCs w:val="18"/>
    </w:rPr>
  </w:style>
  <w:style w:type="character" w:customStyle="1" w:styleId="aff8">
    <w:name w:val="註解主旨 字元"/>
    <w:link w:val="aff7"/>
    <w:semiHidden/>
    <w:locked/>
    <w:rsid w:val="00D02985"/>
    <w:rPr>
      <w:b/>
      <w:bCs/>
      <w:kern w:val="2"/>
      <w:sz w:val="24"/>
      <w:szCs w:val="24"/>
    </w:rPr>
  </w:style>
  <w:style w:type="character" w:customStyle="1" w:styleId="affa">
    <w:name w:val="文件引導模式 字元"/>
    <w:link w:val="aff9"/>
    <w:semiHidden/>
    <w:locked/>
    <w:rsid w:val="00D02985"/>
    <w:rPr>
      <w:rFonts w:ascii="Arial" w:hAnsi="Arial"/>
      <w:kern w:val="2"/>
      <w:sz w:val="24"/>
      <w:szCs w:val="24"/>
      <w:shd w:val="clear" w:color="auto" w:fill="000080"/>
    </w:rPr>
  </w:style>
  <w:style w:type="character" w:customStyle="1" w:styleId="HTML0">
    <w:name w:val="HTML 預設格式 字元"/>
    <w:link w:val="HTML"/>
    <w:semiHidden/>
    <w:locked/>
    <w:rsid w:val="00D02985"/>
    <w:rPr>
      <w:rFonts w:ascii="細明體" w:eastAsia="細明體" w:hAnsi="細明體" w:cs="細明體"/>
      <w:sz w:val="24"/>
      <w:szCs w:val="24"/>
    </w:rPr>
  </w:style>
  <w:style w:type="paragraph" w:customStyle="1" w:styleId="1d">
    <w:name w:val="目錄標題1"/>
    <w:basedOn w:val="12"/>
    <w:next w:val="a2"/>
    <w:rsid w:val="00D02985"/>
    <w:pPr>
      <w:keepLines/>
      <w:widowControl/>
      <w:tabs>
        <w:tab w:val="clear" w:pos="5280"/>
      </w:tabs>
      <w:adjustRightInd/>
      <w:snapToGrid/>
      <w:spacing w:before="480" w:line="276" w:lineRule="auto"/>
      <w:outlineLvl w:val="9"/>
    </w:pPr>
    <w:rPr>
      <w:rFonts w:ascii="Cambria" w:eastAsia="新細明體" w:hAnsi="Cambria"/>
      <w:color w:val="365F91"/>
      <w:kern w:val="0"/>
      <w:sz w:val="52"/>
      <w:szCs w:val="28"/>
    </w:rPr>
  </w:style>
  <w:style w:type="paragraph" w:customStyle="1" w:styleId="1e">
    <w:name w:val="清單段落1"/>
    <w:basedOn w:val="a2"/>
    <w:link w:val="ListParagraphChar"/>
    <w:rsid w:val="00D02985"/>
    <w:pPr>
      <w:widowControl/>
      <w:ind w:leftChars="200" w:left="480"/>
    </w:pPr>
    <w:rPr>
      <w:rFonts w:ascii="Calibri" w:hAnsi="Calibri"/>
      <w:kern w:val="0"/>
      <w:szCs w:val="20"/>
    </w:rPr>
  </w:style>
  <w:style w:type="character" w:customStyle="1" w:styleId="ListParagraphChar">
    <w:name w:val="List Paragraph Char"/>
    <w:link w:val="1e"/>
    <w:locked/>
    <w:rsid w:val="00D02985"/>
    <w:rPr>
      <w:rFonts w:ascii="Calibri" w:hAnsi="Calibri"/>
      <w:sz w:val="24"/>
    </w:rPr>
  </w:style>
  <w:style w:type="paragraph" w:customStyle="1" w:styleId="1f">
    <w:name w:val="格文1"/>
    <w:rsid w:val="00D02985"/>
    <w:pPr>
      <w:widowControl w:val="0"/>
      <w:adjustRightInd w:val="0"/>
      <w:spacing w:line="360" w:lineRule="atLeast"/>
      <w:textAlignment w:val="baseline"/>
    </w:pPr>
    <w:rPr>
      <w:rFonts w:eastAsia="標楷體"/>
    </w:rPr>
  </w:style>
  <w:style w:type="character" w:customStyle="1" w:styleId="ListParagraphChar1">
    <w:name w:val="List Paragraph Char1"/>
    <w:locked/>
    <w:rsid w:val="00D02985"/>
    <w:rPr>
      <w:rFonts w:ascii="Calibri" w:hAnsi="Calibri"/>
      <w:sz w:val="24"/>
    </w:rPr>
  </w:style>
  <w:style w:type="character" w:styleId="affff5">
    <w:name w:val="line number"/>
    <w:basedOn w:val="a3"/>
    <w:semiHidden/>
    <w:unhideWhenUsed/>
    <w:rsid w:val="00BA1A9B"/>
  </w:style>
  <w:style w:type="paragraph" w:styleId="affff6">
    <w:name w:val="footnote text"/>
    <w:basedOn w:val="a2"/>
    <w:link w:val="affff7"/>
    <w:semiHidden/>
    <w:unhideWhenUsed/>
    <w:rsid w:val="006A6766"/>
    <w:pPr>
      <w:snapToGrid w:val="0"/>
    </w:pPr>
    <w:rPr>
      <w:sz w:val="20"/>
      <w:szCs w:val="20"/>
    </w:rPr>
  </w:style>
  <w:style w:type="character" w:customStyle="1" w:styleId="affff7">
    <w:name w:val="註腳文字 字元"/>
    <w:basedOn w:val="a3"/>
    <w:link w:val="affff6"/>
    <w:semiHidden/>
    <w:rsid w:val="006A6766"/>
    <w:rPr>
      <w:kern w:val="2"/>
    </w:rPr>
  </w:style>
  <w:style w:type="character" w:styleId="affff8">
    <w:name w:val="footnote reference"/>
    <w:basedOn w:val="a3"/>
    <w:semiHidden/>
    <w:unhideWhenUsed/>
    <w:rsid w:val="006A6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7980">
      <w:bodyDiv w:val="1"/>
      <w:marLeft w:val="0"/>
      <w:marRight w:val="0"/>
      <w:marTop w:val="0"/>
      <w:marBottom w:val="0"/>
      <w:divBdr>
        <w:top w:val="none" w:sz="0" w:space="0" w:color="auto"/>
        <w:left w:val="none" w:sz="0" w:space="0" w:color="auto"/>
        <w:bottom w:val="none" w:sz="0" w:space="0" w:color="auto"/>
        <w:right w:val="none" w:sz="0" w:space="0" w:color="auto"/>
      </w:divBdr>
      <w:divsChild>
        <w:div w:id="179970603">
          <w:marLeft w:val="0"/>
          <w:marRight w:val="0"/>
          <w:marTop w:val="0"/>
          <w:marBottom w:val="0"/>
          <w:divBdr>
            <w:top w:val="none" w:sz="0" w:space="0" w:color="auto"/>
            <w:left w:val="none" w:sz="0" w:space="0" w:color="auto"/>
            <w:bottom w:val="none" w:sz="0" w:space="0" w:color="auto"/>
            <w:right w:val="none" w:sz="0" w:space="0" w:color="auto"/>
          </w:divBdr>
        </w:div>
        <w:div w:id="353574992">
          <w:marLeft w:val="0"/>
          <w:marRight w:val="0"/>
          <w:marTop w:val="0"/>
          <w:marBottom w:val="0"/>
          <w:divBdr>
            <w:top w:val="none" w:sz="0" w:space="0" w:color="auto"/>
            <w:left w:val="none" w:sz="0" w:space="0" w:color="auto"/>
            <w:bottom w:val="none" w:sz="0" w:space="0" w:color="auto"/>
            <w:right w:val="none" w:sz="0" w:space="0" w:color="auto"/>
          </w:divBdr>
        </w:div>
        <w:div w:id="534272557">
          <w:marLeft w:val="0"/>
          <w:marRight w:val="0"/>
          <w:marTop w:val="0"/>
          <w:marBottom w:val="0"/>
          <w:divBdr>
            <w:top w:val="none" w:sz="0" w:space="0" w:color="auto"/>
            <w:left w:val="none" w:sz="0" w:space="0" w:color="auto"/>
            <w:bottom w:val="none" w:sz="0" w:space="0" w:color="auto"/>
            <w:right w:val="none" w:sz="0" w:space="0" w:color="auto"/>
          </w:divBdr>
        </w:div>
        <w:div w:id="784429093">
          <w:marLeft w:val="0"/>
          <w:marRight w:val="0"/>
          <w:marTop w:val="0"/>
          <w:marBottom w:val="0"/>
          <w:divBdr>
            <w:top w:val="none" w:sz="0" w:space="0" w:color="auto"/>
            <w:left w:val="none" w:sz="0" w:space="0" w:color="auto"/>
            <w:bottom w:val="none" w:sz="0" w:space="0" w:color="auto"/>
            <w:right w:val="none" w:sz="0" w:space="0" w:color="auto"/>
          </w:divBdr>
        </w:div>
        <w:div w:id="820007153">
          <w:marLeft w:val="0"/>
          <w:marRight w:val="0"/>
          <w:marTop w:val="0"/>
          <w:marBottom w:val="0"/>
          <w:divBdr>
            <w:top w:val="none" w:sz="0" w:space="0" w:color="auto"/>
            <w:left w:val="none" w:sz="0" w:space="0" w:color="auto"/>
            <w:bottom w:val="none" w:sz="0" w:space="0" w:color="auto"/>
            <w:right w:val="none" w:sz="0" w:space="0" w:color="auto"/>
          </w:divBdr>
        </w:div>
        <w:div w:id="904266707">
          <w:marLeft w:val="0"/>
          <w:marRight w:val="0"/>
          <w:marTop w:val="0"/>
          <w:marBottom w:val="0"/>
          <w:divBdr>
            <w:top w:val="none" w:sz="0" w:space="0" w:color="auto"/>
            <w:left w:val="none" w:sz="0" w:space="0" w:color="auto"/>
            <w:bottom w:val="none" w:sz="0" w:space="0" w:color="auto"/>
            <w:right w:val="none" w:sz="0" w:space="0" w:color="auto"/>
          </w:divBdr>
        </w:div>
        <w:div w:id="1391420803">
          <w:marLeft w:val="0"/>
          <w:marRight w:val="0"/>
          <w:marTop w:val="0"/>
          <w:marBottom w:val="0"/>
          <w:divBdr>
            <w:top w:val="none" w:sz="0" w:space="0" w:color="auto"/>
            <w:left w:val="none" w:sz="0" w:space="0" w:color="auto"/>
            <w:bottom w:val="none" w:sz="0" w:space="0" w:color="auto"/>
            <w:right w:val="none" w:sz="0" w:space="0" w:color="auto"/>
          </w:divBdr>
        </w:div>
        <w:div w:id="1415322876">
          <w:marLeft w:val="0"/>
          <w:marRight w:val="0"/>
          <w:marTop w:val="0"/>
          <w:marBottom w:val="0"/>
          <w:divBdr>
            <w:top w:val="none" w:sz="0" w:space="0" w:color="auto"/>
            <w:left w:val="none" w:sz="0" w:space="0" w:color="auto"/>
            <w:bottom w:val="none" w:sz="0" w:space="0" w:color="auto"/>
            <w:right w:val="none" w:sz="0" w:space="0" w:color="auto"/>
          </w:divBdr>
        </w:div>
        <w:div w:id="1514412525">
          <w:marLeft w:val="0"/>
          <w:marRight w:val="0"/>
          <w:marTop w:val="0"/>
          <w:marBottom w:val="0"/>
          <w:divBdr>
            <w:top w:val="none" w:sz="0" w:space="0" w:color="auto"/>
            <w:left w:val="none" w:sz="0" w:space="0" w:color="auto"/>
            <w:bottom w:val="none" w:sz="0" w:space="0" w:color="auto"/>
            <w:right w:val="none" w:sz="0" w:space="0" w:color="auto"/>
          </w:divBdr>
        </w:div>
        <w:div w:id="1631130977">
          <w:marLeft w:val="0"/>
          <w:marRight w:val="0"/>
          <w:marTop w:val="0"/>
          <w:marBottom w:val="0"/>
          <w:divBdr>
            <w:top w:val="none" w:sz="0" w:space="0" w:color="auto"/>
            <w:left w:val="none" w:sz="0" w:space="0" w:color="auto"/>
            <w:bottom w:val="none" w:sz="0" w:space="0" w:color="auto"/>
            <w:right w:val="none" w:sz="0" w:space="0" w:color="auto"/>
          </w:divBdr>
        </w:div>
        <w:div w:id="1935282860">
          <w:marLeft w:val="0"/>
          <w:marRight w:val="0"/>
          <w:marTop w:val="0"/>
          <w:marBottom w:val="0"/>
          <w:divBdr>
            <w:top w:val="none" w:sz="0" w:space="0" w:color="auto"/>
            <w:left w:val="none" w:sz="0" w:space="0" w:color="auto"/>
            <w:bottom w:val="none" w:sz="0" w:space="0" w:color="auto"/>
            <w:right w:val="none" w:sz="0" w:space="0" w:color="auto"/>
          </w:divBdr>
        </w:div>
      </w:divsChild>
    </w:div>
    <w:div w:id="164244320">
      <w:bodyDiv w:val="1"/>
      <w:marLeft w:val="0"/>
      <w:marRight w:val="0"/>
      <w:marTop w:val="0"/>
      <w:marBottom w:val="0"/>
      <w:divBdr>
        <w:top w:val="none" w:sz="0" w:space="0" w:color="auto"/>
        <w:left w:val="none" w:sz="0" w:space="0" w:color="auto"/>
        <w:bottom w:val="none" w:sz="0" w:space="0" w:color="auto"/>
        <w:right w:val="none" w:sz="0" w:space="0" w:color="auto"/>
      </w:divBdr>
    </w:div>
    <w:div w:id="219440662">
      <w:bodyDiv w:val="1"/>
      <w:marLeft w:val="0"/>
      <w:marRight w:val="0"/>
      <w:marTop w:val="0"/>
      <w:marBottom w:val="0"/>
      <w:divBdr>
        <w:top w:val="none" w:sz="0" w:space="0" w:color="auto"/>
        <w:left w:val="none" w:sz="0" w:space="0" w:color="auto"/>
        <w:bottom w:val="none" w:sz="0" w:space="0" w:color="auto"/>
        <w:right w:val="none" w:sz="0" w:space="0" w:color="auto"/>
      </w:divBdr>
    </w:div>
    <w:div w:id="223298212">
      <w:bodyDiv w:val="1"/>
      <w:marLeft w:val="0"/>
      <w:marRight w:val="0"/>
      <w:marTop w:val="0"/>
      <w:marBottom w:val="0"/>
      <w:divBdr>
        <w:top w:val="none" w:sz="0" w:space="0" w:color="auto"/>
        <w:left w:val="none" w:sz="0" w:space="0" w:color="auto"/>
        <w:bottom w:val="none" w:sz="0" w:space="0" w:color="auto"/>
        <w:right w:val="none" w:sz="0" w:space="0" w:color="auto"/>
      </w:divBdr>
    </w:div>
    <w:div w:id="329910883">
      <w:bodyDiv w:val="1"/>
      <w:marLeft w:val="0"/>
      <w:marRight w:val="0"/>
      <w:marTop w:val="0"/>
      <w:marBottom w:val="0"/>
      <w:divBdr>
        <w:top w:val="none" w:sz="0" w:space="0" w:color="auto"/>
        <w:left w:val="none" w:sz="0" w:space="0" w:color="auto"/>
        <w:bottom w:val="none" w:sz="0" w:space="0" w:color="auto"/>
        <w:right w:val="none" w:sz="0" w:space="0" w:color="auto"/>
      </w:divBdr>
    </w:div>
    <w:div w:id="337075422">
      <w:bodyDiv w:val="1"/>
      <w:marLeft w:val="0"/>
      <w:marRight w:val="0"/>
      <w:marTop w:val="0"/>
      <w:marBottom w:val="0"/>
      <w:divBdr>
        <w:top w:val="none" w:sz="0" w:space="0" w:color="auto"/>
        <w:left w:val="none" w:sz="0" w:space="0" w:color="auto"/>
        <w:bottom w:val="none" w:sz="0" w:space="0" w:color="auto"/>
        <w:right w:val="none" w:sz="0" w:space="0" w:color="auto"/>
      </w:divBdr>
    </w:div>
    <w:div w:id="353730433">
      <w:bodyDiv w:val="1"/>
      <w:marLeft w:val="0"/>
      <w:marRight w:val="0"/>
      <w:marTop w:val="0"/>
      <w:marBottom w:val="0"/>
      <w:divBdr>
        <w:top w:val="none" w:sz="0" w:space="0" w:color="auto"/>
        <w:left w:val="none" w:sz="0" w:space="0" w:color="auto"/>
        <w:bottom w:val="none" w:sz="0" w:space="0" w:color="auto"/>
        <w:right w:val="none" w:sz="0" w:space="0" w:color="auto"/>
      </w:divBdr>
    </w:div>
    <w:div w:id="404761580">
      <w:bodyDiv w:val="1"/>
      <w:marLeft w:val="0"/>
      <w:marRight w:val="0"/>
      <w:marTop w:val="0"/>
      <w:marBottom w:val="0"/>
      <w:divBdr>
        <w:top w:val="none" w:sz="0" w:space="0" w:color="auto"/>
        <w:left w:val="none" w:sz="0" w:space="0" w:color="auto"/>
        <w:bottom w:val="none" w:sz="0" w:space="0" w:color="auto"/>
        <w:right w:val="none" w:sz="0" w:space="0" w:color="auto"/>
      </w:divBdr>
    </w:div>
    <w:div w:id="409736195">
      <w:bodyDiv w:val="1"/>
      <w:marLeft w:val="0"/>
      <w:marRight w:val="0"/>
      <w:marTop w:val="0"/>
      <w:marBottom w:val="0"/>
      <w:divBdr>
        <w:top w:val="none" w:sz="0" w:space="0" w:color="auto"/>
        <w:left w:val="none" w:sz="0" w:space="0" w:color="auto"/>
        <w:bottom w:val="none" w:sz="0" w:space="0" w:color="auto"/>
        <w:right w:val="none" w:sz="0" w:space="0" w:color="auto"/>
      </w:divBdr>
    </w:div>
    <w:div w:id="426199067">
      <w:bodyDiv w:val="1"/>
      <w:marLeft w:val="0"/>
      <w:marRight w:val="0"/>
      <w:marTop w:val="0"/>
      <w:marBottom w:val="0"/>
      <w:divBdr>
        <w:top w:val="none" w:sz="0" w:space="0" w:color="auto"/>
        <w:left w:val="none" w:sz="0" w:space="0" w:color="auto"/>
        <w:bottom w:val="none" w:sz="0" w:space="0" w:color="auto"/>
        <w:right w:val="none" w:sz="0" w:space="0" w:color="auto"/>
      </w:divBdr>
      <w:divsChild>
        <w:div w:id="1689715043">
          <w:marLeft w:val="1800"/>
          <w:marRight w:val="0"/>
          <w:marTop w:val="100"/>
          <w:marBottom w:val="0"/>
          <w:divBdr>
            <w:top w:val="none" w:sz="0" w:space="0" w:color="auto"/>
            <w:left w:val="none" w:sz="0" w:space="0" w:color="auto"/>
            <w:bottom w:val="none" w:sz="0" w:space="0" w:color="auto"/>
            <w:right w:val="none" w:sz="0" w:space="0" w:color="auto"/>
          </w:divBdr>
        </w:div>
        <w:div w:id="1242330646">
          <w:marLeft w:val="2520"/>
          <w:marRight w:val="0"/>
          <w:marTop w:val="100"/>
          <w:marBottom w:val="0"/>
          <w:divBdr>
            <w:top w:val="none" w:sz="0" w:space="0" w:color="auto"/>
            <w:left w:val="none" w:sz="0" w:space="0" w:color="auto"/>
            <w:bottom w:val="none" w:sz="0" w:space="0" w:color="auto"/>
            <w:right w:val="none" w:sz="0" w:space="0" w:color="auto"/>
          </w:divBdr>
        </w:div>
        <w:div w:id="217323917">
          <w:marLeft w:val="1800"/>
          <w:marRight w:val="0"/>
          <w:marTop w:val="100"/>
          <w:marBottom w:val="0"/>
          <w:divBdr>
            <w:top w:val="none" w:sz="0" w:space="0" w:color="auto"/>
            <w:left w:val="none" w:sz="0" w:space="0" w:color="auto"/>
            <w:bottom w:val="none" w:sz="0" w:space="0" w:color="auto"/>
            <w:right w:val="none" w:sz="0" w:space="0" w:color="auto"/>
          </w:divBdr>
        </w:div>
        <w:div w:id="139812493">
          <w:marLeft w:val="2520"/>
          <w:marRight w:val="0"/>
          <w:marTop w:val="100"/>
          <w:marBottom w:val="0"/>
          <w:divBdr>
            <w:top w:val="none" w:sz="0" w:space="0" w:color="auto"/>
            <w:left w:val="none" w:sz="0" w:space="0" w:color="auto"/>
            <w:bottom w:val="none" w:sz="0" w:space="0" w:color="auto"/>
            <w:right w:val="none" w:sz="0" w:space="0" w:color="auto"/>
          </w:divBdr>
        </w:div>
        <w:div w:id="67114727">
          <w:marLeft w:val="1800"/>
          <w:marRight w:val="0"/>
          <w:marTop w:val="100"/>
          <w:marBottom w:val="0"/>
          <w:divBdr>
            <w:top w:val="none" w:sz="0" w:space="0" w:color="auto"/>
            <w:left w:val="none" w:sz="0" w:space="0" w:color="auto"/>
            <w:bottom w:val="none" w:sz="0" w:space="0" w:color="auto"/>
            <w:right w:val="none" w:sz="0" w:space="0" w:color="auto"/>
          </w:divBdr>
        </w:div>
        <w:div w:id="982000560">
          <w:marLeft w:val="2520"/>
          <w:marRight w:val="0"/>
          <w:marTop w:val="100"/>
          <w:marBottom w:val="0"/>
          <w:divBdr>
            <w:top w:val="none" w:sz="0" w:space="0" w:color="auto"/>
            <w:left w:val="none" w:sz="0" w:space="0" w:color="auto"/>
            <w:bottom w:val="none" w:sz="0" w:space="0" w:color="auto"/>
            <w:right w:val="none" w:sz="0" w:space="0" w:color="auto"/>
          </w:divBdr>
        </w:div>
      </w:divsChild>
    </w:div>
    <w:div w:id="718475610">
      <w:bodyDiv w:val="1"/>
      <w:marLeft w:val="0"/>
      <w:marRight w:val="0"/>
      <w:marTop w:val="0"/>
      <w:marBottom w:val="0"/>
      <w:divBdr>
        <w:top w:val="none" w:sz="0" w:space="0" w:color="auto"/>
        <w:left w:val="none" w:sz="0" w:space="0" w:color="auto"/>
        <w:bottom w:val="none" w:sz="0" w:space="0" w:color="auto"/>
        <w:right w:val="none" w:sz="0" w:space="0" w:color="auto"/>
      </w:divBdr>
    </w:div>
    <w:div w:id="807673032">
      <w:bodyDiv w:val="1"/>
      <w:marLeft w:val="0"/>
      <w:marRight w:val="0"/>
      <w:marTop w:val="0"/>
      <w:marBottom w:val="0"/>
      <w:divBdr>
        <w:top w:val="none" w:sz="0" w:space="0" w:color="auto"/>
        <w:left w:val="none" w:sz="0" w:space="0" w:color="auto"/>
        <w:bottom w:val="none" w:sz="0" w:space="0" w:color="auto"/>
        <w:right w:val="none" w:sz="0" w:space="0" w:color="auto"/>
      </w:divBdr>
    </w:div>
    <w:div w:id="841049574">
      <w:bodyDiv w:val="1"/>
      <w:marLeft w:val="0"/>
      <w:marRight w:val="0"/>
      <w:marTop w:val="0"/>
      <w:marBottom w:val="0"/>
      <w:divBdr>
        <w:top w:val="none" w:sz="0" w:space="0" w:color="auto"/>
        <w:left w:val="none" w:sz="0" w:space="0" w:color="auto"/>
        <w:bottom w:val="none" w:sz="0" w:space="0" w:color="auto"/>
        <w:right w:val="none" w:sz="0" w:space="0" w:color="auto"/>
      </w:divBdr>
    </w:div>
    <w:div w:id="851257846">
      <w:bodyDiv w:val="1"/>
      <w:marLeft w:val="0"/>
      <w:marRight w:val="0"/>
      <w:marTop w:val="0"/>
      <w:marBottom w:val="0"/>
      <w:divBdr>
        <w:top w:val="none" w:sz="0" w:space="0" w:color="auto"/>
        <w:left w:val="none" w:sz="0" w:space="0" w:color="auto"/>
        <w:bottom w:val="none" w:sz="0" w:space="0" w:color="auto"/>
        <w:right w:val="none" w:sz="0" w:space="0" w:color="auto"/>
      </w:divBdr>
      <w:divsChild>
        <w:div w:id="1854997242">
          <w:marLeft w:val="1699"/>
          <w:marRight w:val="0"/>
          <w:marTop w:val="96"/>
          <w:marBottom w:val="0"/>
          <w:divBdr>
            <w:top w:val="none" w:sz="0" w:space="0" w:color="auto"/>
            <w:left w:val="none" w:sz="0" w:space="0" w:color="auto"/>
            <w:bottom w:val="none" w:sz="0" w:space="0" w:color="auto"/>
            <w:right w:val="none" w:sz="0" w:space="0" w:color="auto"/>
          </w:divBdr>
        </w:div>
        <w:div w:id="1857301646">
          <w:marLeft w:val="1699"/>
          <w:marRight w:val="0"/>
          <w:marTop w:val="96"/>
          <w:marBottom w:val="0"/>
          <w:divBdr>
            <w:top w:val="none" w:sz="0" w:space="0" w:color="auto"/>
            <w:left w:val="none" w:sz="0" w:space="0" w:color="auto"/>
            <w:bottom w:val="none" w:sz="0" w:space="0" w:color="auto"/>
            <w:right w:val="none" w:sz="0" w:space="0" w:color="auto"/>
          </w:divBdr>
        </w:div>
        <w:div w:id="1310284988">
          <w:marLeft w:val="1699"/>
          <w:marRight w:val="0"/>
          <w:marTop w:val="96"/>
          <w:marBottom w:val="0"/>
          <w:divBdr>
            <w:top w:val="none" w:sz="0" w:space="0" w:color="auto"/>
            <w:left w:val="none" w:sz="0" w:space="0" w:color="auto"/>
            <w:bottom w:val="none" w:sz="0" w:space="0" w:color="auto"/>
            <w:right w:val="none" w:sz="0" w:space="0" w:color="auto"/>
          </w:divBdr>
        </w:div>
      </w:divsChild>
    </w:div>
    <w:div w:id="854031628">
      <w:bodyDiv w:val="1"/>
      <w:marLeft w:val="0"/>
      <w:marRight w:val="0"/>
      <w:marTop w:val="0"/>
      <w:marBottom w:val="0"/>
      <w:divBdr>
        <w:top w:val="none" w:sz="0" w:space="0" w:color="auto"/>
        <w:left w:val="none" w:sz="0" w:space="0" w:color="auto"/>
        <w:bottom w:val="none" w:sz="0" w:space="0" w:color="auto"/>
        <w:right w:val="none" w:sz="0" w:space="0" w:color="auto"/>
      </w:divBdr>
    </w:div>
    <w:div w:id="1073893813">
      <w:bodyDiv w:val="1"/>
      <w:marLeft w:val="0"/>
      <w:marRight w:val="0"/>
      <w:marTop w:val="0"/>
      <w:marBottom w:val="0"/>
      <w:divBdr>
        <w:top w:val="none" w:sz="0" w:space="0" w:color="auto"/>
        <w:left w:val="none" w:sz="0" w:space="0" w:color="auto"/>
        <w:bottom w:val="none" w:sz="0" w:space="0" w:color="auto"/>
        <w:right w:val="none" w:sz="0" w:space="0" w:color="auto"/>
      </w:divBdr>
    </w:div>
    <w:div w:id="1111127083">
      <w:bodyDiv w:val="1"/>
      <w:marLeft w:val="0"/>
      <w:marRight w:val="0"/>
      <w:marTop w:val="0"/>
      <w:marBottom w:val="0"/>
      <w:divBdr>
        <w:top w:val="none" w:sz="0" w:space="0" w:color="auto"/>
        <w:left w:val="none" w:sz="0" w:space="0" w:color="auto"/>
        <w:bottom w:val="none" w:sz="0" w:space="0" w:color="auto"/>
        <w:right w:val="none" w:sz="0" w:space="0" w:color="auto"/>
      </w:divBdr>
      <w:divsChild>
        <w:div w:id="1104224276">
          <w:marLeft w:val="1166"/>
          <w:marRight w:val="0"/>
          <w:marTop w:val="120"/>
          <w:marBottom w:val="240"/>
          <w:divBdr>
            <w:top w:val="none" w:sz="0" w:space="0" w:color="auto"/>
            <w:left w:val="none" w:sz="0" w:space="0" w:color="auto"/>
            <w:bottom w:val="none" w:sz="0" w:space="0" w:color="auto"/>
            <w:right w:val="none" w:sz="0" w:space="0" w:color="auto"/>
          </w:divBdr>
        </w:div>
      </w:divsChild>
    </w:div>
    <w:div w:id="1112439550">
      <w:bodyDiv w:val="1"/>
      <w:marLeft w:val="0"/>
      <w:marRight w:val="0"/>
      <w:marTop w:val="0"/>
      <w:marBottom w:val="0"/>
      <w:divBdr>
        <w:top w:val="none" w:sz="0" w:space="0" w:color="auto"/>
        <w:left w:val="none" w:sz="0" w:space="0" w:color="auto"/>
        <w:bottom w:val="none" w:sz="0" w:space="0" w:color="auto"/>
        <w:right w:val="none" w:sz="0" w:space="0" w:color="auto"/>
      </w:divBdr>
    </w:div>
    <w:div w:id="1117598771">
      <w:bodyDiv w:val="1"/>
      <w:marLeft w:val="0"/>
      <w:marRight w:val="0"/>
      <w:marTop w:val="0"/>
      <w:marBottom w:val="0"/>
      <w:divBdr>
        <w:top w:val="none" w:sz="0" w:space="0" w:color="auto"/>
        <w:left w:val="none" w:sz="0" w:space="0" w:color="auto"/>
        <w:bottom w:val="none" w:sz="0" w:space="0" w:color="auto"/>
        <w:right w:val="none" w:sz="0" w:space="0" w:color="auto"/>
      </w:divBdr>
    </w:div>
    <w:div w:id="1144202579">
      <w:bodyDiv w:val="1"/>
      <w:marLeft w:val="0"/>
      <w:marRight w:val="0"/>
      <w:marTop w:val="0"/>
      <w:marBottom w:val="0"/>
      <w:divBdr>
        <w:top w:val="none" w:sz="0" w:space="0" w:color="auto"/>
        <w:left w:val="none" w:sz="0" w:space="0" w:color="auto"/>
        <w:bottom w:val="none" w:sz="0" w:space="0" w:color="auto"/>
        <w:right w:val="none" w:sz="0" w:space="0" w:color="auto"/>
      </w:divBdr>
    </w:div>
    <w:div w:id="1306928391">
      <w:bodyDiv w:val="1"/>
      <w:marLeft w:val="0"/>
      <w:marRight w:val="0"/>
      <w:marTop w:val="0"/>
      <w:marBottom w:val="0"/>
      <w:divBdr>
        <w:top w:val="none" w:sz="0" w:space="0" w:color="auto"/>
        <w:left w:val="none" w:sz="0" w:space="0" w:color="auto"/>
        <w:bottom w:val="none" w:sz="0" w:space="0" w:color="auto"/>
        <w:right w:val="none" w:sz="0" w:space="0" w:color="auto"/>
      </w:divBdr>
    </w:div>
    <w:div w:id="1311791532">
      <w:bodyDiv w:val="1"/>
      <w:marLeft w:val="0"/>
      <w:marRight w:val="0"/>
      <w:marTop w:val="0"/>
      <w:marBottom w:val="0"/>
      <w:divBdr>
        <w:top w:val="none" w:sz="0" w:space="0" w:color="auto"/>
        <w:left w:val="none" w:sz="0" w:space="0" w:color="auto"/>
        <w:bottom w:val="none" w:sz="0" w:space="0" w:color="auto"/>
        <w:right w:val="none" w:sz="0" w:space="0" w:color="auto"/>
      </w:divBdr>
    </w:div>
    <w:div w:id="1340041137">
      <w:bodyDiv w:val="1"/>
      <w:marLeft w:val="0"/>
      <w:marRight w:val="0"/>
      <w:marTop w:val="0"/>
      <w:marBottom w:val="0"/>
      <w:divBdr>
        <w:top w:val="none" w:sz="0" w:space="0" w:color="auto"/>
        <w:left w:val="none" w:sz="0" w:space="0" w:color="auto"/>
        <w:bottom w:val="none" w:sz="0" w:space="0" w:color="auto"/>
        <w:right w:val="none" w:sz="0" w:space="0" w:color="auto"/>
      </w:divBdr>
    </w:div>
    <w:div w:id="1538541693">
      <w:bodyDiv w:val="1"/>
      <w:marLeft w:val="0"/>
      <w:marRight w:val="0"/>
      <w:marTop w:val="0"/>
      <w:marBottom w:val="0"/>
      <w:divBdr>
        <w:top w:val="none" w:sz="0" w:space="0" w:color="auto"/>
        <w:left w:val="none" w:sz="0" w:space="0" w:color="auto"/>
        <w:bottom w:val="none" w:sz="0" w:space="0" w:color="auto"/>
        <w:right w:val="none" w:sz="0" w:space="0" w:color="auto"/>
      </w:divBdr>
    </w:div>
    <w:div w:id="1611207039">
      <w:bodyDiv w:val="1"/>
      <w:marLeft w:val="0"/>
      <w:marRight w:val="0"/>
      <w:marTop w:val="0"/>
      <w:marBottom w:val="0"/>
      <w:divBdr>
        <w:top w:val="none" w:sz="0" w:space="0" w:color="auto"/>
        <w:left w:val="none" w:sz="0" w:space="0" w:color="auto"/>
        <w:bottom w:val="none" w:sz="0" w:space="0" w:color="auto"/>
        <w:right w:val="none" w:sz="0" w:space="0" w:color="auto"/>
      </w:divBdr>
    </w:div>
    <w:div w:id="1760830006">
      <w:bodyDiv w:val="1"/>
      <w:marLeft w:val="0"/>
      <w:marRight w:val="0"/>
      <w:marTop w:val="0"/>
      <w:marBottom w:val="0"/>
      <w:divBdr>
        <w:top w:val="none" w:sz="0" w:space="0" w:color="auto"/>
        <w:left w:val="none" w:sz="0" w:space="0" w:color="auto"/>
        <w:bottom w:val="none" w:sz="0" w:space="0" w:color="auto"/>
        <w:right w:val="none" w:sz="0" w:space="0" w:color="auto"/>
      </w:divBdr>
      <w:divsChild>
        <w:div w:id="372074696">
          <w:marLeft w:val="446"/>
          <w:marRight w:val="0"/>
          <w:marTop w:val="120"/>
          <w:marBottom w:val="0"/>
          <w:divBdr>
            <w:top w:val="none" w:sz="0" w:space="0" w:color="auto"/>
            <w:left w:val="none" w:sz="0" w:space="0" w:color="auto"/>
            <w:bottom w:val="none" w:sz="0" w:space="0" w:color="auto"/>
            <w:right w:val="none" w:sz="0" w:space="0" w:color="auto"/>
          </w:divBdr>
        </w:div>
      </w:divsChild>
    </w:div>
    <w:div w:id="1766725159">
      <w:bodyDiv w:val="1"/>
      <w:marLeft w:val="0"/>
      <w:marRight w:val="0"/>
      <w:marTop w:val="0"/>
      <w:marBottom w:val="0"/>
      <w:divBdr>
        <w:top w:val="none" w:sz="0" w:space="0" w:color="auto"/>
        <w:left w:val="none" w:sz="0" w:space="0" w:color="auto"/>
        <w:bottom w:val="none" w:sz="0" w:space="0" w:color="auto"/>
        <w:right w:val="none" w:sz="0" w:space="0" w:color="auto"/>
      </w:divBdr>
    </w:div>
    <w:div w:id="1777552891">
      <w:bodyDiv w:val="1"/>
      <w:marLeft w:val="0"/>
      <w:marRight w:val="0"/>
      <w:marTop w:val="0"/>
      <w:marBottom w:val="0"/>
      <w:divBdr>
        <w:top w:val="none" w:sz="0" w:space="0" w:color="auto"/>
        <w:left w:val="none" w:sz="0" w:space="0" w:color="auto"/>
        <w:bottom w:val="none" w:sz="0" w:space="0" w:color="auto"/>
        <w:right w:val="none" w:sz="0" w:space="0" w:color="auto"/>
      </w:divBdr>
    </w:div>
    <w:div w:id="1909880228">
      <w:bodyDiv w:val="1"/>
      <w:marLeft w:val="0"/>
      <w:marRight w:val="0"/>
      <w:marTop w:val="0"/>
      <w:marBottom w:val="0"/>
      <w:divBdr>
        <w:top w:val="none" w:sz="0" w:space="0" w:color="auto"/>
        <w:left w:val="none" w:sz="0" w:space="0" w:color="auto"/>
        <w:bottom w:val="none" w:sz="0" w:space="0" w:color="auto"/>
        <w:right w:val="none" w:sz="0" w:space="0" w:color="auto"/>
      </w:divBdr>
    </w:div>
    <w:div w:id="1959414344">
      <w:bodyDiv w:val="1"/>
      <w:marLeft w:val="0"/>
      <w:marRight w:val="0"/>
      <w:marTop w:val="0"/>
      <w:marBottom w:val="0"/>
      <w:divBdr>
        <w:top w:val="none" w:sz="0" w:space="0" w:color="auto"/>
        <w:left w:val="none" w:sz="0" w:space="0" w:color="auto"/>
        <w:bottom w:val="none" w:sz="0" w:space="0" w:color="auto"/>
        <w:right w:val="none" w:sz="0" w:space="0" w:color="auto"/>
      </w:divBdr>
    </w:div>
    <w:div w:id="1988437492">
      <w:bodyDiv w:val="1"/>
      <w:marLeft w:val="0"/>
      <w:marRight w:val="0"/>
      <w:marTop w:val="0"/>
      <w:marBottom w:val="0"/>
      <w:divBdr>
        <w:top w:val="none" w:sz="0" w:space="0" w:color="auto"/>
        <w:left w:val="none" w:sz="0" w:space="0" w:color="auto"/>
        <w:bottom w:val="none" w:sz="0" w:space="0" w:color="auto"/>
        <w:right w:val="none" w:sz="0" w:space="0" w:color="auto"/>
      </w:divBdr>
    </w:div>
    <w:div w:id="2085641412">
      <w:bodyDiv w:val="1"/>
      <w:marLeft w:val="0"/>
      <w:marRight w:val="0"/>
      <w:marTop w:val="0"/>
      <w:marBottom w:val="0"/>
      <w:divBdr>
        <w:top w:val="none" w:sz="0" w:space="0" w:color="auto"/>
        <w:left w:val="none" w:sz="0" w:space="0" w:color="auto"/>
        <w:bottom w:val="none" w:sz="0" w:space="0" w:color="auto"/>
        <w:right w:val="none" w:sz="0" w:space="0" w:color="auto"/>
      </w:divBdr>
    </w:div>
    <w:div w:id="21409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ff_liang@itri.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paul@itri.org.tw"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9B1F9-B9FC-4374-91B6-18B2A63E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4950</Words>
  <Characters>1744</Characters>
  <Application>Microsoft Office Word</Application>
  <DocSecurity>0</DocSecurity>
  <Lines>14</Lines>
  <Paragraphs>13</Paragraphs>
  <ScaleCrop>false</ScaleCrop>
  <Company>Microsoft</Company>
  <LinksUpToDate>false</LinksUpToDate>
  <CharactersWithSpaces>6681</CharactersWithSpaces>
  <SharedDoc>false</SharedDoc>
  <HLinks>
    <vt:vector size="6" baseType="variant">
      <vt:variant>
        <vt:i4>2162759</vt:i4>
      </vt:variant>
      <vt:variant>
        <vt:i4>0</vt:i4>
      </vt:variant>
      <vt:variant>
        <vt:i4>0</vt:i4>
      </vt:variant>
      <vt:variant>
        <vt:i4>5</vt:i4>
      </vt:variant>
      <vt:variant>
        <vt:lpwstr>mailto:sophiafeng@itri.org.tw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研發替代役員額申請暨審查作業實施計畫</dc:title>
  <dc:creator>kammy</dc:creator>
  <cp:lastModifiedBy>Paul</cp:lastModifiedBy>
  <cp:revision>4</cp:revision>
  <cp:lastPrinted>2018-12-05T07:54:00Z</cp:lastPrinted>
  <dcterms:created xsi:type="dcterms:W3CDTF">2018-12-26T01:37:00Z</dcterms:created>
  <dcterms:modified xsi:type="dcterms:W3CDTF">2018-12-26T01:46:00Z</dcterms:modified>
</cp:coreProperties>
</file>